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3C6DE9" w14:textId="21360E50" w:rsidR="002E5771" w:rsidRPr="00B54207" w:rsidRDefault="002E5771" w:rsidP="008078F5">
      <w:pPr>
        <w:widowControl w:val="0"/>
        <w:autoSpaceDE w:val="0"/>
        <w:autoSpaceDN w:val="0"/>
        <w:adjustRightInd w:val="0"/>
        <w:spacing w:line="480" w:lineRule="auto"/>
        <w:jc w:val="both"/>
        <w:rPr>
          <w:rFonts w:ascii="Arial" w:hAnsi="Arial" w:cs="Arial"/>
          <w:b/>
          <w:iCs/>
          <w:color w:val="000000" w:themeColor="text1"/>
          <w:sz w:val="22"/>
          <w:szCs w:val="22"/>
          <w:u w:val="single"/>
        </w:rPr>
      </w:pPr>
      <w:r w:rsidRPr="00B54207">
        <w:rPr>
          <w:rFonts w:ascii="Arial" w:hAnsi="Arial" w:cs="Arial"/>
          <w:b/>
          <w:iCs/>
          <w:color w:val="000000" w:themeColor="text1"/>
          <w:sz w:val="22"/>
          <w:szCs w:val="22"/>
          <w:u w:val="single"/>
        </w:rPr>
        <w:t xml:space="preserve">Supplement </w:t>
      </w:r>
      <w:r w:rsidR="00AA1992" w:rsidRPr="00B54207">
        <w:rPr>
          <w:rFonts w:ascii="Arial" w:hAnsi="Arial" w:cs="Arial"/>
          <w:b/>
          <w:iCs/>
          <w:color w:val="000000" w:themeColor="text1"/>
          <w:sz w:val="22"/>
          <w:szCs w:val="22"/>
          <w:u w:val="single"/>
        </w:rPr>
        <w:t>Materials</w:t>
      </w:r>
      <w:r w:rsidRPr="00B54207">
        <w:rPr>
          <w:rFonts w:ascii="Arial" w:hAnsi="Arial" w:cs="Arial"/>
          <w:b/>
          <w:iCs/>
          <w:color w:val="000000" w:themeColor="text1"/>
          <w:sz w:val="22"/>
          <w:szCs w:val="22"/>
          <w:u w:val="single"/>
        </w:rPr>
        <w:t xml:space="preserve"> </w:t>
      </w:r>
    </w:p>
    <w:p w14:paraId="4D405A6C" w14:textId="77777777" w:rsidR="002E5771" w:rsidRPr="00B54207" w:rsidRDefault="002E5771" w:rsidP="008078F5">
      <w:pPr>
        <w:widowControl w:val="0"/>
        <w:autoSpaceDE w:val="0"/>
        <w:autoSpaceDN w:val="0"/>
        <w:adjustRightInd w:val="0"/>
        <w:spacing w:line="480" w:lineRule="auto"/>
        <w:jc w:val="both"/>
        <w:rPr>
          <w:rFonts w:ascii="Arial" w:hAnsi="Arial" w:cs="Arial"/>
          <w:b/>
          <w:iCs/>
          <w:color w:val="000000" w:themeColor="text1"/>
          <w:sz w:val="22"/>
          <w:szCs w:val="22"/>
        </w:rPr>
      </w:pPr>
    </w:p>
    <w:p w14:paraId="4926EEBD" w14:textId="5D96CC1A" w:rsidR="005B7BE0" w:rsidRPr="00B54207" w:rsidRDefault="005B7BE0" w:rsidP="000D1237">
      <w:pPr>
        <w:widowControl w:val="0"/>
        <w:autoSpaceDE w:val="0"/>
        <w:autoSpaceDN w:val="0"/>
        <w:adjustRightInd w:val="0"/>
        <w:spacing w:line="480" w:lineRule="auto"/>
        <w:jc w:val="center"/>
        <w:rPr>
          <w:rFonts w:ascii="Arial" w:hAnsi="Arial" w:cs="Arial"/>
          <w:b/>
          <w:iCs/>
          <w:color w:val="000000" w:themeColor="text1"/>
          <w:sz w:val="22"/>
          <w:szCs w:val="22"/>
        </w:rPr>
      </w:pPr>
      <w:r w:rsidRPr="00B54207">
        <w:rPr>
          <w:rFonts w:ascii="Arial" w:hAnsi="Arial" w:cs="Arial"/>
          <w:b/>
          <w:iCs/>
          <w:color w:val="000000" w:themeColor="text1"/>
          <w:sz w:val="22"/>
          <w:szCs w:val="22"/>
        </w:rPr>
        <w:t xml:space="preserve">Targeting Calpain-2 Mediated Junctophilin-2 Cleavage Delays Heart Failure Progression </w:t>
      </w:r>
      <w:r w:rsidR="000D1237" w:rsidRPr="00B54207">
        <w:rPr>
          <w:rFonts w:ascii="Arial" w:hAnsi="Arial" w:cs="Arial"/>
          <w:b/>
          <w:iCs/>
          <w:color w:val="000000" w:themeColor="text1"/>
          <w:sz w:val="22"/>
          <w:szCs w:val="22"/>
        </w:rPr>
        <w:t>following</w:t>
      </w:r>
      <w:r w:rsidRPr="00B54207">
        <w:rPr>
          <w:rFonts w:ascii="Arial" w:hAnsi="Arial" w:cs="Arial"/>
          <w:b/>
          <w:iCs/>
          <w:color w:val="000000" w:themeColor="text1"/>
          <w:sz w:val="22"/>
          <w:szCs w:val="22"/>
        </w:rPr>
        <w:t xml:space="preserve"> Myocardial </w:t>
      </w:r>
      <w:r w:rsidR="00195AD0" w:rsidRPr="00B54207">
        <w:rPr>
          <w:rFonts w:ascii="Arial" w:hAnsi="Arial" w:cs="Arial"/>
          <w:b/>
          <w:iCs/>
          <w:color w:val="000000" w:themeColor="text1"/>
          <w:sz w:val="22"/>
          <w:szCs w:val="22"/>
        </w:rPr>
        <w:t>Infarction</w:t>
      </w:r>
    </w:p>
    <w:p w14:paraId="75A19F80" w14:textId="77777777" w:rsidR="005B7BE0" w:rsidRPr="00B54207" w:rsidRDefault="005B7BE0" w:rsidP="008078F5">
      <w:pPr>
        <w:widowControl w:val="0"/>
        <w:autoSpaceDE w:val="0"/>
        <w:autoSpaceDN w:val="0"/>
        <w:adjustRightInd w:val="0"/>
        <w:spacing w:line="480" w:lineRule="auto"/>
        <w:jc w:val="both"/>
        <w:rPr>
          <w:rFonts w:ascii="Arial" w:hAnsi="Arial" w:cs="Arial"/>
          <w:color w:val="000000" w:themeColor="text1"/>
          <w:sz w:val="22"/>
          <w:szCs w:val="22"/>
          <w:vertAlign w:val="superscript"/>
        </w:rPr>
      </w:pPr>
    </w:p>
    <w:p w14:paraId="276FF7EE" w14:textId="7FF2CEF9" w:rsidR="0081302B" w:rsidRPr="00AB4DE5" w:rsidRDefault="0081302B" w:rsidP="0081302B">
      <w:pPr>
        <w:widowControl w:val="0"/>
        <w:autoSpaceDE w:val="0"/>
        <w:autoSpaceDN w:val="0"/>
        <w:adjustRightInd w:val="0"/>
        <w:spacing w:line="480" w:lineRule="auto"/>
        <w:jc w:val="both"/>
        <w:rPr>
          <w:rFonts w:ascii="Arial" w:hAnsi="Arial" w:cs="Arial"/>
          <w:color w:val="000000" w:themeColor="text1"/>
          <w:sz w:val="22"/>
          <w:szCs w:val="22"/>
        </w:rPr>
      </w:pPr>
      <w:r w:rsidRPr="00AB4DE5">
        <w:rPr>
          <w:rFonts w:ascii="Arial" w:hAnsi="Arial" w:cs="Arial"/>
          <w:color w:val="000000" w:themeColor="text1"/>
          <w:sz w:val="22"/>
          <w:szCs w:val="22"/>
        </w:rPr>
        <w:t>Satadru K. Lahiri</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Jiao Lu</w:t>
      </w:r>
      <w:r w:rsidRPr="00AB4DE5">
        <w:rPr>
          <w:rFonts w:ascii="Arial" w:hAnsi="Arial" w:cs="Arial"/>
          <w:color w:val="000000" w:themeColor="text1"/>
          <w:sz w:val="22"/>
          <w:szCs w:val="22"/>
          <w:vertAlign w:val="superscript"/>
        </w:rPr>
        <w:t>1</w:t>
      </w:r>
      <w:r>
        <w:rPr>
          <w:rFonts w:ascii="Arial" w:hAnsi="Arial" w:cs="Arial"/>
          <w:color w:val="000000" w:themeColor="text1"/>
          <w:sz w:val="22"/>
          <w:szCs w:val="22"/>
          <w:vertAlign w:val="superscript"/>
        </w:rPr>
        <w:t>,2,3</w:t>
      </w:r>
      <w:r w:rsidRPr="00AB4DE5">
        <w:rPr>
          <w:rFonts w:ascii="Arial" w:hAnsi="Arial" w:cs="Arial"/>
          <w:color w:val="000000" w:themeColor="text1"/>
          <w:sz w:val="22"/>
          <w:szCs w:val="22"/>
        </w:rPr>
        <w:t xml:space="preserve">, </w:t>
      </w:r>
      <w:proofErr w:type="spellStart"/>
      <w:r w:rsidRPr="00AB4DE5">
        <w:rPr>
          <w:rFonts w:ascii="Arial" w:hAnsi="Arial" w:cs="Arial"/>
          <w:color w:val="000000" w:themeColor="text1"/>
          <w:sz w:val="22"/>
          <w:szCs w:val="22"/>
        </w:rPr>
        <w:t>Yuriana</w:t>
      </w:r>
      <w:proofErr w:type="spellEnd"/>
      <w:r w:rsidRPr="00AB4DE5">
        <w:rPr>
          <w:rFonts w:ascii="Arial" w:hAnsi="Arial" w:cs="Arial"/>
          <w:color w:val="000000" w:themeColor="text1"/>
          <w:sz w:val="22"/>
          <w:szCs w:val="22"/>
        </w:rPr>
        <w:t xml:space="preserve"> Aguilar-Sanchez</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Hui Li</w:t>
      </w:r>
      <w:r w:rsidRPr="00AB4DE5">
        <w:rPr>
          <w:rFonts w:ascii="Arial" w:hAnsi="Arial" w:cs="Arial"/>
          <w:color w:val="000000" w:themeColor="text1"/>
          <w:sz w:val="22"/>
          <w:szCs w:val="22"/>
          <w:vertAlign w:val="superscript"/>
        </w:rPr>
        <w:t>1,</w:t>
      </w:r>
      <w:r>
        <w:rPr>
          <w:rFonts w:ascii="Arial" w:hAnsi="Arial" w:cs="Arial"/>
          <w:color w:val="000000" w:themeColor="text1"/>
          <w:sz w:val="22"/>
          <w:szCs w:val="22"/>
          <w:vertAlign w:val="superscript"/>
        </w:rPr>
        <w:t>4</w:t>
      </w:r>
      <w:r w:rsidRPr="00AB4DE5">
        <w:rPr>
          <w:rFonts w:ascii="Arial" w:hAnsi="Arial" w:cs="Arial"/>
          <w:color w:val="000000" w:themeColor="text1"/>
          <w:sz w:val="22"/>
          <w:szCs w:val="22"/>
        </w:rPr>
        <w:t>, Lucia M. Moreira</w:t>
      </w:r>
      <w:r>
        <w:rPr>
          <w:rFonts w:ascii="Arial" w:hAnsi="Arial" w:cs="Arial"/>
          <w:color w:val="000000" w:themeColor="text1"/>
          <w:sz w:val="22"/>
          <w:szCs w:val="22"/>
          <w:vertAlign w:val="superscript"/>
        </w:rPr>
        <w:t>5</w:t>
      </w:r>
      <w:r w:rsidRPr="00AB4DE5">
        <w:rPr>
          <w:rFonts w:ascii="Arial" w:hAnsi="Arial" w:cs="Arial"/>
          <w:color w:val="000000" w:themeColor="text1"/>
          <w:sz w:val="22"/>
          <w:szCs w:val="22"/>
        </w:rPr>
        <w:t>, Mohit M. Hulsurkar</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xml:space="preserve">, </w:t>
      </w:r>
      <w:proofErr w:type="spellStart"/>
      <w:r w:rsidRPr="00AB4DE5">
        <w:rPr>
          <w:rFonts w:ascii="Arial" w:hAnsi="Arial" w:cs="Arial"/>
          <w:color w:val="000000" w:themeColor="text1"/>
          <w:sz w:val="22"/>
          <w:szCs w:val="22"/>
        </w:rPr>
        <w:t>Arielys</w:t>
      </w:r>
      <w:proofErr w:type="spellEnd"/>
      <w:r w:rsidRPr="00AB4DE5">
        <w:rPr>
          <w:rFonts w:ascii="Arial" w:hAnsi="Arial" w:cs="Arial"/>
          <w:color w:val="000000" w:themeColor="text1"/>
          <w:sz w:val="22"/>
          <w:szCs w:val="22"/>
        </w:rPr>
        <w:t xml:space="preserve"> Mendoza</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xml:space="preserve">, </w:t>
      </w:r>
      <w:r w:rsidR="004C1CEB">
        <w:rPr>
          <w:rFonts w:ascii="Arial" w:hAnsi="Arial" w:cs="Arial"/>
          <w:color w:val="000000" w:themeColor="text1"/>
          <w:sz w:val="22"/>
          <w:szCs w:val="22"/>
        </w:rPr>
        <w:t xml:space="preserve">Mara </w:t>
      </w:r>
      <w:r w:rsidR="00CA27AC">
        <w:rPr>
          <w:rFonts w:ascii="Arial" w:hAnsi="Arial" w:cs="Arial"/>
          <w:color w:val="000000" w:themeColor="text1"/>
          <w:sz w:val="22"/>
          <w:szCs w:val="22"/>
        </w:rPr>
        <w:t xml:space="preserve">R. </w:t>
      </w:r>
      <w:proofErr w:type="spellStart"/>
      <w:r w:rsidR="004C1CEB">
        <w:rPr>
          <w:rFonts w:ascii="Arial" w:hAnsi="Arial" w:cs="Arial"/>
          <w:color w:val="000000" w:themeColor="text1"/>
          <w:sz w:val="22"/>
          <w:szCs w:val="22"/>
        </w:rPr>
        <w:t>Turkieltaub</w:t>
      </w:r>
      <w:proofErr w:type="spellEnd"/>
      <w:r w:rsidR="004C1CEB">
        <w:rPr>
          <w:rFonts w:ascii="Arial" w:hAnsi="Arial" w:cs="Arial"/>
          <w:color w:val="000000" w:themeColor="text1"/>
          <w:sz w:val="22"/>
          <w:szCs w:val="22"/>
        </w:rPr>
        <w:t xml:space="preserve"> Paredes</w:t>
      </w:r>
      <w:r w:rsidR="004C1CEB" w:rsidRPr="000C66F3">
        <w:rPr>
          <w:rFonts w:ascii="Arial" w:hAnsi="Arial" w:cs="Arial"/>
          <w:color w:val="000000" w:themeColor="text1"/>
          <w:sz w:val="22"/>
          <w:szCs w:val="22"/>
          <w:vertAlign w:val="superscript"/>
        </w:rPr>
        <w:t>1,2</w:t>
      </w:r>
      <w:r w:rsidR="004C1CEB">
        <w:rPr>
          <w:rFonts w:ascii="Arial" w:hAnsi="Arial" w:cs="Arial"/>
          <w:color w:val="000000" w:themeColor="text1"/>
          <w:sz w:val="22"/>
          <w:szCs w:val="22"/>
        </w:rPr>
        <w:t xml:space="preserve">, </w:t>
      </w:r>
      <w:r w:rsidR="00E51C81" w:rsidRPr="008F48FD">
        <w:rPr>
          <w:rFonts w:ascii="Arial" w:hAnsi="Arial" w:cs="Arial"/>
          <w:color w:val="000000" w:themeColor="text1"/>
          <w:sz w:val="22"/>
          <w:szCs w:val="22"/>
        </w:rPr>
        <w:t>Jose Alberto Navarro-Garcia</w:t>
      </w:r>
      <w:r w:rsidR="00E51C81" w:rsidRPr="00E32FAB">
        <w:rPr>
          <w:rFonts w:ascii="Arial" w:hAnsi="Arial" w:cs="Arial"/>
          <w:color w:val="000000" w:themeColor="text1"/>
          <w:sz w:val="22"/>
          <w:szCs w:val="22"/>
          <w:vertAlign w:val="superscript"/>
        </w:rPr>
        <w:t>1,2</w:t>
      </w:r>
      <w:r w:rsidR="00E51C81">
        <w:rPr>
          <w:rFonts w:ascii="Arial" w:hAnsi="Arial" w:cs="Arial"/>
          <w:color w:val="000000" w:themeColor="text1"/>
          <w:sz w:val="22"/>
          <w:szCs w:val="22"/>
        </w:rPr>
        <w:t xml:space="preserve">, </w:t>
      </w:r>
      <w:r w:rsidRPr="00AB4DE5">
        <w:rPr>
          <w:rFonts w:ascii="Arial" w:hAnsi="Arial" w:cs="Arial"/>
          <w:color w:val="000000" w:themeColor="text1"/>
          <w:sz w:val="22"/>
          <w:szCs w:val="22"/>
        </w:rPr>
        <w:t>Elda Munivez</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xml:space="preserve">, </w:t>
      </w:r>
      <w:r w:rsidRPr="0081302B">
        <w:rPr>
          <w:rFonts w:ascii="Arial" w:hAnsi="Arial" w:cs="Arial"/>
          <w:color w:val="000000" w:themeColor="text1"/>
          <w:sz w:val="22"/>
          <w:szCs w:val="22"/>
        </w:rPr>
        <w:t>Brooke Horist</w:t>
      </w:r>
      <w:r w:rsidRPr="0081302B">
        <w:rPr>
          <w:rFonts w:ascii="Arial" w:hAnsi="Arial" w:cs="Arial"/>
          <w:color w:val="000000" w:themeColor="text1"/>
          <w:sz w:val="22"/>
          <w:szCs w:val="22"/>
          <w:vertAlign w:val="superscript"/>
        </w:rPr>
        <w:t>1</w:t>
      </w:r>
      <w:r w:rsidRPr="00602D07">
        <w:rPr>
          <w:rFonts w:ascii="Arial" w:hAnsi="Arial" w:cs="Arial"/>
          <w:color w:val="000000" w:themeColor="text1"/>
          <w:sz w:val="22"/>
          <w:szCs w:val="22"/>
          <w:vertAlign w:val="superscript"/>
        </w:rPr>
        <w:t>,2</w:t>
      </w:r>
      <w:r>
        <w:rPr>
          <w:rFonts w:ascii="Arial" w:hAnsi="Arial" w:cs="Arial"/>
          <w:color w:val="000000" w:themeColor="text1"/>
          <w:sz w:val="22"/>
          <w:szCs w:val="22"/>
        </w:rPr>
        <w:t xml:space="preserve">, </w:t>
      </w:r>
      <w:r w:rsidRPr="00AB4DE5">
        <w:rPr>
          <w:rFonts w:ascii="Arial" w:hAnsi="Arial" w:cs="Arial"/>
          <w:color w:val="000000" w:themeColor="text1"/>
          <w:sz w:val="22"/>
          <w:szCs w:val="22"/>
        </w:rPr>
        <w:t>Oliver M. Moore</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Gunnar Weninger</w:t>
      </w:r>
      <w:r w:rsidRPr="00602D07">
        <w:rPr>
          <w:rFonts w:ascii="Arial" w:hAnsi="Arial" w:cs="Arial"/>
          <w:color w:val="000000" w:themeColor="text1"/>
          <w:sz w:val="22"/>
          <w:szCs w:val="22"/>
          <w:vertAlign w:val="superscript"/>
        </w:rPr>
        <w:t>6</w:t>
      </w:r>
      <w:r>
        <w:rPr>
          <w:rFonts w:ascii="Arial" w:hAnsi="Arial" w:cs="Arial"/>
          <w:color w:val="000000" w:themeColor="text1"/>
          <w:sz w:val="22"/>
          <w:szCs w:val="22"/>
        </w:rPr>
        <w:t xml:space="preserve">, </w:t>
      </w:r>
      <w:proofErr w:type="spellStart"/>
      <w:r w:rsidRPr="00602D07">
        <w:rPr>
          <w:rFonts w:ascii="Arial" w:hAnsi="Arial" w:cs="Arial"/>
          <w:color w:val="000000" w:themeColor="text1"/>
          <w:sz w:val="22"/>
          <w:szCs w:val="22"/>
        </w:rPr>
        <w:t>Sören</w:t>
      </w:r>
      <w:proofErr w:type="spellEnd"/>
      <w:r w:rsidRPr="00AB4DE5">
        <w:rPr>
          <w:rFonts w:ascii="Arial" w:hAnsi="Arial" w:cs="Arial"/>
          <w:color w:val="000000" w:themeColor="text1"/>
          <w:sz w:val="22"/>
          <w:szCs w:val="22"/>
        </w:rPr>
        <w:t xml:space="preserve"> Brandenb</w:t>
      </w:r>
      <w:r>
        <w:rPr>
          <w:rFonts w:ascii="Arial" w:hAnsi="Arial" w:cs="Arial"/>
          <w:color w:val="000000" w:themeColor="text1"/>
          <w:sz w:val="22"/>
          <w:szCs w:val="22"/>
        </w:rPr>
        <w:t>u</w:t>
      </w:r>
      <w:r w:rsidRPr="00AB4DE5">
        <w:rPr>
          <w:rFonts w:ascii="Arial" w:hAnsi="Arial" w:cs="Arial"/>
          <w:color w:val="000000" w:themeColor="text1"/>
          <w:sz w:val="22"/>
          <w:szCs w:val="22"/>
        </w:rPr>
        <w:t>rg</w:t>
      </w:r>
      <w:r>
        <w:rPr>
          <w:rFonts w:ascii="Arial" w:hAnsi="Arial" w:cs="Arial"/>
          <w:color w:val="000000" w:themeColor="text1"/>
          <w:sz w:val="22"/>
          <w:szCs w:val="22"/>
          <w:vertAlign w:val="superscript"/>
        </w:rPr>
        <w:t>7,8</w:t>
      </w:r>
      <w:r w:rsidRPr="00AB4DE5">
        <w:rPr>
          <w:rFonts w:ascii="Arial" w:hAnsi="Arial" w:cs="Arial"/>
          <w:color w:val="000000" w:themeColor="text1"/>
          <w:sz w:val="22"/>
          <w:szCs w:val="22"/>
        </w:rPr>
        <w:t>, Christof Lenz</w:t>
      </w:r>
      <w:r>
        <w:rPr>
          <w:rFonts w:ascii="Arial" w:hAnsi="Arial" w:cs="Arial"/>
          <w:color w:val="000000" w:themeColor="text1"/>
          <w:sz w:val="22"/>
          <w:szCs w:val="22"/>
          <w:vertAlign w:val="superscript"/>
        </w:rPr>
        <w:t>7,8</w:t>
      </w:r>
      <w:r w:rsidRPr="00AB4DE5">
        <w:rPr>
          <w:rFonts w:ascii="Arial" w:hAnsi="Arial" w:cs="Arial"/>
          <w:color w:val="000000" w:themeColor="text1"/>
          <w:sz w:val="22"/>
          <w:szCs w:val="22"/>
        </w:rPr>
        <w:t>, Stephan E. Lehnart</w:t>
      </w:r>
      <w:r>
        <w:rPr>
          <w:rFonts w:ascii="Arial" w:hAnsi="Arial" w:cs="Arial"/>
          <w:color w:val="000000" w:themeColor="text1"/>
          <w:sz w:val="22"/>
          <w:szCs w:val="22"/>
          <w:vertAlign w:val="superscript"/>
        </w:rPr>
        <w:t>7,8</w:t>
      </w:r>
      <w:r w:rsidRPr="00AB4DE5">
        <w:rPr>
          <w:rFonts w:ascii="Arial" w:hAnsi="Arial" w:cs="Arial"/>
          <w:color w:val="000000" w:themeColor="text1"/>
          <w:sz w:val="22"/>
          <w:szCs w:val="22"/>
        </w:rPr>
        <w:t>, Rana Sayeed</w:t>
      </w:r>
      <w:r>
        <w:rPr>
          <w:rFonts w:ascii="Arial" w:hAnsi="Arial" w:cs="Arial"/>
          <w:color w:val="000000" w:themeColor="text1"/>
          <w:sz w:val="22"/>
          <w:szCs w:val="22"/>
          <w:vertAlign w:val="superscript"/>
        </w:rPr>
        <w:t>9</w:t>
      </w:r>
      <w:r w:rsidRPr="00AB4DE5">
        <w:rPr>
          <w:rFonts w:ascii="Arial" w:hAnsi="Arial" w:cs="Arial"/>
          <w:color w:val="000000" w:themeColor="text1"/>
          <w:sz w:val="22"/>
          <w:szCs w:val="22"/>
        </w:rPr>
        <w:t>, George Krasopoulos</w:t>
      </w:r>
      <w:r>
        <w:rPr>
          <w:rFonts w:ascii="Arial" w:hAnsi="Arial" w:cs="Arial"/>
          <w:color w:val="000000" w:themeColor="text1"/>
          <w:sz w:val="22"/>
          <w:szCs w:val="22"/>
          <w:vertAlign w:val="superscript"/>
        </w:rPr>
        <w:t>9</w:t>
      </w:r>
      <w:r w:rsidRPr="00AB4DE5">
        <w:rPr>
          <w:rFonts w:ascii="Arial" w:hAnsi="Arial" w:cs="Arial"/>
          <w:color w:val="000000" w:themeColor="text1"/>
          <w:sz w:val="22"/>
          <w:szCs w:val="22"/>
        </w:rPr>
        <w:t xml:space="preserve">, </w:t>
      </w:r>
      <w:r w:rsidRPr="00394332">
        <w:rPr>
          <w:rFonts w:ascii="Arial" w:hAnsi="Arial" w:cs="Arial"/>
          <w:color w:val="000000" w:themeColor="text1"/>
          <w:sz w:val="22"/>
          <w:szCs w:val="22"/>
        </w:rPr>
        <w:t>Vivek</w:t>
      </w:r>
      <w:r>
        <w:rPr>
          <w:rFonts w:ascii="Arial" w:hAnsi="Arial" w:cs="Arial"/>
          <w:color w:val="000000" w:themeColor="text1"/>
          <w:sz w:val="22"/>
          <w:szCs w:val="22"/>
        </w:rPr>
        <w:t xml:space="preserve"> </w:t>
      </w:r>
      <w:r w:rsidRPr="00394332">
        <w:rPr>
          <w:rFonts w:ascii="Arial" w:hAnsi="Arial" w:cs="Arial"/>
          <w:color w:val="000000" w:themeColor="text1"/>
          <w:sz w:val="22"/>
          <w:szCs w:val="22"/>
        </w:rPr>
        <w:t>Srivastava</w:t>
      </w:r>
      <w:r>
        <w:rPr>
          <w:rFonts w:ascii="Arial" w:hAnsi="Arial" w:cs="Arial"/>
          <w:color w:val="000000" w:themeColor="text1"/>
          <w:sz w:val="22"/>
          <w:szCs w:val="22"/>
          <w:vertAlign w:val="superscript"/>
        </w:rPr>
        <w:t>9</w:t>
      </w:r>
      <w:r>
        <w:rPr>
          <w:rFonts w:ascii="Arial" w:hAnsi="Arial" w:cs="Arial"/>
          <w:color w:val="000000" w:themeColor="text1"/>
          <w:sz w:val="22"/>
          <w:szCs w:val="22"/>
        </w:rPr>
        <w:t>,</w:t>
      </w:r>
      <w:r w:rsidRPr="00AB4DE5">
        <w:rPr>
          <w:rFonts w:ascii="Arial" w:hAnsi="Arial" w:cs="Arial"/>
          <w:color w:val="000000" w:themeColor="text1"/>
          <w:sz w:val="22"/>
          <w:szCs w:val="22"/>
        </w:rPr>
        <w:t xml:space="preserve"> </w:t>
      </w:r>
      <w:proofErr w:type="spellStart"/>
      <w:r w:rsidRPr="00AB4DE5">
        <w:rPr>
          <w:rFonts w:ascii="Arial" w:hAnsi="Arial" w:cs="Arial"/>
          <w:color w:val="000000" w:themeColor="text1"/>
          <w:sz w:val="22"/>
          <w:szCs w:val="22"/>
        </w:rPr>
        <w:t>Lilei</w:t>
      </w:r>
      <w:proofErr w:type="spellEnd"/>
      <w:r w:rsidRPr="00AB4DE5">
        <w:rPr>
          <w:rFonts w:ascii="Arial" w:hAnsi="Arial" w:cs="Arial"/>
          <w:color w:val="000000" w:themeColor="text1"/>
          <w:sz w:val="22"/>
          <w:szCs w:val="22"/>
        </w:rPr>
        <w:t xml:space="preserve"> Zhang</w:t>
      </w:r>
      <w:r w:rsidRPr="00AB4DE5">
        <w:rPr>
          <w:rFonts w:ascii="Arial" w:hAnsi="Arial" w:cs="Arial"/>
          <w:color w:val="000000" w:themeColor="text1"/>
          <w:sz w:val="22"/>
          <w:szCs w:val="22"/>
          <w:vertAlign w:val="superscript"/>
        </w:rPr>
        <w:t>1,</w:t>
      </w:r>
      <w:r>
        <w:rPr>
          <w:rFonts w:ascii="Arial" w:hAnsi="Arial" w:cs="Arial"/>
          <w:color w:val="000000" w:themeColor="text1"/>
          <w:sz w:val="22"/>
          <w:szCs w:val="22"/>
          <w:vertAlign w:val="superscript"/>
        </w:rPr>
        <w:t>4</w:t>
      </w:r>
      <w:r w:rsidRPr="00AB4DE5">
        <w:rPr>
          <w:rFonts w:ascii="Arial" w:hAnsi="Arial" w:cs="Arial"/>
          <w:color w:val="000000" w:themeColor="text1"/>
          <w:sz w:val="22"/>
          <w:szCs w:val="22"/>
        </w:rPr>
        <w:t xml:space="preserve">, Jason </w:t>
      </w:r>
      <w:r w:rsidR="00A77320">
        <w:rPr>
          <w:rFonts w:ascii="Arial" w:hAnsi="Arial" w:cs="Arial"/>
          <w:color w:val="000000" w:themeColor="text1"/>
          <w:sz w:val="22"/>
          <w:szCs w:val="22"/>
        </w:rPr>
        <w:t xml:space="preserve">M. </w:t>
      </w:r>
      <w:r w:rsidRPr="00AB4DE5">
        <w:rPr>
          <w:rFonts w:ascii="Arial" w:hAnsi="Arial" w:cs="Arial"/>
          <w:color w:val="000000" w:themeColor="text1"/>
          <w:sz w:val="22"/>
          <w:szCs w:val="22"/>
        </w:rPr>
        <w:t>Karch</w:t>
      </w:r>
      <w:r w:rsidRPr="00AB4DE5">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 Svetlana Reilly</w:t>
      </w:r>
      <w:r>
        <w:rPr>
          <w:rFonts w:ascii="Arial" w:hAnsi="Arial" w:cs="Arial"/>
          <w:color w:val="000000" w:themeColor="text1"/>
          <w:sz w:val="22"/>
          <w:szCs w:val="22"/>
          <w:vertAlign w:val="superscript"/>
        </w:rPr>
        <w:t>5</w:t>
      </w:r>
      <w:r w:rsidRPr="00AB4DE5">
        <w:rPr>
          <w:rFonts w:ascii="Arial" w:hAnsi="Arial" w:cs="Arial"/>
          <w:color w:val="000000" w:themeColor="text1"/>
          <w:sz w:val="22"/>
          <w:szCs w:val="22"/>
        </w:rPr>
        <w:t xml:space="preserve">, Xander </w:t>
      </w:r>
      <w:r w:rsidR="00A77320">
        <w:rPr>
          <w:rFonts w:ascii="Arial" w:hAnsi="Arial" w:cs="Arial"/>
          <w:color w:val="000000" w:themeColor="text1"/>
          <w:sz w:val="22"/>
          <w:szCs w:val="22"/>
        </w:rPr>
        <w:t xml:space="preserve">H.T. </w:t>
      </w:r>
      <w:r w:rsidRPr="00AB4DE5">
        <w:rPr>
          <w:rFonts w:ascii="Arial" w:hAnsi="Arial" w:cs="Arial"/>
          <w:color w:val="000000" w:themeColor="text1"/>
          <w:sz w:val="22"/>
          <w:szCs w:val="22"/>
        </w:rPr>
        <w:t>Wehrens</w:t>
      </w:r>
      <w:r w:rsidRPr="00AB4DE5">
        <w:rPr>
          <w:rFonts w:ascii="Arial" w:hAnsi="Arial" w:cs="Arial"/>
          <w:color w:val="000000" w:themeColor="text1"/>
          <w:sz w:val="22"/>
          <w:szCs w:val="22"/>
          <w:vertAlign w:val="superscript"/>
        </w:rPr>
        <w:t>1,2,</w:t>
      </w:r>
      <w:r>
        <w:rPr>
          <w:rFonts w:ascii="Arial" w:hAnsi="Arial" w:cs="Arial"/>
          <w:color w:val="000000" w:themeColor="text1"/>
          <w:sz w:val="22"/>
          <w:szCs w:val="22"/>
          <w:vertAlign w:val="superscript"/>
        </w:rPr>
        <w:t>10</w:t>
      </w:r>
      <w:r w:rsidRPr="00AB4DE5">
        <w:rPr>
          <w:rFonts w:ascii="Arial" w:hAnsi="Arial" w:cs="Arial"/>
          <w:color w:val="000000" w:themeColor="text1"/>
          <w:sz w:val="22"/>
          <w:szCs w:val="22"/>
          <w:vertAlign w:val="superscript"/>
        </w:rPr>
        <w:t>,</w:t>
      </w:r>
      <w:r>
        <w:rPr>
          <w:rFonts w:ascii="Arial" w:hAnsi="Arial" w:cs="Arial"/>
          <w:color w:val="000000" w:themeColor="text1"/>
          <w:sz w:val="22"/>
          <w:szCs w:val="22"/>
          <w:vertAlign w:val="superscript"/>
        </w:rPr>
        <w:t>11</w:t>
      </w:r>
      <w:r w:rsidRPr="00AB4DE5">
        <w:rPr>
          <w:rFonts w:ascii="Arial" w:hAnsi="Arial" w:cs="Arial"/>
          <w:color w:val="000000" w:themeColor="text1"/>
          <w:sz w:val="22"/>
          <w:szCs w:val="22"/>
          <w:vertAlign w:val="superscript"/>
        </w:rPr>
        <w:t>,</w:t>
      </w:r>
      <w:r>
        <w:rPr>
          <w:rFonts w:ascii="Arial" w:hAnsi="Arial" w:cs="Arial"/>
          <w:color w:val="000000" w:themeColor="text1"/>
          <w:sz w:val="22"/>
          <w:szCs w:val="22"/>
          <w:vertAlign w:val="superscript"/>
        </w:rPr>
        <w:t>12</w:t>
      </w:r>
      <w:r w:rsidRPr="00AB4DE5">
        <w:rPr>
          <w:rFonts w:ascii="Arial" w:hAnsi="Arial" w:cs="Arial"/>
          <w:color w:val="000000" w:themeColor="text1"/>
          <w:sz w:val="22"/>
          <w:szCs w:val="22"/>
          <w:vertAlign w:val="superscript"/>
        </w:rPr>
        <w:t xml:space="preserve"> </w:t>
      </w:r>
    </w:p>
    <w:p w14:paraId="0D873FFA" w14:textId="77777777" w:rsidR="0081302B" w:rsidRPr="00AB4DE5" w:rsidRDefault="0081302B" w:rsidP="0081302B">
      <w:pPr>
        <w:widowControl w:val="0"/>
        <w:autoSpaceDE w:val="0"/>
        <w:autoSpaceDN w:val="0"/>
        <w:adjustRightInd w:val="0"/>
        <w:spacing w:line="480" w:lineRule="auto"/>
        <w:jc w:val="both"/>
        <w:rPr>
          <w:rFonts w:ascii="Arial" w:hAnsi="Arial" w:cs="Arial"/>
          <w:color w:val="000000" w:themeColor="text1"/>
          <w:sz w:val="22"/>
          <w:szCs w:val="22"/>
          <w:vertAlign w:val="superscript"/>
        </w:rPr>
      </w:pPr>
    </w:p>
    <w:p w14:paraId="18AE1D7C" w14:textId="77777777" w:rsidR="0081302B" w:rsidRPr="00AB4DE5" w:rsidRDefault="0081302B" w:rsidP="0081302B">
      <w:pPr>
        <w:widowControl w:val="0"/>
        <w:autoSpaceDE w:val="0"/>
        <w:autoSpaceDN w:val="0"/>
        <w:adjustRightInd w:val="0"/>
        <w:spacing w:line="480" w:lineRule="auto"/>
        <w:jc w:val="both"/>
        <w:rPr>
          <w:rFonts w:ascii="Arial" w:hAnsi="Arial" w:cs="Arial"/>
          <w:color w:val="000000" w:themeColor="text1"/>
          <w:sz w:val="22"/>
          <w:szCs w:val="22"/>
        </w:rPr>
      </w:pPr>
      <w:r w:rsidRPr="00AB4DE5">
        <w:rPr>
          <w:rFonts w:ascii="Arial" w:hAnsi="Arial" w:cs="Arial"/>
          <w:color w:val="000000" w:themeColor="text1"/>
          <w:sz w:val="22"/>
          <w:szCs w:val="22"/>
          <w:vertAlign w:val="superscript"/>
        </w:rPr>
        <w:t>1</w:t>
      </w:r>
      <w:r w:rsidRPr="00AB4DE5">
        <w:rPr>
          <w:rFonts w:ascii="Arial" w:hAnsi="Arial" w:cs="Arial"/>
          <w:color w:val="000000" w:themeColor="text1"/>
          <w:sz w:val="22"/>
          <w:szCs w:val="22"/>
        </w:rPr>
        <w:t xml:space="preserve">Cardiovascular Research Institute, Baylor College of Medicine, Houston, TX, USA;  </w:t>
      </w:r>
      <w:r w:rsidRPr="00AB4DE5">
        <w:rPr>
          <w:rFonts w:ascii="Arial" w:hAnsi="Arial" w:cs="Arial"/>
          <w:color w:val="000000" w:themeColor="text1"/>
          <w:sz w:val="22"/>
          <w:szCs w:val="22"/>
          <w:vertAlign w:val="superscript"/>
        </w:rPr>
        <w:t>2</w:t>
      </w:r>
      <w:r w:rsidRPr="00AB4DE5">
        <w:rPr>
          <w:rFonts w:ascii="Arial" w:hAnsi="Arial" w:cs="Arial"/>
          <w:color w:val="000000" w:themeColor="text1"/>
          <w:sz w:val="22"/>
          <w:szCs w:val="22"/>
        </w:rPr>
        <w:t xml:space="preserve">Department of Integrative Physiology, Baylor College of Medicine, Houston, TX, USA; </w:t>
      </w:r>
      <w:r w:rsidRPr="00602D07">
        <w:rPr>
          <w:rFonts w:ascii="Arial" w:hAnsi="Arial" w:cs="Arial"/>
          <w:color w:val="000000" w:themeColor="text1"/>
          <w:sz w:val="22"/>
          <w:szCs w:val="22"/>
          <w:vertAlign w:val="superscript"/>
        </w:rPr>
        <w:t>3</w:t>
      </w:r>
      <w:r w:rsidRPr="00602D07">
        <w:rPr>
          <w:rFonts w:ascii="Arial" w:hAnsi="Arial" w:cs="Arial"/>
          <w:color w:val="000000" w:themeColor="text1"/>
          <w:sz w:val="22"/>
          <w:szCs w:val="22"/>
        </w:rPr>
        <w:t>Development, Disease Models &amp; Therapeutics graduate program, Baylor College of Medicine</w:t>
      </w:r>
      <w:r>
        <w:rPr>
          <w:rFonts w:ascii="Arial" w:hAnsi="Arial" w:cs="Arial"/>
          <w:color w:val="000000" w:themeColor="text1"/>
          <w:sz w:val="22"/>
          <w:szCs w:val="22"/>
        </w:rPr>
        <w:t xml:space="preserve">; </w:t>
      </w:r>
      <w:r>
        <w:rPr>
          <w:rFonts w:ascii="Arial" w:hAnsi="Arial" w:cs="Arial"/>
          <w:color w:val="000000" w:themeColor="text1"/>
          <w:sz w:val="22"/>
          <w:szCs w:val="22"/>
          <w:vertAlign w:val="superscript"/>
        </w:rPr>
        <w:t>4</w:t>
      </w:r>
      <w:r w:rsidRPr="00AB4DE5">
        <w:rPr>
          <w:rFonts w:ascii="Arial" w:hAnsi="Arial" w:cs="Arial"/>
          <w:color w:val="000000" w:themeColor="text1"/>
          <w:sz w:val="22"/>
          <w:szCs w:val="22"/>
        </w:rPr>
        <w:t xml:space="preserve">Department of Molecular and Human Genetics, Baylor College of Medicine, Houston, TX, USA;  </w:t>
      </w:r>
      <w:r>
        <w:rPr>
          <w:rFonts w:ascii="Arial" w:hAnsi="Arial" w:cs="Arial"/>
          <w:color w:val="000000" w:themeColor="text1"/>
          <w:sz w:val="22"/>
          <w:szCs w:val="22"/>
          <w:vertAlign w:val="superscript"/>
        </w:rPr>
        <w:t>5</w:t>
      </w:r>
      <w:r w:rsidRPr="00AB4DE5">
        <w:rPr>
          <w:rFonts w:ascii="Arial" w:hAnsi="Arial" w:cs="Arial"/>
          <w:color w:val="000000" w:themeColor="text1"/>
          <w:sz w:val="22"/>
          <w:szCs w:val="22"/>
        </w:rPr>
        <w:t xml:space="preserve">Cardiovascular Medicine, Radcliffe Dept of Medicine, University of Oxford, UK; </w:t>
      </w:r>
      <w:r w:rsidRPr="00602D07">
        <w:rPr>
          <w:rFonts w:ascii="Arial" w:hAnsi="Arial" w:cs="Arial"/>
          <w:color w:val="000000" w:themeColor="text1"/>
          <w:sz w:val="22"/>
          <w:szCs w:val="22"/>
          <w:vertAlign w:val="superscript"/>
        </w:rPr>
        <w:t>6</w:t>
      </w:r>
      <w:r w:rsidRPr="00602D07">
        <w:rPr>
          <w:rFonts w:ascii="Arial" w:hAnsi="Arial" w:cs="Arial"/>
          <w:color w:val="000000" w:themeColor="text1"/>
          <w:sz w:val="22"/>
          <w:szCs w:val="22"/>
        </w:rPr>
        <w:t xml:space="preserve">Department of Physiology and Cellular Biophysics, Center for Molecular Cardiology, Columbia University </w:t>
      </w:r>
      <w:proofErr w:type="spellStart"/>
      <w:r w:rsidRPr="00602D07">
        <w:rPr>
          <w:rFonts w:ascii="Arial" w:hAnsi="Arial" w:cs="Arial"/>
          <w:color w:val="000000" w:themeColor="text1"/>
          <w:sz w:val="22"/>
          <w:szCs w:val="22"/>
        </w:rPr>
        <w:t>Vagelos</w:t>
      </w:r>
      <w:proofErr w:type="spellEnd"/>
      <w:r w:rsidRPr="00602D07">
        <w:rPr>
          <w:rFonts w:ascii="Arial" w:hAnsi="Arial" w:cs="Arial"/>
          <w:color w:val="000000" w:themeColor="text1"/>
          <w:sz w:val="22"/>
          <w:szCs w:val="22"/>
        </w:rPr>
        <w:t xml:space="preserve"> College of Physicians and Surgeons, New York, NY</w:t>
      </w:r>
      <w:r>
        <w:rPr>
          <w:rFonts w:ascii="Arial" w:hAnsi="Arial" w:cs="Arial"/>
          <w:color w:val="000000" w:themeColor="text1"/>
          <w:sz w:val="22"/>
          <w:szCs w:val="22"/>
        </w:rPr>
        <w:t xml:space="preserve">; </w:t>
      </w:r>
      <w:r>
        <w:rPr>
          <w:rFonts w:ascii="Arial" w:hAnsi="Arial" w:cs="Arial"/>
          <w:color w:val="000000" w:themeColor="text1"/>
          <w:sz w:val="22"/>
          <w:szCs w:val="22"/>
          <w:vertAlign w:val="superscript"/>
        </w:rPr>
        <w:t>7</w:t>
      </w:r>
      <w:r w:rsidRPr="00AB4DE5">
        <w:rPr>
          <w:rFonts w:ascii="Arial" w:hAnsi="Arial" w:cs="Arial"/>
          <w:color w:val="000000" w:themeColor="text1"/>
          <w:sz w:val="22"/>
          <w:szCs w:val="22"/>
        </w:rPr>
        <w:t xml:space="preserve">Department of Cardiology &amp; Pneumology, Heart Research Center Göttingen, </w:t>
      </w:r>
      <w:r w:rsidRPr="00602D07">
        <w:rPr>
          <w:rFonts w:ascii="Arial" w:hAnsi="Arial" w:cs="Arial"/>
          <w:color w:val="000000" w:themeColor="text1"/>
          <w:sz w:val="22"/>
          <w:szCs w:val="22"/>
          <w:vertAlign w:val="superscript"/>
        </w:rPr>
        <w:t>8</w:t>
      </w:r>
      <w:r w:rsidRPr="00AB4DE5">
        <w:rPr>
          <w:rFonts w:ascii="Arial" w:hAnsi="Arial" w:cs="Arial"/>
          <w:color w:val="000000" w:themeColor="text1"/>
          <w:sz w:val="22"/>
          <w:szCs w:val="22"/>
        </w:rPr>
        <w:t xml:space="preserve">Cellular Biophysics and Translational Cardiology Section, University Medical Center Göttingen, Göttingen, Germany; </w:t>
      </w:r>
      <w:r>
        <w:rPr>
          <w:rFonts w:ascii="Arial" w:hAnsi="Arial" w:cs="Arial"/>
          <w:color w:val="000000" w:themeColor="text1"/>
          <w:sz w:val="22"/>
          <w:szCs w:val="22"/>
          <w:vertAlign w:val="superscript"/>
        </w:rPr>
        <w:t>9</w:t>
      </w:r>
      <w:r w:rsidRPr="00AB4DE5">
        <w:rPr>
          <w:rFonts w:ascii="Arial" w:hAnsi="Arial" w:cs="Arial"/>
          <w:color w:val="000000" w:themeColor="text1"/>
          <w:sz w:val="22"/>
          <w:szCs w:val="22"/>
        </w:rPr>
        <w:t xml:space="preserve">Cardiothoracic Unit, John Radcliffe Hospital, Oxford, UK; </w:t>
      </w:r>
      <w:r>
        <w:rPr>
          <w:rFonts w:ascii="Arial" w:hAnsi="Arial" w:cs="Arial"/>
          <w:color w:val="000000" w:themeColor="text1"/>
          <w:sz w:val="22"/>
          <w:szCs w:val="22"/>
          <w:vertAlign w:val="superscript"/>
        </w:rPr>
        <w:t>10</w:t>
      </w:r>
      <w:r w:rsidRPr="00AB4DE5">
        <w:rPr>
          <w:rFonts w:ascii="Arial" w:hAnsi="Arial" w:cs="Arial"/>
          <w:color w:val="000000" w:themeColor="text1"/>
          <w:sz w:val="22"/>
          <w:szCs w:val="22"/>
        </w:rPr>
        <w:t xml:space="preserve">Department of Medicine/Cardiology, Baylor College of Medicine, USA;  </w:t>
      </w:r>
      <w:r>
        <w:rPr>
          <w:rFonts w:ascii="Arial" w:hAnsi="Arial" w:cs="Arial"/>
          <w:color w:val="000000" w:themeColor="text1"/>
          <w:sz w:val="22"/>
          <w:szCs w:val="22"/>
          <w:vertAlign w:val="superscript"/>
        </w:rPr>
        <w:t>11</w:t>
      </w:r>
      <w:r w:rsidRPr="00AB4DE5">
        <w:rPr>
          <w:rFonts w:ascii="Arial" w:hAnsi="Arial" w:cs="Arial"/>
          <w:color w:val="000000" w:themeColor="text1"/>
          <w:sz w:val="22"/>
          <w:szCs w:val="22"/>
        </w:rPr>
        <w:t xml:space="preserve">Department of Pediatrics, Baylor College of Medicine, Houston, TX, USA; </w:t>
      </w:r>
      <w:r>
        <w:rPr>
          <w:rFonts w:ascii="Arial" w:hAnsi="Arial" w:cs="Arial"/>
          <w:color w:val="000000" w:themeColor="text1"/>
          <w:sz w:val="22"/>
          <w:szCs w:val="22"/>
          <w:vertAlign w:val="superscript"/>
        </w:rPr>
        <w:t>12</w:t>
      </w:r>
      <w:r w:rsidRPr="00AB4DE5">
        <w:rPr>
          <w:rFonts w:ascii="Arial" w:hAnsi="Arial" w:cs="Arial"/>
          <w:color w:val="000000" w:themeColor="text1"/>
          <w:sz w:val="22"/>
          <w:szCs w:val="22"/>
        </w:rPr>
        <w:t>Center for Space Medicine, Baylor College of Medicine, Houston, TX, USA.</w:t>
      </w:r>
    </w:p>
    <w:p w14:paraId="5B40A324" w14:textId="6396D272" w:rsidR="005B7BE0" w:rsidRPr="00B54207" w:rsidRDefault="005B7BE0" w:rsidP="008078F5">
      <w:pPr>
        <w:spacing w:line="480" w:lineRule="auto"/>
        <w:jc w:val="both"/>
        <w:rPr>
          <w:rStyle w:val="Hyperlink"/>
          <w:rFonts w:ascii="Arial" w:hAnsi="Arial" w:cs="Arial"/>
          <w:color w:val="000000" w:themeColor="text1"/>
          <w:sz w:val="22"/>
          <w:szCs w:val="22"/>
        </w:rPr>
      </w:pPr>
      <w:r w:rsidRPr="00B54207">
        <w:rPr>
          <w:rFonts w:ascii="Arial" w:hAnsi="Arial" w:cs="Arial"/>
          <w:color w:val="000000" w:themeColor="text1"/>
          <w:sz w:val="22"/>
          <w:szCs w:val="22"/>
        </w:rPr>
        <w:tab/>
      </w:r>
    </w:p>
    <w:p w14:paraId="38718FB0" w14:textId="77777777" w:rsidR="003C280F" w:rsidRPr="00B54207" w:rsidRDefault="00EA05E9" w:rsidP="003C280F">
      <w:pPr>
        <w:spacing w:line="480" w:lineRule="auto"/>
        <w:rPr>
          <w:rFonts w:ascii="Arial" w:hAnsi="Arial" w:cs="Arial"/>
          <w:bCs/>
          <w:color w:val="000000" w:themeColor="text1"/>
          <w:sz w:val="22"/>
          <w:szCs w:val="22"/>
        </w:rPr>
      </w:pPr>
      <w:r w:rsidRPr="00B54207">
        <w:rPr>
          <w:rFonts w:ascii="Arial" w:hAnsi="Arial" w:cs="Arial"/>
          <w:b/>
          <w:color w:val="000000" w:themeColor="text1"/>
          <w:sz w:val="22"/>
          <w:szCs w:val="22"/>
        </w:rPr>
        <w:br w:type="page"/>
      </w:r>
      <w:r w:rsidR="003C280F" w:rsidRPr="00B54207">
        <w:rPr>
          <w:rFonts w:ascii="Arial" w:hAnsi="Arial" w:cs="Arial"/>
          <w:b/>
          <w:color w:val="000000" w:themeColor="text1"/>
          <w:sz w:val="22"/>
          <w:szCs w:val="22"/>
        </w:rPr>
        <w:lastRenderedPageBreak/>
        <w:t>Supplemental Methods</w:t>
      </w:r>
    </w:p>
    <w:p w14:paraId="27ADECD0" w14:textId="24BC6870" w:rsidR="003C280F" w:rsidRPr="00B54207" w:rsidRDefault="003C280F" w:rsidP="003C280F">
      <w:pPr>
        <w:spacing w:line="480" w:lineRule="auto"/>
        <w:rPr>
          <w:rFonts w:ascii="Arial" w:hAnsi="Arial" w:cs="Arial"/>
          <w:bCs/>
          <w:color w:val="000000" w:themeColor="text1"/>
          <w:sz w:val="22"/>
          <w:szCs w:val="22"/>
        </w:rPr>
      </w:pPr>
    </w:p>
    <w:p w14:paraId="3ED15E33" w14:textId="555CE94A" w:rsidR="00165B3B" w:rsidRPr="00B54207" w:rsidRDefault="003C280F" w:rsidP="00A46BEF">
      <w:pPr>
        <w:spacing w:line="480" w:lineRule="auto"/>
        <w:jc w:val="both"/>
        <w:rPr>
          <w:rFonts w:ascii="Arial" w:hAnsi="Arial" w:cs="Arial"/>
          <w:color w:val="000000" w:themeColor="text1"/>
          <w:sz w:val="22"/>
          <w:szCs w:val="22"/>
        </w:rPr>
      </w:pPr>
      <w:r w:rsidRPr="00B54207">
        <w:rPr>
          <w:rFonts w:ascii="Arial" w:hAnsi="Arial" w:cs="Arial"/>
          <w:b/>
          <w:color w:val="000000" w:themeColor="text1"/>
          <w:sz w:val="22"/>
          <w:szCs w:val="22"/>
        </w:rPr>
        <w:t>Generation of JPH2-CSD knock-in mice</w:t>
      </w:r>
      <w:r w:rsidRPr="00B54207">
        <w:rPr>
          <w:rFonts w:ascii="Arial" w:hAnsi="Arial" w:cs="Arial"/>
          <w:color w:val="000000" w:themeColor="text1"/>
          <w:sz w:val="22"/>
          <w:szCs w:val="22"/>
        </w:rPr>
        <w:t xml:space="preserve">. </w:t>
      </w:r>
      <w:r w:rsidR="00A32E0B" w:rsidRPr="00B54207">
        <w:rPr>
          <w:rFonts w:ascii="Arial" w:hAnsi="Arial" w:cs="Arial"/>
          <w:color w:val="000000" w:themeColor="text1"/>
          <w:sz w:val="22"/>
          <w:szCs w:val="22"/>
        </w:rPr>
        <w:t xml:space="preserve">JPH2-CSD </w:t>
      </w:r>
      <w:r w:rsidR="00B31E49" w:rsidRPr="00B54207">
        <w:rPr>
          <w:rFonts w:ascii="Arial" w:hAnsi="Arial" w:cs="Arial"/>
          <w:color w:val="000000" w:themeColor="text1"/>
          <w:sz w:val="22"/>
          <w:szCs w:val="22"/>
        </w:rPr>
        <w:t xml:space="preserve">knock-in </w:t>
      </w:r>
      <w:r w:rsidR="00A32E0B" w:rsidRPr="00B54207">
        <w:rPr>
          <w:rFonts w:ascii="Arial" w:hAnsi="Arial" w:cs="Arial"/>
          <w:color w:val="000000" w:themeColor="text1"/>
          <w:sz w:val="22"/>
          <w:szCs w:val="22"/>
        </w:rPr>
        <w:t>mice were generated using CRISPR-Cas9 with cytosolic Cas9 protein embryo microinjections.</w:t>
      </w:r>
      <w:r w:rsidR="00FC2CF6" w:rsidRPr="00B54207">
        <w:rPr>
          <w:rFonts w:ascii="Arial" w:hAnsi="Arial" w:cs="Arial"/>
          <w:color w:val="000000" w:themeColor="text1"/>
          <w:sz w:val="22"/>
          <w:szCs w:val="22"/>
        </w:rPr>
        <w:t xml:space="preserve"> A </w:t>
      </w:r>
      <w:r w:rsidR="00E4280C" w:rsidRPr="00B54207">
        <w:rPr>
          <w:rFonts w:ascii="Arial" w:hAnsi="Arial" w:cs="Arial"/>
          <w:color w:val="000000" w:themeColor="text1"/>
          <w:sz w:val="22"/>
          <w:szCs w:val="22"/>
        </w:rPr>
        <w:t>JPH2 S479-Q486</w:t>
      </w:r>
      <w:r w:rsidR="00B31E49" w:rsidRPr="00B54207">
        <w:rPr>
          <w:rFonts w:ascii="Arial" w:hAnsi="Arial" w:cs="Arial"/>
          <w:color w:val="000000" w:themeColor="text1"/>
          <w:sz w:val="22"/>
          <w:szCs w:val="22"/>
        </w:rPr>
        <w:t>-</w:t>
      </w:r>
      <w:r w:rsidR="00E4280C" w:rsidRPr="00B54207">
        <w:rPr>
          <w:rFonts w:ascii="Arial" w:hAnsi="Arial" w:cs="Arial"/>
          <w:color w:val="000000" w:themeColor="text1"/>
          <w:sz w:val="22"/>
          <w:szCs w:val="22"/>
        </w:rPr>
        <w:t xml:space="preserve">del </w:t>
      </w:r>
      <w:r w:rsidR="00FC2CF6" w:rsidRPr="00B54207">
        <w:rPr>
          <w:rFonts w:ascii="Arial" w:hAnsi="Arial" w:cs="Arial"/>
          <w:color w:val="000000" w:themeColor="text1"/>
          <w:sz w:val="22"/>
          <w:szCs w:val="22"/>
        </w:rPr>
        <w:t xml:space="preserve">sgRNA (CTTGGGTTGCGGGGGCGTCCCGG) was designed by </w:t>
      </w:r>
      <w:r w:rsidR="00B31E49" w:rsidRPr="00B54207">
        <w:rPr>
          <w:rFonts w:ascii="Arial" w:hAnsi="Arial" w:cs="Arial"/>
          <w:color w:val="000000" w:themeColor="text1"/>
          <w:sz w:val="22"/>
          <w:szCs w:val="22"/>
        </w:rPr>
        <w:t xml:space="preserve">the </w:t>
      </w:r>
      <w:r w:rsidR="00FC2CF6" w:rsidRPr="00B54207">
        <w:rPr>
          <w:rFonts w:ascii="Arial" w:hAnsi="Arial" w:cs="Arial"/>
          <w:color w:val="000000" w:themeColor="text1"/>
          <w:sz w:val="22"/>
          <w:szCs w:val="22"/>
        </w:rPr>
        <w:t xml:space="preserve">BCM </w:t>
      </w:r>
      <w:r w:rsidR="00B31E49" w:rsidRPr="00B54207">
        <w:rPr>
          <w:rFonts w:ascii="Arial" w:hAnsi="Arial" w:cs="Arial"/>
          <w:color w:val="000000" w:themeColor="text1"/>
          <w:sz w:val="22"/>
          <w:szCs w:val="22"/>
        </w:rPr>
        <w:t>Genetically Engineered Rodent Model (</w:t>
      </w:r>
      <w:r w:rsidR="00FC2CF6" w:rsidRPr="00B54207">
        <w:rPr>
          <w:rFonts w:ascii="Arial" w:hAnsi="Arial" w:cs="Arial"/>
          <w:color w:val="000000" w:themeColor="text1"/>
          <w:sz w:val="22"/>
          <w:szCs w:val="22"/>
        </w:rPr>
        <w:t>GE</w:t>
      </w:r>
      <w:r w:rsidR="00B31E49" w:rsidRPr="00B54207">
        <w:rPr>
          <w:rFonts w:ascii="Arial" w:hAnsi="Arial" w:cs="Arial"/>
          <w:color w:val="000000" w:themeColor="text1"/>
          <w:sz w:val="22"/>
          <w:szCs w:val="22"/>
        </w:rPr>
        <w:t>R</w:t>
      </w:r>
      <w:r w:rsidR="00FC2CF6" w:rsidRPr="00B54207">
        <w:rPr>
          <w:rFonts w:ascii="Arial" w:hAnsi="Arial" w:cs="Arial"/>
          <w:color w:val="000000" w:themeColor="text1"/>
          <w:sz w:val="22"/>
          <w:szCs w:val="22"/>
        </w:rPr>
        <w:t>M</w:t>
      </w:r>
      <w:r w:rsidR="00B31E49" w:rsidRPr="00B54207">
        <w:rPr>
          <w:rFonts w:ascii="Arial" w:hAnsi="Arial" w:cs="Arial"/>
          <w:color w:val="000000" w:themeColor="text1"/>
          <w:sz w:val="22"/>
          <w:szCs w:val="22"/>
        </w:rPr>
        <w:t>)</w:t>
      </w:r>
      <w:r w:rsidR="00FC2CF6" w:rsidRPr="00B54207">
        <w:rPr>
          <w:rFonts w:ascii="Arial" w:hAnsi="Arial" w:cs="Arial"/>
          <w:color w:val="000000" w:themeColor="text1"/>
          <w:sz w:val="22"/>
          <w:szCs w:val="22"/>
        </w:rPr>
        <w:t xml:space="preserve"> core targeting the JPH2 cleavage motif (S479-Q486) </w:t>
      </w:r>
      <w:r w:rsidR="00B31E49" w:rsidRPr="00B54207">
        <w:rPr>
          <w:rFonts w:ascii="Arial" w:hAnsi="Arial" w:cs="Arial"/>
          <w:color w:val="000000" w:themeColor="text1"/>
          <w:sz w:val="22"/>
          <w:szCs w:val="22"/>
        </w:rPr>
        <w:t xml:space="preserve">encoded by exon 4 of the </w:t>
      </w:r>
      <w:r w:rsidR="00FC2CF6" w:rsidRPr="00B54207">
        <w:rPr>
          <w:rFonts w:ascii="Arial" w:hAnsi="Arial" w:cs="Arial"/>
          <w:i/>
          <w:iCs/>
          <w:color w:val="000000" w:themeColor="text1"/>
          <w:sz w:val="22"/>
          <w:szCs w:val="22"/>
        </w:rPr>
        <w:t>J</w:t>
      </w:r>
      <w:r w:rsidR="00B31E49" w:rsidRPr="00B54207">
        <w:rPr>
          <w:rFonts w:ascii="Arial" w:hAnsi="Arial" w:cs="Arial"/>
          <w:i/>
          <w:iCs/>
          <w:color w:val="000000" w:themeColor="text1"/>
          <w:sz w:val="22"/>
          <w:szCs w:val="22"/>
        </w:rPr>
        <w:t>ph</w:t>
      </w:r>
      <w:r w:rsidR="00FC2CF6" w:rsidRPr="00B54207">
        <w:rPr>
          <w:rFonts w:ascii="Arial" w:hAnsi="Arial" w:cs="Arial"/>
          <w:i/>
          <w:iCs/>
          <w:color w:val="000000" w:themeColor="text1"/>
          <w:sz w:val="22"/>
          <w:szCs w:val="22"/>
        </w:rPr>
        <w:t>2</w:t>
      </w:r>
      <w:r w:rsidR="00FC2CF6" w:rsidRPr="00B54207">
        <w:rPr>
          <w:rFonts w:ascii="Arial" w:hAnsi="Arial" w:cs="Arial"/>
          <w:color w:val="000000" w:themeColor="text1"/>
          <w:sz w:val="22"/>
          <w:szCs w:val="22"/>
        </w:rPr>
        <w:t xml:space="preserve"> </w:t>
      </w:r>
      <w:r w:rsidR="00B31E49" w:rsidRPr="00B54207">
        <w:rPr>
          <w:rFonts w:ascii="Arial" w:hAnsi="Arial" w:cs="Arial"/>
          <w:color w:val="000000" w:themeColor="text1"/>
          <w:sz w:val="22"/>
          <w:szCs w:val="22"/>
        </w:rPr>
        <w:t>gene</w:t>
      </w:r>
      <w:r w:rsidR="00FC2CF6" w:rsidRPr="00B54207">
        <w:rPr>
          <w:rFonts w:ascii="Arial" w:hAnsi="Arial" w:cs="Arial"/>
          <w:color w:val="000000" w:themeColor="text1"/>
          <w:sz w:val="22"/>
          <w:szCs w:val="22"/>
        </w:rPr>
        <w:t xml:space="preserve">. </w:t>
      </w:r>
      <w:r w:rsidR="00A32E0B" w:rsidRPr="00B54207">
        <w:rPr>
          <w:rFonts w:ascii="Arial" w:hAnsi="Arial" w:cs="Arial"/>
          <w:color w:val="000000" w:themeColor="text1"/>
          <w:sz w:val="22"/>
          <w:szCs w:val="22"/>
        </w:rPr>
        <w:t xml:space="preserve"> </w:t>
      </w:r>
      <w:r w:rsidR="00A46BEF" w:rsidRPr="00B54207">
        <w:rPr>
          <w:rFonts w:ascii="Arial" w:hAnsi="Arial" w:cs="Arial"/>
          <w:color w:val="000000" w:themeColor="text1"/>
          <w:sz w:val="22"/>
          <w:szCs w:val="22"/>
        </w:rPr>
        <w:t xml:space="preserve"> </w:t>
      </w:r>
      <w:r w:rsidR="00FC2CF6" w:rsidRPr="00B54207">
        <w:rPr>
          <w:rFonts w:ascii="Arial" w:hAnsi="Arial" w:cs="Arial"/>
          <w:color w:val="000000" w:themeColor="text1"/>
          <w:sz w:val="22"/>
          <w:szCs w:val="22"/>
        </w:rPr>
        <w:t xml:space="preserve">Around 200 embryos were injected with </w:t>
      </w:r>
      <w:r w:rsidR="00BE6423" w:rsidRPr="00B54207">
        <w:rPr>
          <w:rFonts w:ascii="Arial" w:hAnsi="Arial" w:cs="Arial"/>
          <w:color w:val="000000" w:themeColor="text1"/>
          <w:sz w:val="22"/>
          <w:szCs w:val="22"/>
        </w:rPr>
        <w:t xml:space="preserve">a mix of Cas9 mRNA, sgRNA and </w:t>
      </w:r>
      <w:proofErr w:type="spellStart"/>
      <w:r w:rsidR="00BE6423" w:rsidRPr="00B54207">
        <w:rPr>
          <w:rFonts w:ascii="Arial" w:hAnsi="Arial" w:cs="Arial"/>
          <w:color w:val="000000" w:themeColor="text1"/>
          <w:sz w:val="22"/>
          <w:szCs w:val="22"/>
        </w:rPr>
        <w:t>ssOligo</w:t>
      </w:r>
      <w:proofErr w:type="spellEnd"/>
      <w:r w:rsidR="00BE6423" w:rsidRPr="00B54207">
        <w:rPr>
          <w:rFonts w:ascii="Arial" w:hAnsi="Arial" w:cs="Arial"/>
          <w:color w:val="000000" w:themeColor="text1"/>
          <w:sz w:val="22"/>
          <w:szCs w:val="22"/>
        </w:rPr>
        <w:t xml:space="preserve"> and implanted in</w:t>
      </w:r>
      <w:r w:rsidR="00A32E0B" w:rsidRPr="00B54207">
        <w:rPr>
          <w:rFonts w:ascii="Arial" w:hAnsi="Arial" w:cs="Arial"/>
          <w:color w:val="000000" w:themeColor="text1"/>
          <w:sz w:val="22"/>
          <w:szCs w:val="22"/>
        </w:rPr>
        <w:t xml:space="preserve"> a </w:t>
      </w:r>
      <w:r w:rsidR="00B31E49" w:rsidRPr="00B54207">
        <w:rPr>
          <w:rFonts w:ascii="Arial" w:hAnsi="Arial" w:cs="Arial"/>
          <w:color w:val="000000" w:themeColor="text1"/>
          <w:sz w:val="22"/>
          <w:szCs w:val="22"/>
        </w:rPr>
        <w:t xml:space="preserve">female with a </w:t>
      </w:r>
      <w:r w:rsidR="00A32E0B" w:rsidRPr="00B54207">
        <w:rPr>
          <w:rFonts w:ascii="Arial" w:hAnsi="Arial" w:cs="Arial"/>
          <w:color w:val="000000" w:themeColor="text1"/>
          <w:sz w:val="22"/>
          <w:szCs w:val="22"/>
        </w:rPr>
        <w:t>C57B</w:t>
      </w:r>
      <w:r w:rsidR="00B31E49" w:rsidRPr="00B54207">
        <w:rPr>
          <w:rFonts w:ascii="Arial" w:hAnsi="Arial" w:cs="Arial"/>
          <w:color w:val="000000" w:themeColor="text1"/>
          <w:sz w:val="22"/>
          <w:szCs w:val="22"/>
        </w:rPr>
        <w:t>L/</w:t>
      </w:r>
      <w:r w:rsidR="00A32E0B" w:rsidRPr="00B54207">
        <w:rPr>
          <w:rFonts w:ascii="Arial" w:hAnsi="Arial" w:cs="Arial"/>
          <w:color w:val="000000" w:themeColor="text1"/>
          <w:sz w:val="22"/>
          <w:szCs w:val="22"/>
        </w:rPr>
        <w:t>6J background supplied by Jackson Laboratories (stock number: 000664)</w:t>
      </w:r>
      <w:r w:rsidR="00BE6423" w:rsidRPr="00B54207">
        <w:rPr>
          <w:rFonts w:ascii="Arial" w:hAnsi="Arial" w:cs="Arial"/>
          <w:color w:val="000000" w:themeColor="text1"/>
          <w:sz w:val="22"/>
          <w:szCs w:val="22"/>
        </w:rPr>
        <w:t xml:space="preserve">. </w:t>
      </w:r>
      <w:r w:rsidR="00B31E49" w:rsidRPr="00B54207">
        <w:rPr>
          <w:rFonts w:ascii="Arial" w:hAnsi="Arial" w:cs="Arial"/>
          <w:color w:val="000000" w:themeColor="text1"/>
          <w:sz w:val="22"/>
          <w:szCs w:val="22"/>
        </w:rPr>
        <w:t>Pu</w:t>
      </w:r>
      <w:r w:rsidR="00BE6423" w:rsidRPr="00B54207">
        <w:rPr>
          <w:rFonts w:ascii="Arial" w:hAnsi="Arial" w:cs="Arial"/>
          <w:color w:val="000000" w:themeColor="text1"/>
          <w:sz w:val="22"/>
          <w:szCs w:val="22"/>
        </w:rPr>
        <w:t>ps from this initial injection were genotyped to identify JPH2-CSD mosaic founders. A pair of JPH2 genotyping primers (</w:t>
      </w:r>
      <w:r w:rsidR="00B31E49" w:rsidRPr="00B54207">
        <w:rPr>
          <w:rFonts w:ascii="Arial" w:hAnsi="Arial" w:cs="Arial"/>
          <w:color w:val="000000" w:themeColor="text1"/>
          <w:sz w:val="22"/>
          <w:szCs w:val="22"/>
        </w:rPr>
        <w:t>f</w:t>
      </w:r>
      <w:r w:rsidR="00BE6423" w:rsidRPr="00B54207">
        <w:rPr>
          <w:rFonts w:ascii="Arial" w:hAnsi="Arial" w:cs="Arial"/>
          <w:color w:val="000000" w:themeColor="text1"/>
          <w:sz w:val="22"/>
          <w:szCs w:val="22"/>
        </w:rPr>
        <w:t xml:space="preserve">orward primer </w:t>
      </w:r>
      <w:r w:rsidR="00B31E49" w:rsidRPr="00B54207">
        <w:rPr>
          <w:rFonts w:ascii="Arial" w:hAnsi="Arial" w:cs="Arial"/>
          <w:color w:val="000000" w:themeColor="text1"/>
          <w:sz w:val="22"/>
          <w:szCs w:val="22"/>
        </w:rPr>
        <w:t>–</w:t>
      </w:r>
      <w:r w:rsidR="00BE6423" w:rsidRPr="00B54207">
        <w:rPr>
          <w:rFonts w:ascii="Arial" w:hAnsi="Arial" w:cs="Arial"/>
          <w:color w:val="000000" w:themeColor="text1"/>
          <w:sz w:val="22"/>
          <w:szCs w:val="22"/>
        </w:rPr>
        <w:t xml:space="preserve"> GAGTATCAGAAGCGTCGGCT</w:t>
      </w:r>
      <w:r w:rsidR="00B31E49" w:rsidRPr="00B54207">
        <w:rPr>
          <w:rFonts w:ascii="Arial" w:hAnsi="Arial" w:cs="Arial"/>
          <w:color w:val="000000" w:themeColor="text1"/>
          <w:sz w:val="22"/>
          <w:szCs w:val="22"/>
        </w:rPr>
        <w:t>,</w:t>
      </w:r>
      <w:r w:rsidR="00BE6423" w:rsidRPr="00B54207">
        <w:rPr>
          <w:rFonts w:ascii="Arial" w:hAnsi="Arial" w:cs="Arial"/>
          <w:color w:val="000000" w:themeColor="text1"/>
          <w:sz w:val="22"/>
          <w:szCs w:val="22"/>
        </w:rPr>
        <w:t xml:space="preserve"> and </w:t>
      </w:r>
      <w:r w:rsidR="00B31E49" w:rsidRPr="00B54207">
        <w:rPr>
          <w:rFonts w:ascii="Arial" w:hAnsi="Arial" w:cs="Arial"/>
          <w:color w:val="000000" w:themeColor="text1"/>
          <w:sz w:val="22"/>
          <w:szCs w:val="22"/>
        </w:rPr>
        <w:t>r</w:t>
      </w:r>
      <w:r w:rsidR="00BE6423" w:rsidRPr="00B54207">
        <w:rPr>
          <w:rFonts w:ascii="Arial" w:hAnsi="Arial" w:cs="Arial"/>
          <w:color w:val="000000" w:themeColor="text1"/>
          <w:sz w:val="22"/>
          <w:szCs w:val="22"/>
        </w:rPr>
        <w:t xml:space="preserve">everse primer – CCTCGGGCTCCATCGTTAC) were used </w:t>
      </w:r>
      <w:r w:rsidR="00E4280C" w:rsidRPr="00B54207">
        <w:rPr>
          <w:rFonts w:ascii="Arial" w:hAnsi="Arial" w:cs="Arial"/>
          <w:color w:val="000000" w:themeColor="text1"/>
          <w:sz w:val="22"/>
          <w:szCs w:val="22"/>
        </w:rPr>
        <w:t xml:space="preserve">to amplify a 390-bp region around the deletion site </w:t>
      </w:r>
      <w:r w:rsidR="00B31E49" w:rsidRPr="00B54207">
        <w:rPr>
          <w:rFonts w:ascii="Arial" w:hAnsi="Arial" w:cs="Arial"/>
          <w:color w:val="000000" w:themeColor="text1"/>
          <w:sz w:val="22"/>
          <w:szCs w:val="22"/>
        </w:rPr>
        <w:t>within the</w:t>
      </w:r>
      <w:r w:rsidR="00E4280C" w:rsidRPr="00B54207">
        <w:rPr>
          <w:rFonts w:ascii="Arial" w:hAnsi="Arial" w:cs="Arial"/>
          <w:color w:val="000000" w:themeColor="text1"/>
          <w:sz w:val="22"/>
          <w:szCs w:val="22"/>
        </w:rPr>
        <w:t xml:space="preserve"> WT allele, while the JPH2-CSD band was observed at 366-bp (24bp </w:t>
      </w:r>
      <w:r w:rsidR="00B31E49" w:rsidRPr="00B54207">
        <w:rPr>
          <w:rFonts w:ascii="Arial" w:hAnsi="Arial" w:cs="Arial"/>
          <w:color w:val="000000" w:themeColor="text1"/>
          <w:sz w:val="22"/>
          <w:szCs w:val="22"/>
        </w:rPr>
        <w:t>fewer, corresponding to the deleted</w:t>
      </w:r>
      <w:r w:rsidR="00E4280C" w:rsidRPr="00B54207">
        <w:rPr>
          <w:rFonts w:ascii="Arial" w:hAnsi="Arial" w:cs="Arial"/>
          <w:color w:val="000000" w:themeColor="text1"/>
          <w:sz w:val="22"/>
          <w:szCs w:val="22"/>
        </w:rPr>
        <w:t xml:space="preserve"> 8 amino acids). The mosaic CSD mice were crossed with C57BL</w:t>
      </w:r>
      <w:r w:rsidR="00221C05" w:rsidRPr="00B54207">
        <w:rPr>
          <w:rFonts w:ascii="Arial" w:hAnsi="Arial" w:cs="Arial"/>
          <w:color w:val="000000" w:themeColor="text1"/>
          <w:sz w:val="22"/>
          <w:szCs w:val="22"/>
        </w:rPr>
        <w:t>/</w:t>
      </w:r>
      <w:r w:rsidR="00E4280C" w:rsidRPr="00B54207">
        <w:rPr>
          <w:rFonts w:ascii="Arial" w:hAnsi="Arial" w:cs="Arial"/>
          <w:color w:val="000000" w:themeColor="text1"/>
          <w:sz w:val="22"/>
          <w:szCs w:val="22"/>
        </w:rPr>
        <w:t xml:space="preserve">6J mice to obtain heterozygous founder mice. These mice were </w:t>
      </w:r>
      <w:r w:rsidR="00A32E0B" w:rsidRPr="00B54207">
        <w:rPr>
          <w:rFonts w:ascii="Arial" w:hAnsi="Arial" w:cs="Arial"/>
          <w:color w:val="000000" w:themeColor="text1"/>
          <w:sz w:val="22"/>
          <w:szCs w:val="22"/>
        </w:rPr>
        <w:t xml:space="preserve">backcrossed for at least </w:t>
      </w:r>
      <w:r w:rsidR="00E4280C" w:rsidRPr="00B54207">
        <w:rPr>
          <w:rFonts w:ascii="Arial" w:hAnsi="Arial" w:cs="Arial"/>
          <w:color w:val="000000" w:themeColor="text1"/>
          <w:sz w:val="22"/>
          <w:szCs w:val="22"/>
        </w:rPr>
        <w:t xml:space="preserve">three </w:t>
      </w:r>
      <w:r w:rsidR="00A32E0B" w:rsidRPr="00B54207">
        <w:rPr>
          <w:rFonts w:ascii="Arial" w:hAnsi="Arial" w:cs="Arial"/>
          <w:color w:val="000000" w:themeColor="text1"/>
          <w:sz w:val="22"/>
          <w:szCs w:val="22"/>
        </w:rPr>
        <w:t xml:space="preserve">generations prior to being used in experiments. All studies were performed in both male and female mice with WT littermates as controls.  </w:t>
      </w:r>
    </w:p>
    <w:p w14:paraId="1D059D78" w14:textId="77777777" w:rsidR="002866C9" w:rsidRPr="00B54207" w:rsidRDefault="002866C9" w:rsidP="003C280F">
      <w:pPr>
        <w:spacing w:line="480" w:lineRule="auto"/>
        <w:rPr>
          <w:rFonts w:ascii="Arial" w:hAnsi="Arial" w:cs="Arial"/>
          <w:color w:val="000000" w:themeColor="text1"/>
          <w:sz w:val="22"/>
          <w:szCs w:val="22"/>
        </w:rPr>
      </w:pPr>
    </w:p>
    <w:p w14:paraId="58808B1A" w14:textId="1A23637E" w:rsidR="00821E42" w:rsidRPr="00B54207" w:rsidRDefault="00821E42" w:rsidP="002D004B">
      <w:pPr>
        <w:adjustRightInd w:val="0"/>
        <w:snapToGrid w:val="0"/>
        <w:spacing w:line="480" w:lineRule="auto"/>
        <w:jc w:val="both"/>
        <w:rPr>
          <w:rFonts w:ascii="Arial" w:hAnsi="Arial" w:cs="Arial"/>
          <w:color w:val="000000" w:themeColor="text1"/>
          <w:sz w:val="22"/>
          <w:szCs w:val="22"/>
        </w:rPr>
      </w:pPr>
      <w:r w:rsidRPr="00B54207">
        <w:rPr>
          <w:rFonts w:ascii="Arial" w:hAnsi="Arial" w:cs="Arial"/>
          <w:b/>
          <w:bCs/>
          <w:color w:val="000000" w:themeColor="text1"/>
          <w:sz w:val="22"/>
          <w:szCs w:val="22"/>
        </w:rPr>
        <w:t>Myocardial infarction surgery</w:t>
      </w:r>
      <w:r w:rsidRPr="00B54207">
        <w:rPr>
          <w:rFonts w:ascii="Arial" w:hAnsi="Arial" w:cs="Arial"/>
          <w:color w:val="000000" w:themeColor="text1"/>
          <w:sz w:val="22"/>
          <w:szCs w:val="22"/>
        </w:rPr>
        <w:t xml:space="preserve">. Mice at 16-weeks-of-age were prepared for surgery by </w:t>
      </w:r>
      <w:r w:rsidR="009F092B" w:rsidRPr="00B54207">
        <w:rPr>
          <w:rFonts w:ascii="Arial" w:hAnsi="Arial"/>
          <w:color w:val="000000" w:themeColor="text1"/>
          <w:sz w:val="22"/>
        </w:rPr>
        <w:t>shaving</w:t>
      </w:r>
      <w:r w:rsidR="009F092B" w:rsidRPr="00B54207">
        <w:rPr>
          <w:rFonts w:ascii="Arial" w:hAnsi="Arial" w:cs="Arial"/>
          <w:color w:val="000000" w:themeColor="text1"/>
          <w:sz w:val="22"/>
          <w:szCs w:val="22"/>
        </w:rPr>
        <w:t xml:space="preserve"> the chest and </w:t>
      </w:r>
      <w:r w:rsidR="008540ED" w:rsidRPr="00B54207">
        <w:rPr>
          <w:rFonts w:ascii="Arial" w:hAnsi="Arial" w:cs="Arial"/>
          <w:color w:val="000000" w:themeColor="text1"/>
          <w:sz w:val="22"/>
          <w:szCs w:val="22"/>
        </w:rPr>
        <w:t xml:space="preserve">application of </w:t>
      </w:r>
      <w:r w:rsidR="009F092B" w:rsidRPr="00B54207">
        <w:rPr>
          <w:rFonts w:ascii="Arial" w:hAnsi="Arial" w:cs="Arial"/>
          <w:color w:val="000000" w:themeColor="text1"/>
          <w:sz w:val="22"/>
          <w:szCs w:val="22"/>
        </w:rPr>
        <w:t>depilat</w:t>
      </w:r>
      <w:r w:rsidR="008540ED" w:rsidRPr="00B54207">
        <w:rPr>
          <w:rFonts w:ascii="Arial" w:hAnsi="Arial" w:cs="Arial"/>
          <w:color w:val="000000" w:themeColor="text1"/>
          <w:sz w:val="22"/>
          <w:szCs w:val="22"/>
        </w:rPr>
        <w:t>ory</w:t>
      </w:r>
      <w:r w:rsidR="009F092B" w:rsidRPr="00B54207">
        <w:rPr>
          <w:rFonts w:ascii="Arial" w:hAnsi="Arial" w:cs="Arial"/>
          <w:color w:val="000000" w:themeColor="text1"/>
          <w:sz w:val="22"/>
          <w:szCs w:val="22"/>
        </w:rPr>
        <w:t xml:space="preserve"> cream. </w:t>
      </w:r>
      <w:r w:rsidRPr="00B54207">
        <w:rPr>
          <w:rFonts w:ascii="Arial" w:hAnsi="Arial" w:cs="Arial"/>
          <w:color w:val="000000" w:themeColor="text1"/>
          <w:sz w:val="22"/>
          <w:szCs w:val="22"/>
        </w:rPr>
        <w:t xml:space="preserve">Prior to surgery, </w:t>
      </w:r>
      <w:r w:rsidR="005E4CE5" w:rsidRPr="00B54207">
        <w:rPr>
          <w:rFonts w:ascii="Arial" w:hAnsi="Arial" w:cs="Arial"/>
          <w:color w:val="000000" w:themeColor="text1"/>
          <w:sz w:val="22"/>
          <w:szCs w:val="22"/>
        </w:rPr>
        <w:t>1mg/kg</w:t>
      </w:r>
      <w:r w:rsidR="005E4CE5" w:rsidRPr="00B54207">
        <w:rPr>
          <w:rFonts w:ascii="Arial" w:hAnsi="Arial"/>
          <w:color w:val="000000" w:themeColor="text1"/>
          <w:sz w:val="22"/>
        </w:rPr>
        <w:t xml:space="preserve"> </w:t>
      </w:r>
      <w:r w:rsidRPr="00B54207">
        <w:rPr>
          <w:rFonts w:ascii="Arial" w:hAnsi="Arial" w:cs="Arial"/>
          <w:color w:val="000000" w:themeColor="text1"/>
          <w:sz w:val="22"/>
          <w:szCs w:val="22"/>
        </w:rPr>
        <w:t>buprenorphine</w:t>
      </w:r>
      <w:r w:rsidR="002A569D" w:rsidRPr="00B54207">
        <w:rPr>
          <w:rFonts w:ascii="Arial" w:hAnsi="Arial" w:cs="Arial"/>
          <w:color w:val="000000" w:themeColor="text1"/>
          <w:sz w:val="22"/>
          <w:szCs w:val="22"/>
        </w:rPr>
        <w:t xml:space="preserve">-SR </w:t>
      </w:r>
      <w:r w:rsidR="00E23AED" w:rsidRPr="00B54207">
        <w:rPr>
          <w:rFonts w:ascii="Arial" w:hAnsi="Arial" w:cs="Arial"/>
          <w:color w:val="000000" w:themeColor="text1"/>
          <w:sz w:val="22"/>
          <w:szCs w:val="22"/>
        </w:rPr>
        <w:t>(</w:t>
      </w:r>
      <w:proofErr w:type="spellStart"/>
      <w:r w:rsidR="005D0B76" w:rsidRPr="00B54207">
        <w:rPr>
          <w:rFonts w:ascii="Arial" w:hAnsi="Arial" w:cs="Arial"/>
          <w:color w:val="000000" w:themeColor="text1"/>
          <w:sz w:val="22"/>
          <w:szCs w:val="22"/>
        </w:rPr>
        <w:t>s</w:t>
      </w:r>
      <w:r w:rsidR="00E23AED" w:rsidRPr="00B54207">
        <w:rPr>
          <w:rFonts w:ascii="Arial" w:hAnsi="Arial" w:cs="Arial"/>
          <w:color w:val="000000" w:themeColor="text1"/>
          <w:sz w:val="22"/>
          <w:szCs w:val="22"/>
        </w:rPr>
        <w:t>.</w:t>
      </w:r>
      <w:r w:rsidR="005D0B76" w:rsidRPr="00B54207">
        <w:rPr>
          <w:rFonts w:ascii="Arial" w:hAnsi="Arial" w:cs="Arial"/>
          <w:color w:val="000000" w:themeColor="text1"/>
          <w:sz w:val="22"/>
          <w:szCs w:val="22"/>
        </w:rPr>
        <w:t>c</w:t>
      </w:r>
      <w:r w:rsidR="00E23AED" w:rsidRPr="00B54207">
        <w:rPr>
          <w:rFonts w:ascii="Arial" w:hAnsi="Arial" w:cs="Arial"/>
          <w:color w:val="000000" w:themeColor="text1"/>
          <w:sz w:val="22"/>
          <w:szCs w:val="22"/>
        </w:rPr>
        <w:t>.</w:t>
      </w:r>
      <w:proofErr w:type="spellEnd"/>
      <w:r w:rsidR="00E23AED" w:rsidRPr="00B54207">
        <w:rPr>
          <w:rFonts w:ascii="Arial" w:hAnsi="Arial" w:cs="Arial"/>
          <w:color w:val="000000" w:themeColor="text1"/>
          <w:sz w:val="22"/>
          <w:szCs w:val="22"/>
        </w:rPr>
        <w:t xml:space="preserve">) </w:t>
      </w:r>
      <w:r w:rsidR="002A569D" w:rsidRPr="00B54207">
        <w:rPr>
          <w:rFonts w:ascii="Arial" w:hAnsi="Arial" w:cs="Arial"/>
          <w:color w:val="000000" w:themeColor="text1"/>
          <w:sz w:val="22"/>
          <w:szCs w:val="22"/>
        </w:rPr>
        <w:t xml:space="preserve">and 2mg/kg meloxicam-SR </w:t>
      </w:r>
      <w:r w:rsidR="00E23AED" w:rsidRPr="00B54207">
        <w:rPr>
          <w:rFonts w:ascii="Arial" w:hAnsi="Arial" w:cs="Arial"/>
          <w:color w:val="000000" w:themeColor="text1"/>
          <w:sz w:val="22"/>
          <w:szCs w:val="22"/>
        </w:rPr>
        <w:t>(</w:t>
      </w:r>
      <w:proofErr w:type="spellStart"/>
      <w:r w:rsidR="00E23AED" w:rsidRPr="00B54207">
        <w:rPr>
          <w:rFonts w:ascii="Arial" w:hAnsi="Arial" w:cs="Arial"/>
          <w:color w:val="000000" w:themeColor="text1"/>
          <w:sz w:val="22"/>
          <w:szCs w:val="22"/>
        </w:rPr>
        <w:t>s.c.</w:t>
      </w:r>
      <w:proofErr w:type="spellEnd"/>
      <w:r w:rsidR="00E23AED" w:rsidRPr="00B54207">
        <w:rPr>
          <w:rFonts w:ascii="Arial" w:hAnsi="Arial" w:cs="Arial"/>
          <w:color w:val="000000" w:themeColor="text1"/>
          <w:sz w:val="22"/>
          <w:szCs w:val="22"/>
        </w:rPr>
        <w:t xml:space="preserve">) </w:t>
      </w:r>
      <w:r w:rsidRPr="00B54207">
        <w:rPr>
          <w:rFonts w:ascii="Arial" w:hAnsi="Arial" w:cs="Arial"/>
          <w:color w:val="000000" w:themeColor="text1"/>
          <w:sz w:val="22"/>
          <w:szCs w:val="22"/>
        </w:rPr>
        <w:t>w</w:t>
      </w:r>
      <w:r w:rsidR="002A569D" w:rsidRPr="00B54207">
        <w:rPr>
          <w:rFonts w:ascii="Arial" w:hAnsi="Arial" w:cs="Arial"/>
          <w:color w:val="000000" w:themeColor="text1"/>
          <w:sz w:val="22"/>
          <w:szCs w:val="22"/>
        </w:rPr>
        <w:t>ere</w:t>
      </w:r>
      <w:r w:rsidRPr="00B54207">
        <w:rPr>
          <w:rFonts w:ascii="Arial" w:hAnsi="Arial" w:cs="Arial"/>
          <w:color w:val="000000" w:themeColor="text1"/>
          <w:sz w:val="22"/>
          <w:szCs w:val="22"/>
        </w:rPr>
        <w:t xml:space="preserve"> administered</w:t>
      </w:r>
      <w:r w:rsidR="002A569D" w:rsidRPr="00B54207">
        <w:rPr>
          <w:rFonts w:ascii="Arial" w:hAnsi="Arial" w:cs="Arial"/>
          <w:color w:val="000000" w:themeColor="text1"/>
          <w:sz w:val="22"/>
          <w:szCs w:val="22"/>
        </w:rPr>
        <w:t xml:space="preserve"> subcutaneously</w:t>
      </w:r>
      <w:r w:rsidRPr="00B54207">
        <w:rPr>
          <w:rFonts w:ascii="Arial" w:hAnsi="Arial" w:cs="Arial"/>
          <w:color w:val="000000" w:themeColor="text1"/>
          <w:sz w:val="22"/>
          <w:szCs w:val="22"/>
        </w:rPr>
        <w:t xml:space="preserve">. Following induction of anesthesia in a chamber filled with </w:t>
      </w:r>
      <w:r w:rsidR="002A569D" w:rsidRPr="00B54207">
        <w:rPr>
          <w:rFonts w:ascii="Arial" w:hAnsi="Arial" w:cs="Arial"/>
          <w:color w:val="000000" w:themeColor="text1"/>
          <w:sz w:val="22"/>
          <w:szCs w:val="22"/>
        </w:rPr>
        <w:t>3</w:t>
      </w:r>
      <w:r w:rsidRPr="00B54207">
        <w:rPr>
          <w:rFonts w:ascii="Arial" w:hAnsi="Arial" w:cs="Arial"/>
          <w:color w:val="000000" w:themeColor="text1"/>
          <w:sz w:val="22"/>
          <w:szCs w:val="22"/>
        </w:rPr>
        <w:t>% isoflurane in 100% oxygen, mice were intubated endotracheally, ventilated at</w:t>
      </w:r>
      <w:r w:rsidR="002A569D" w:rsidRPr="00B54207">
        <w:rPr>
          <w:rFonts w:ascii="Arial" w:hAnsi="Arial" w:cs="Arial"/>
          <w:color w:val="000000" w:themeColor="text1"/>
          <w:sz w:val="22"/>
          <w:szCs w:val="22"/>
        </w:rPr>
        <w:t xml:space="preserve"> a tidal volume of 150 </w:t>
      </w:r>
      <w:r w:rsidR="008540ED" w:rsidRPr="00B54207">
        <w:rPr>
          <w:rFonts w:ascii="Symbol" w:hAnsi="Symbol" w:cs="Arial"/>
          <w:color w:val="000000" w:themeColor="text1"/>
          <w:sz w:val="22"/>
          <w:szCs w:val="22"/>
        </w:rPr>
        <w:t>m</w:t>
      </w:r>
      <w:r w:rsidR="002A569D" w:rsidRPr="00B54207">
        <w:rPr>
          <w:rFonts w:ascii="Arial" w:hAnsi="Arial" w:cs="Arial"/>
          <w:color w:val="000000" w:themeColor="text1"/>
          <w:sz w:val="22"/>
          <w:szCs w:val="22"/>
        </w:rPr>
        <w:t xml:space="preserve">L and </w:t>
      </w:r>
      <w:r w:rsidR="00E23AED" w:rsidRPr="00B54207">
        <w:rPr>
          <w:rFonts w:ascii="Arial" w:hAnsi="Arial" w:cs="Arial"/>
          <w:color w:val="000000" w:themeColor="text1"/>
          <w:sz w:val="22"/>
          <w:szCs w:val="22"/>
        </w:rPr>
        <w:t xml:space="preserve">at a </w:t>
      </w:r>
      <w:r w:rsidR="002A569D" w:rsidRPr="00B54207">
        <w:rPr>
          <w:rFonts w:ascii="Arial" w:hAnsi="Arial" w:cs="Arial"/>
          <w:color w:val="000000" w:themeColor="text1"/>
          <w:sz w:val="22"/>
          <w:szCs w:val="22"/>
        </w:rPr>
        <w:t>respiratory rate of 175 breaths/minute</w:t>
      </w:r>
      <w:r w:rsidRPr="00B54207">
        <w:rPr>
          <w:rFonts w:ascii="Arial" w:hAnsi="Arial" w:cs="Arial"/>
          <w:color w:val="000000" w:themeColor="text1"/>
          <w:sz w:val="22"/>
          <w:szCs w:val="22"/>
        </w:rPr>
        <w:t xml:space="preserve">, and anesthesia was maintained with </w:t>
      </w:r>
      <w:r w:rsidR="002A569D" w:rsidRPr="00B54207">
        <w:rPr>
          <w:rFonts w:ascii="Arial" w:hAnsi="Arial" w:cs="Arial"/>
          <w:color w:val="000000" w:themeColor="text1"/>
          <w:sz w:val="22"/>
          <w:szCs w:val="22"/>
        </w:rPr>
        <w:t>2.5</w:t>
      </w:r>
      <w:r w:rsidRPr="00B54207">
        <w:rPr>
          <w:rFonts w:ascii="Arial" w:hAnsi="Arial" w:cs="Arial"/>
          <w:color w:val="000000" w:themeColor="text1"/>
          <w:sz w:val="22"/>
          <w:szCs w:val="22"/>
        </w:rPr>
        <w:t>% isoflurane for the duration of the procedure.</w:t>
      </w:r>
      <w:r w:rsidR="002D004B" w:rsidRPr="00B54207">
        <w:rPr>
          <w:rFonts w:ascii="Arial" w:hAnsi="Arial" w:cs="Arial"/>
          <w:color w:val="000000" w:themeColor="text1"/>
          <w:sz w:val="22"/>
          <w:szCs w:val="22"/>
        </w:rPr>
        <w:t xml:space="preserve"> </w:t>
      </w:r>
      <w:r w:rsidR="002A569D" w:rsidRPr="00B54207">
        <w:rPr>
          <w:rFonts w:ascii="Arial" w:hAnsi="Arial" w:cs="Arial"/>
          <w:color w:val="000000" w:themeColor="text1"/>
          <w:sz w:val="22"/>
          <w:szCs w:val="22"/>
        </w:rPr>
        <w:t>Body temperature was maintained at 37.0°C ± 0.5°C using a heated platform guided by a rectal thermometer. Surface</w:t>
      </w:r>
      <w:r w:rsidR="002A569D" w:rsidRPr="00B54207">
        <w:rPr>
          <w:rFonts w:ascii="Arial" w:hAnsi="Arial"/>
          <w:color w:val="000000" w:themeColor="text1"/>
          <w:sz w:val="22"/>
        </w:rPr>
        <w:t xml:space="preserve"> ECG </w:t>
      </w:r>
      <w:r w:rsidR="002A569D" w:rsidRPr="00B54207">
        <w:rPr>
          <w:rFonts w:ascii="Arial" w:hAnsi="Arial" w:cs="Arial"/>
          <w:color w:val="000000" w:themeColor="text1"/>
          <w:sz w:val="22"/>
          <w:szCs w:val="22"/>
        </w:rPr>
        <w:t xml:space="preserve">was monitored </w:t>
      </w:r>
      <w:r w:rsidR="002A569D" w:rsidRPr="00B54207">
        <w:rPr>
          <w:rFonts w:ascii="Arial" w:hAnsi="Arial"/>
          <w:color w:val="000000" w:themeColor="text1"/>
          <w:sz w:val="22"/>
        </w:rPr>
        <w:t xml:space="preserve">throughout </w:t>
      </w:r>
      <w:r w:rsidR="002A569D" w:rsidRPr="00B54207">
        <w:rPr>
          <w:rFonts w:ascii="Arial" w:hAnsi="Arial" w:cs="Arial"/>
          <w:color w:val="000000" w:themeColor="text1"/>
          <w:sz w:val="22"/>
          <w:szCs w:val="22"/>
        </w:rPr>
        <w:t xml:space="preserve">the surgery. </w:t>
      </w:r>
      <w:r w:rsidR="002D004B" w:rsidRPr="00B54207">
        <w:rPr>
          <w:rFonts w:ascii="Arial" w:hAnsi="Arial" w:cs="Arial"/>
          <w:color w:val="000000" w:themeColor="text1"/>
          <w:sz w:val="22"/>
          <w:szCs w:val="22"/>
        </w:rPr>
        <w:t>A</w:t>
      </w:r>
      <w:r w:rsidRPr="00B54207">
        <w:rPr>
          <w:rFonts w:ascii="Arial" w:hAnsi="Arial" w:cs="Arial"/>
          <w:color w:val="000000" w:themeColor="text1"/>
          <w:sz w:val="22"/>
          <w:szCs w:val="22"/>
        </w:rPr>
        <w:t xml:space="preserve"> left thoracotomy was </w:t>
      </w:r>
      <w:r w:rsidR="002D004B" w:rsidRPr="00B54207">
        <w:rPr>
          <w:rFonts w:ascii="Arial" w:hAnsi="Arial" w:cs="Arial"/>
          <w:color w:val="000000" w:themeColor="text1"/>
          <w:sz w:val="22"/>
          <w:szCs w:val="22"/>
        </w:rPr>
        <w:t>performed</w:t>
      </w:r>
      <w:r w:rsidRPr="00B54207">
        <w:rPr>
          <w:rFonts w:ascii="Arial" w:hAnsi="Arial" w:cs="Arial"/>
          <w:color w:val="000000" w:themeColor="text1"/>
          <w:sz w:val="22"/>
          <w:szCs w:val="22"/>
        </w:rPr>
        <w:t xml:space="preserve"> through the 3rd intercostal space, and the left anterior descending </w:t>
      </w:r>
      <w:r w:rsidR="002D004B" w:rsidRPr="00B54207">
        <w:rPr>
          <w:rFonts w:ascii="Arial" w:hAnsi="Arial" w:cs="Arial"/>
          <w:color w:val="000000" w:themeColor="text1"/>
          <w:sz w:val="22"/>
          <w:szCs w:val="22"/>
        </w:rPr>
        <w:t xml:space="preserve">(LAD) </w:t>
      </w:r>
      <w:r w:rsidRPr="00B54207">
        <w:rPr>
          <w:rFonts w:ascii="Arial" w:hAnsi="Arial" w:cs="Arial"/>
          <w:color w:val="000000" w:themeColor="text1"/>
          <w:sz w:val="22"/>
          <w:szCs w:val="22"/>
        </w:rPr>
        <w:t>artery was ligated with a 7-0 silk suture</w:t>
      </w:r>
      <w:r w:rsidR="002D004B" w:rsidRPr="00B54207">
        <w:rPr>
          <w:rFonts w:ascii="Arial" w:hAnsi="Arial" w:cs="Arial"/>
          <w:color w:val="000000" w:themeColor="text1"/>
          <w:sz w:val="22"/>
          <w:szCs w:val="22"/>
        </w:rPr>
        <w:t xml:space="preserve"> in mice randomized to the MI group. Proper ligation of the LAD was confirmed visually by the pale discoloration of the left ventricle distal to the </w:t>
      </w:r>
      <w:r w:rsidR="00E23AED" w:rsidRPr="00B54207">
        <w:rPr>
          <w:rFonts w:ascii="Arial" w:hAnsi="Arial" w:cs="Arial"/>
          <w:color w:val="000000" w:themeColor="text1"/>
          <w:sz w:val="22"/>
          <w:szCs w:val="22"/>
        </w:rPr>
        <w:t>ligation</w:t>
      </w:r>
      <w:r w:rsidR="002D004B" w:rsidRPr="00B54207">
        <w:rPr>
          <w:rFonts w:ascii="Arial" w:hAnsi="Arial" w:cs="Arial"/>
          <w:color w:val="000000" w:themeColor="text1"/>
          <w:sz w:val="22"/>
          <w:szCs w:val="22"/>
        </w:rPr>
        <w:t xml:space="preserve"> and by ST segment </w:t>
      </w:r>
      <w:r w:rsidR="00494052" w:rsidRPr="00B54207">
        <w:rPr>
          <w:rFonts w:ascii="Arial" w:hAnsi="Arial" w:cs="Arial"/>
          <w:color w:val="000000" w:themeColor="text1"/>
          <w:sz w:val="22"/>
          <w:szCs w:val="22"/>
        </w:rPr>
        <w:t xml:space="preserve">depression followed by ST segment </w:t>
      </w:r>
      <w:r w:rsidR="002D004B" w:rsidRPr="00B54207">
        <w:rPr>
          <w:rFonts w:ascii="Arial" w:hAnsi="Arial" w:cs="Arial"/>
          <w:color w:val="000000" w:themeColor="text1"/>
          <w:sz w:val="22"/>
          <w:szCs w:val="22"/>
        </w:rPr>
        <w:t xml:space="preserve">elevation on the ECG monitor. Mice in the sham group </w:t>
      </w:r>
      <w:r w:rsidR="002D004B" w:rsidRPr="00B54207">
        <w:rPr>
          <w:rFonts w:ascii="Arial" w:hAnsi="Arial" w:cs="Arial"/>
          <w:color w:val="000000" w:themeColor="text1"/>
          <w:sz w:val="22"/>
          <w:szCs w:val="22"/>
        </w:rPr>
        <w:lastRenderedPageBreak/>
        <w:t xml:space="preserve">underwent the same procedure but no suture was </w:t>
      </w:r>
      <w:r w:rsidR="002A569D" w:rsidRPr="00B54207">
        <w:rPr>
          <w:rFonts w:ascii="Arial" w:hAnsi="Arial"/>
          <w:color w:val="000000" w:themeColor="text1"/>
          <w:sz w:val="22"/>
        </w:rPr>
        <w:t>tied</w:t>
      </w:r>
      <w:r w:rsidR="002D004B" w:rsidRPr="00B54207">
        <w:rPr>
          <w:rFonts w:ascii="Arial" w:hAnsi="Arial" w:cs="Arial"/>
          <w:color w:val="000000" w:themeColor="text1"/>
          <w:sz w:val="22"/>
          <w:szCs w:val="22"/>
        </w:rPr>
        <w:t xml:space="preserve">. </w:t>
      </w:r>
      <w:r w:rsidRPr="00B54207">
        <w:rPr>
          <w:rFonts w:ascii="Arial" w:hAnsi="Arial" w:cs="Arial"/>
          <w:color w:val="000000" w:themeColor="text1"/>
          <w:sz w:val="22"/>
          <w:szCs w:val="22"/>
        </w:rPr>
        <w:t>The rib</w:t>
      </w:r>
      <w:r w:rsidR="00E23AED" w:rsidRPr="00B54207">
        <w:rPr>
          <w:rFonts w:ascii="Arial" w:hAnsi="Arial" w:cs="Arial"/>
          <w:color w:val="000000" w:themeColor="text1"/>
          <w:sz w:val="22"/>
          <w:szCs w:val="22"/>
        </w:rPr>
        <w:t>s</w:t>
      </w:r>
      <w:r w:rsidRPr="00B54207">
        <w:rPr>
          <w:rFonts w:ascii="Arial" w:hAnsi="Arial" w:cs="Arial"/>
          <w:color w:val="000000" w:themeColor="text1"/>
          <w:sz w:val="22"/>
          <w:szCs w:val="22"/>
        </w:rPr>
        <w:t xml:space="preserve"> and skin were closed with 6-0 </w:t>
      </w:r>
      <w:proofErr w:type="spellStart"/>
      <w:r w:rsidRPr="00B54207">
        <w:rPr>
          <w:rFonts w:ascii="Arial" w:hAnsi="Arial" w:cs="Arial"/>
          <w:color w:val="000000" w:themeColor="text1"/>
          <w:sz w:val="22"/>
          <w:szCs w:val="22"/>
        </w:rPr>
        <w:t>prolene</w:t>
      </w:r>
      <w:proofErr w:type="spellEnd"/>
      <w:r w:rsidRPr="00B54207">
        <w:rPr>
          <w:rFonts w:ascii="Arial" w:hAnsi="Arial" w:cs="Arial"/>
          <w:color w:val="000000" w:themeColor="text1"/>
          <w:sz w:val="22"/>
          <w:szCs w:val="22"/>
        </w:rPr>
        <w:t xml:space="preserve"> suture</w:t>
      </w:r>
      <w:r w:rsidR="00E23AED" w:rsidRPr="00B54207">
        <w:rPr>
          <w:rFonts w:ascii="Arial" w:hAnsi="Arial" w:cs="Arial"/>
          <w:color w:val="000000" w:themeColor="text1"/>
          <w:sz w:val="22"/>
          <w:szCs w:val="22"/>
        </w:rPr>
        <w:t>s</w:t>
      </w:r>
      <w:r w:rsidRPr="00B54207">
        <w:rPr>
          <w:rFonts w:ascii="Arial" w:hAnsi="Arial" w:cs="Arial"/>
          <w:color w:val="000000" w:themeColor="text1"/>
          <w:sz w:val="22"/>
          <w:szCs w:val="22"/>
        </w:rPr>
        <w:t xml:space="preserve">. </w:t>
      </w:r>
      <w:r w:rsidR="002A569D" w:rsidRPr="00B54207">
        <w:rPr>
          <w:rFonts w:ascii="Arial" w:hAnsi="Arial" w:cs="Arial"/>
          <w:color w:val="000000" w:themeColor="text1"/>
          <w:sz w:val="22"/>
          <w:szCs w:val="22"/>
        </w:rPr>
        <w:t xml:space="preserve">All the mice were randomized for either </w:t>
      </w:r>
      <w:r w:rsidR="00E23AED" w:rsidRPr="00B54207">
        <w:rPr>
          <w:rFonts w:ascii="Arial" w:hAnsi="Arial" w:cs="Arial"/>
          <w:color w:val="000000" w:themeColor="text1"/>
          <w:sz w:val="22"/>
          <w:szCs w:val="22"/>
        </w:rPr>
        <w:t>s</w:t>
      </w:r>
      <w:r w:rsidR="002A569D" w:rsidRPr="00B54207">
        <w:rPr>
          <w:rFonts w:ascii="Arial" w:hAnsi="Arial" w:cs="Arial"/>
          <w:color w:val="000000" w:themeColor="text1"/>
          <w:sz w:val="22"/>
          <w:szCs w:val="22"/>
        </w:rPr>
        <w:t>ham or MI surgeries. These mice were monitored every day for 6 days to assess any clinical signs of discomfort</w:t>
      </w:r>
      <w:r w:rsidR="00E23AED" w:rsidRPr="00B54207">
        <w:rPr>
          <w:rFonts w:ascii="Arial" w:hAnsi="Arial" w:cs="Arial"/>
          <w:color w:val="000000" w:themeColor="text1"/>
          <w:sz w:val="22"/>
          <w:szCs w:val="22"/>
        </w:rPr>
        <w:t xml:space="preserve"> and</w:t>
      </w:r>
      <w:r w:rsidR="002A569D" w:rsidRPr="00B54207">
        <w:rPr>
          <w:rFonts w:ascii="Arial" w:hAnsi="Arial" w:cs="Arial"/>
          <w:color w:val="000000" w:themeColor="text1"/>
          <w:sz w:val="22"/>
          <w:szCs w:val="22"/>
        </w:rPr>
        <w:t xml:space="preserve"> pain. </w:t>
      </w:r>
      <w:r w:rsidR="00E23AED" w:rsidRPr="00B54207">
        <w:rPr>
          <w:rFonts w:ascii="Arial" w:hAnsi="Arial" w:cs="Arial"/>
          <w:color w:val="000000" w:themeColor="text1"/>
          <w:sz w:val="22"/>
          <w:szCs w:val="22"/>
        </w:rPr>
        <w:t xml:space="preserve">In addition, </w:t>
      </w:r>
      <w:r w:rsidR="002A569D" w:rsidRPr="00B54207">
        <w:rPr>
          <w:rFonts w:ascii="Arial" w:hAnsi="Arial" w:cs="Arial"/>
          <w:color w:val="000000" w:themeColor="text1"/>
          <w:sz w:val="22"/>
          <w:szCs w:val="22"/>
        </w:rPr>
        <w:t xml:space="preserve">1mg/kg buprenorphine-SR </w:t>
      </w:r>
      <w:r w:rsidR="00E23AED" w:rsidRPr="00B54207">
        <w:rPr>
          <w:rFonts w:ascii="Arial" w:hAnsi="Arial" w:cs="Arial"/>
          <w:color w:val="000000" w:themeColor="text1"/>
          <w:sz w:val="22"/>
          <w:szCs w:val="22"/>
        </w:rPr>
        <w:t>(</w:t>
      </w:r>
      <w:proofErr w:type="spellStart"/>
      <w:r w:rsidR="005D0B76" w:rsidRPr="00B54207">
        <w:rPr>
          <w:rFonts w:ascii="Arial" w:hAnsi="Arial" w:cs="Arial"/>
          <w:color w:val="000000" w:themeColor="text1"/>
          <w:sz w:val="22"/>
          <w:szCs w:val="22"/>
        </w:rPr>
        <w:t>s</w:t>
      </w:r>
      <w:r w:rsidR="00E23AED" w:rsidRPr="00B54207">
        <w:rPr>
          <w:rFonts w:ascii="Arial" w:hAnsi="Arial" w:cs="Arial"/>
          <w:color w:val="000000" w:themeColor="text1"/>
          <w:sz w:val="22"/>
          <w:szCs w:val="22"/>
        </w:rPr>
        <w:t>.</w:t>
      </w:r>
      <w:r w:rsidR="005D0B76" w:rsidRPr="00B54207">
        <w:rPr>
          <w:rFonts w:ascii="Arial" w:hAnsi="Arial" w:cs="Arial"/>
          <w:color w:val="000000" w:themeColor="text1"/>
          <w:sz w:val="22"/>
          <w:szCs w:val="22"/>
        </w:rPr>
        <w:t>c</w:t>
      </w:r>
      <w:r w:rsidR="00E23AED" w:rsidRPr="00B54207">
        <w:rPr>
          <w:rFonts w:ascii="Arial" w:hAnsi="Arial" w:cs="Arial"/>
          <w:color w:val="000000" w:themeColor="text1"/>
          <w:sz w:val="22"/>
          <w:szCs w:val="22"/>
        </w:rPr>
        <w:t>.</w:t>
      </w:r>
      <w:proofErr w:type="spellEnd"/>
      <w:r w:rsidR="00E23AED" w:rsidRPr="00B54207">
        <w:rPr>
          <w:rFonts w:ascii="Arial" w:hAnsi="Arial" w:cs="Arial"/>
          <w:color w:val="000000" w:themeColor="text1"/>
          <w:sz w:val="22"/>
          <w:szCs w:val="22"/>
        </w:rPr>
        <w:t xml:space="preserve">) </w:t>
      </w:r>
      <w:r w:rsidR="002A569D" w:rsidRPr="00B54207">
        <w:rPr>
          <w:rFonts w:ascii="Arial" w:hAnsi="Arial" w:cs="Arial"/>
          <w:color w:val="000000" w:themeColor="text1"/>
          <w:sz w:val="22"/>
          <w:szCs w:val="22"/>
        </w:rPr>
        <w:t>was injected every 72</w:t>
      </w:r>
      <w:r w:rsidR="00E23AED" w:rsidRPr="00B54207">
        <w:rPr>
          <w:rFonts w:ascii="Arial" w:hAnsi="Arial" w:cs="Arial"/>
          <w:color w:val="000000" w:themeColor="text1"/>
          <w:sz w:val="22"/>
          <w:szCs w:val="22"/>
        </w:rPr>
        <w:t>-h</w:t>
      </w:r>
      <w:r w:rsidR="002A569D" w:rsidRPr="00B54207">
        <w:rPr>
          <w:rFonts w:ascii="Arial" w:hAnsi="Arial" w:cs="Arial"/>
          <w:color w:val="000000" w:themeColor="text1"/>
          <w:sz w:val="22"/>
          <w:szCs w:val="22"/>
        </w:rPr>
        <w:t xml:space="preserve"> and 2mg/kg meloxicam-SR </w:t>
      </w:r>
      <w:r w:rsidR="00E23AED" w:rsidRPr="00B54207">
        <w:rPr>
          <w:rFonts w:ascii="Arial" w:hAnsi="Arial" w:cs="Arial"/>
          <w:color w:val="000000" w:themeColor="text1"/>
          <w:sz w:val="22"/>
          <w:szCs w:val="22"/>
        </w:rPr>
        <w:t>(</w:t>
      </w:r>
      <w:proofErr w:type="spellStart"/>
      <w:r w:rsidR="00E23AED" w:rsidRPr="00B54207">
        <w:rPr>
          <w:rFonts w:ascii="Arial" w:hAnsi="Arial" w:cs="Arial"/>
          <w:color w:val="000000" w:themeColor="text1"/>
          <w:sz w:val="22"/>
          <w:szCs w:val="22"/>
        </w:rPr>
        <w:t>s.c.</w:t>
      </w:r>
      <w:proofErr w:type="spellEnd"/>
      <w:r w:rsidR="00E23AED" w:rsidRPr="00B54207">
        <w:rPr>
          <w:rFonts w:ascii="Arial" w:hAnsi="Arial" w:cs="Arial"/>
          <w:color w:val="000000" w:themeColor="text1"/>
          <w:sz w:val="22"/>
          <w:szCs w:val="22"/>
        </w:rPr>
        <w:t xml:space="preserve">) </w:t>
      </w:r>
      <w:r w:rsidR="002A569D" w:rsidRPr="00B54207">
        <w:rPr>
          <w:rFonts w:ascii="Arial" w:hAnsi="Arial" w:cs="Arial"/>
          <w:color w:val="000000" w:themeColor="text1"/>
          <w:sz w:val="22"/>
          <w:szCs w:val="22"/>
        </w:rPr>
        <w:t xml:space="preserve">was injected every </w:t>
      </w:r>
      <w:r w:rsidR="00E23AED" w:rsidRPr="00B54207">
        <w:rPr>
          <w:rFonts w:ascii="Arial" w:hAnsi="Arial" w:cs="Arial"/>
          <w:color w:val="000000" w:themeColor="text1"/>
          <w:sz w:val="22"/>
          <w:szCs w:val="22"/>
        </w:rPr>
        <w:t>48-h</w:t>
      </w:r>
      <w:r w:rsidR="002A569D" w:rsidRPr="00B54207">
        <w:rPr>
          <w:rFonts w:ascii="Arial" w:hAnsi="Arial" w:cs="Arial"/>
          <w:color w:val="000000" w:themeColor="text1"/>
          <w:sz w:val="22"/>
          <w:szCs w:val="22"/>
        </w:rPr>
        <w:t xml:space="preserve"> </w:t>
      </w:r>
      <w:r w:rsidR="00E23AED" w:rsidRPr="00B54207">
        <w:rPr>
          <w:rFonts w:ascii="Arial" w:hAnsi="Arial" w:cs="Arial"/>
          <w:color w:val="000000" w:themeColor="text1"/>
          <w:sz w:val="22"/>
          <w:szCs w:val="22"/>
        </w:rPr>
        <w:t>during</w:t>
      </w:r>
      <w:r w:rsidR="002A569D" w:rsidRPr="00B54207">
        <w:rPr>
          <w:rFonts w:ascii="Arial" w:hAnsi="Arial" w:cs="Arial"/>
          <w:color w:val="000000" w:themeColor="text1"/>
          <w:sz w:val="22"/>
          <w:szCs w:val="22"/>
        </w:rPr>
        <w:t xml:space="preserve"> the 6 days post-operative period. </w:t>
      </w:r>
    </w:p>
    <w:p w14:paraId="670A9480" w14:textId="77777777" w:rsidR="00165B3B" w:rsidRPr="00B54207" w:rsidRDefault="00165B3B" w:rsidP="003C280F">
      <w:pPr>
        <w:spacing w:line="480" w:lineRule="auto"/>
        <w:rPr>
          <w:rFonts w:ascii="Arial" w:hAnsi="Arial" w:cs="Arial"/>
          <w:color w:val="000000" w:themeColor="text1"/>
          <w:sz w:val="22"/>
          <w:szCs w:val="22"/>
        </w:rPr>
      </w:pPr>
    </w:p>
    <w:p w14:paraId="57E51BAF" w14:textId="2CB7B4F2" w:rsidR="00056742" w:rsidRPr="00B54207" w:rsidRDefault="00056742" w:rsidP="00056742">
      <w:pPr>
        <w:adjustRightInd w:val="0"/>
        <w:snapToGrid w:val="0"/>
        <w:spacing w:line="480" w:lineRule="auto"/>
        <w:jc w:val="both"/>
        <w:rPr>
          <w:rFonts w:ascii="Arial" w:hAnsi="Arial" w:cs="Arial"/>
          <w:color w:val="000000" w:themeColor="text1"/>
          <w:sz w:val="22"/>
          <w:szCs w:val="22"/>
        </w:rPr>
      </w:pPr>
      <w:r w:rsidRPr="00B54207">
        <w:rPr>
          <w:rFonts w:ascii="Arial" w:hAnsi="Arial" w:cs="Arial"/>
          <w:b/>
          <w:color w:val="000000" w:themeColor="text1"/>
          <w:sz w:val="22"/>
          <w:szCs w:val="22"/>
        </w:rPr>
        <w:t>Echocardiography</w:t>
      </w:r>
      <w:r w:rsidRPr="00B54207">
        <w:rPr>
          <w:rFonts w:ascii="Arial" w:hAnsi="Arial" w:cs="Arial"/>
          <w:color w:val="000000" w:themeColor="text1"/>
          <w:sz w:val="22"/>
          <w:szCs w:val="22"/>
        </w:rPr>
        <w:t xml:space="preserve">. Nair </w:t>
      </w:r>
      <w:r w:rsidR="00695450" w:rsidRPr="00B54207">
        <w:rPr>
          <w:rFonts w:ascii="Arial" w:hAnsi="Arial" w:cs="Arial"/>
          <w:color w:val="000000" w:themeColor="text1"/>
          <w:sz w:val="22"/>
          <w:szCs w:val="22"/>
        </w:rPr>
        <w:t>cream</w:t>
      </w:r>
      <w:r w:rsidRPr="00B54207">
        <w:rPr>
          <w:rFonts w:ascii="Arial" w:hAnsi="Arial" w:cs="Arial"/>
          <w:color w:val="000000" w:themeColor="text1"/>
          <w:sz w:val="22"/>
          <w:szCs w:val="22"/>
        </w:rPr>
        <w:t xml:space="preserve"> was used to depilate the mice's chest to remove </w:t>
      </w:r>
      <w:r w:rsidR="00695450" w:rsidRPr="00B54207">
        <w:rPr>
          <w:rFonts w:ascii="Arial" w:hAnsi="Arial" w:cs="Arial"/>
          <w:color w:val="000000" w:themeColor="text1"/>
          <w:sz w:val="22"/>
          <w:szCs w:val="22"/>
        </w:rPr>
        <w:t xml:space="preserve">all </w:t>
      </w:r>
      <w:r w:rsidRPr="00B54207">
        <w:rPr>
          <w:rFonts w:ascii="Arial" w:hAnsi="Arial" w:cs="Arial"/>
          <w:color w:val="000000" w:themeColor="text1"/>
          <w:sz w:val="22"/>
          <w:szCs w:val="22"/>
        </w:rPr>
        <w:t>hair. Mice were anesthetized with isoflurane (1.5-2.0% in 100% oxygen). Mice were placed on a heated platform to maintain body temperature between 36.5</w:t>
      </w:r>
      <w:r w:rsidR="009210BE" w:rsidRPr="00B54207">
        <w:rPr>
          <w:rFonts w:ascii="Arial" w:hAnsi="Arial" w:cs="Arial"/>
          <w:color w:val="000000" w:themeColor="text1"/>
          <w:sz w:val="22"/>
          <w:szCs w:val="22"/>
        </w:rPr>
        <w:t>°</w:t>
      </w:r>
      <w:r w:rsidRPr="00B54207">
        <w:rPr>
          <w:rFonts w:ascii="Arial" w:hAnsi="Arial" w:cs="Arial"/>
          <w:color w:val="000000" w:themeColor="text1"/>
          <w:sz w:val="22"/>
          <w:szCs w:val="22"/>
        </w:rPr>
        <w:t>C to 37.5</w:t>
      </w:r>
      <w:r w:rsidR="009210BE" w:rsidRPr="00B54207">
        <w:rPr>
          <w:rFonts w:ascii="Arial" w:hAnsi="Arial" w:cs="Arial"/>
          <w:color w:val="000000" w:themeColor="text1"/>
          <w:sz w:val="22"/>
          <w:szCs w:val="22"/>
        </w:rPr>
        <w:t>°</w:t>
      </w:r>
      <w:r w:rsidRPr="00B54207">
        <w:rPr>
          <w:rFonts w:ascii="Arial" w:hAnsi="Arial" w:cs="Arial"/>
          <w:color w:val="000000" w:themeColor="text1"/>
          <w:sz w:val="22"/>
          <w:szCs w:val="22"/>
        </w:rPr>
        <w:t xml:space="preserve">C. Echocardiography was performed using Vevo 2100 (Fujifilm </w:t>
      </w:r>
      <w:proofErr w:type="spellStart"/>
      <w:r w:rsidRPr="00B54207">
        <w:rPr>
          <w:rFonts w:ascii="Arial" w:hAnsi="Arial" w:cs="Arial"/>
          <w:color w:val="000000" w:themeColor="text1"/>
          <w:sz w:val="22"/>
          <w:szCs w:val="22"/>
        </w:rPr>
        <w:t>VisualSonics</w:t>
      </w:r>
      <w:proofErr w:type="spellEnd"/>
      <w:r w:rsidRPr="00B54207">
        <w:rPr>
          <w:rFonts w:ascii="Arial" w:hAnsi="Arial" w:cs="Arial"/>
          <w:color w:val="000000" w:themeColor="text1"/>
          <w:sz w:val="22"/>
          <w:szCs w:val="22"/>
        </w:rPr>
        <w:t xml:space="preserve">, Toronto, ON) with a 30 MHz frequency probe. Short axis images of both B- and M- mode were recorded, and the M-mode images were analyzed using Vevo2100 software. </w:t>
      </w:r>
    </w:p>
    <w:p w14:paraId="63EE81F7" w14:textId="77777777" w:rsidR="0062038B" w:rsidRPr="00B54207" w:rsidRDefault="0062038B" w:rsidP="00056742">
      <w:pPr>
        <w:adjustRightInd w:val="0"/>
        <w:snapToGrid w:val="0"/>
        <w:spacing w:line="480" w:lineRule="auto"/>
        <w:jc w:val="both"/>
        <w:rPr>
          <w:rFonts w:ascii="Arial" w:hAnsi="Arial" w:cs="Arial"/>
          <w:color w:val="000000" w:themeColor="text1"/>
          <w:sz w:val="22"/>
          <w:szCs w:val="22"/>
        </w:rPr>
      </w:pPr>
    </w:p>
    <w:p w14:paraId="04121DCD" w14:textId="5856B471" w:rsidR="007038C3" w:rsidRPr="00B54207" w:rsidRDefault="007038C3" w:rsidP="00E44035">
      <w:pPr>
        <w:adjustRightInd w:val="0"/>
        <w:snapToGrid w:val="0"/>
        <w:spacing w:line="480" w:lineRule="auto"/>
        <w:jc w:val="both"/>
        <w:rPr>
          <w:rFonts w:ascii="Arial" w:hAnsi="Arial" w:cs="Arial"/>
          <w:color w:val="000000" w:themeColor="text1"/>
          <w:sz w:val="22"/>
          <w:szCs w:val="22"/>
        </w:rPr>
      </w:pPr>
      <w:r w:rsidRPr="00B54207">
        <w:rPr>
          <w:rFonts w:ascii="Arial" w:hAnsi="Arial" w:cs="Arial"/>
          <w:b/>
          <w:color w:val="000000" w:themeColor="text1"/>
          <w:sz w:val="22"/>
          <w:szCs w:val="22"/>
        </w:rPr>
        <w:t>Western blotting</w:t>
      </w:r>
      <w:r w:rsidRPr="00B54207">
        <w:rPr>
          <w:rFonts w:ascii="Arial" w:hAnsi="Arial" w:cs="Arial"/>
          <w:color w:val="000000" w:themeColor="text1"/>
          <w:sz w:val="22"/>
          <w:szCs w:val="22"/>
        </w:rPr>
        <w:t>. Heart samples were crushed in liquid nitrogen and resuspended in RIPA buffer containing 1% CHAPS, Phos-STOP</w:t>
      </w:r>
      <w:r w:rsidR="00A4611C" w:rsidRPr="00B54207">
        <w:rPr>
          <w:rFonts w:ascii="Arial" w:hAnsi="Arial" w:cs="Arial"/>
          <w:color w:val="000000" w:themeColor="text1"/>
          <w:sz w:val="22"/>
          <w:szCs w:val="22"/>
        </w:rPr>
        <w:t xml:space="preserve"> (</w:t>
      </w:r>
      <w:r w:rsidR="00A4611C" w:rsidRPr="00B54207">
        <w:rPr>
          <w:rFonts w:ascii="Helvetica" w:hAnsi="Helvetica" w:cs="Arial"/>
          <w:color w:val="000000" w:themeColor="text1"/>
          <w:sz w:val="22"/>
          <w:szCs w:val="22"/>
        </w:rPr>
        <w:t xml:space="preserve">Sigma-Aldrich; </w:t>
      </w:r>
      <w:r w:rsidR="00A4611C" w:rsidRPr="00B54207">
        <w:rPr>
          <w:rFonts w:ascii="Helvetica" w:hAnsi="Helvetica"/>
          <w:color w:val="000000" w:themeColor="text1"/>
          <w:sz w:val="22"/>
          <w:szCs w:val="22"/>
        </w:rPr>
        <w:t>St. Louis, MO</w:t>
      </w:r>
      <w:r w:rsidR="00A4611C" w:rsidRPr="00B54207">
        <w:rPr>
          <w:rFonts w:ascii="Helvetica" w:hAnsi="Helvetica" w:cs="Arial"/>
          <w:color w:val="000000" w:themeColor="text1"/>
          <w:sz w:val="22"/>
          <w:szCs w:val="22"/>
        </w:rPr>
        <w:t xml:space="preserve">;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4906837001)</w:t>
      </w:r>
      <w:r w:rsidRPr="00B54207">
        <w:rPr>
          <w:rFonts w:ascii="Arial" w:hAnsi="Arial" w:cs="Arial"/>
          <w:color w:val="000000" w:themeColor="text1"/>
          <w:sz w:val="22"/>
          <w:szCs w:val="22"/>
        </w:rPr>
        <w:t xml:space="preserve"> and complete mini protease inhibitor cocktail (</w:t>
      </w:r>
      <w:r w:rsidR="00A4611C" w:rsidRPr="00B54207">
        <w:rPr>
          <w:rFonts w:ascii="Helvetica" w:hAnsi="Helvetica" w:cs="Arial"/>
          <w:color w:val="000000" w:themeColor="text1"/>
          <w:sz w:val="22"/>
          <w:szCs w:val="22"/>
        </w:rPr>
        <w:t xml:space="preserve">Sigma-Aldrich; </w:t>
      </w:r>
      <w:r w:rsidR="00A4611C" w:rsidRPr="00B54207">
        <w:rPr>
          <w:rFonts w:ascii="Helvetica" w:hAnsi="Helvetica"/>
          <w:color w:val="000000" w:themeColor="text1"/>
          <w:sz w:val="22"/>
          <w:szCs w:val="22"/>
        </w:rPr>
        <w:t>St. Louis, MO</w:t>
      </w:r>
      <w:r w:rsidR="00A4611C" w:rsidRPr="00B54207">
        <w:rPr>
          <w:rFonts w:ascii="Helvetica" w:hAnsi="Helvetica" w:cs="Arial"/>
          <w:color w:val="000000" w:themeColor="text1"/>
          <w:sz w:val="22"/>
          <w:szCs w:val="22"/>
        </w:rPr>
        <w:t xml:space="preserve">;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4693124001</w:t>
      </w:r>
      <w:r w:rsidRPr="00B54207">
        <w:rPr>
          <w:rFonts w:ascii="Arial" w:hAnsi="Arial" w:cs="Arial"/>
          <w:color w:val="000000" w:themeColor="text1"/>
          <w:sz w:val="22"/>
          <w:szCs w:val="22"/>
        </w:rPr>
        <w:t xml:space="preserve">), 20mM </w:t>
      </w:r>
      <w:r w:rsidR="00695450" w:rsidRPr="00B54207">
        <w:rPr>
          <w:rFonts w:ascii="Arial" w:hAnsi="Arial" w:cs="Arial"/>
          <w:color w:val="000000" w:themeColor="text1"/>
          <w:sz w:val="22"/>
          <w:szCs w:val="22"/>
        </w:rPr>
        <w:t>s</w:t>
      </w:r>
      <w:r w:rsidRPr="00B54207">
        <w:rPr>
          <w:rFonts w:ascii="Arial" w:hAnsi="Arial" w:cs="Arial"/>
          <w:color w:val="000000" w:themeColor="text1"/>
          <w:sz w:val="22"/>
          <w:szCs w:val="22"/>
        </w:rPr>
        <w:t xml:space="preserve">odium </w:t>
      </w:r>
      <w:r w:rsidR="00695450" w:rsidRPr="00B54207">
        <w:rPr>
          <w:rFonts w:ascii="Arial" w:hAnsi="Arial" w:cs="Arial"/>
          <w:color w:val="000000" w:themeColor="text1"/>
          <w:sz w:val="22"/>
          <w:szCs w:val="22"/>
        </w:rPr>
        <w:t>f</w:t>
      </w:r>
      <w:r w:rsidRPr="00B54207">
        <w:rPr>
          <w:rFonts w:ascii="Arial" w:hAnsi="Arial" w:cs="Arial"/>
          <w:color w:val="000000" w:themeColor="text1"/>
          <w:sz w:val="22"/>
          <w:szCs w:val="22"/>
        </w:rPr>
        <w:t>luoride (</w:t>
      </w:r>
      <w:proofErr w:type="spellStart"/>
      <w:r w:rsidRPr="00B54207">
        <w:rPr>
          <w:rFonts w:ascii="Arial" w:hAnsi="Arial" w:cs="Arial"/>
          <w:color w:val="000000" w:themeColor="text1"/>
          <w:sz w:val="22"/>
          <w:szCs w:val="22"/>
        </w:rPr>
        <w:t>NaF</w:t>
      </w:r>
      <w:proofErr w:type="spellEnd"/>
      <w:r w:rsidRPr="00B54207">
        <w:rPr>
          <w:rFonts w:ascii="Arial" w:hAnsi="Arial" w:cs="Arial"/>
          <w:color w:val="000000" w:themeColor="text1"/>
          <w:sz w:val="22"/>
          <w:szCs w:val="22"/>
        </w:rPr>
        <w:t>), 1mM Na</w:t>
      </w:r>
      <w:r w:rsidRPr="00B54207">
        <w:rPr>
          <w:rFonts w:ascii="Arial" w:hAnsi="Arial" w:cs="Arial"/>
          <w:color w:val="000000" w:themeColor="text1"/>
          <w:sz w:val="22"/>
          <w:szCs w:val="22"/>
          <w:vertAlign w:val="subscript"/>
        </w:rPr>
        <w:t>3</w:t>
      </w:r>
      <w:r w:rsidRPr="00B54207">
        <w:rPr>
          <w:rFonts w:ascii="Arial" w:hAnsi="Arial" w:cs="Arial"/>
          <w:color w:val="000000" w:themeColor="text1"/>
          <w:sz w:val="22"/>
          <w:szCs w:val="22"/>
        </w:rPr>
        <w:t>VO</w:t>
      </w:r>
      <w:r w:rsidRPr="00B54207">
        <w:rPr>
          <w:rFonts w:ascii="Arial" w:hAnsi="Arial" w:cs="Arial"/>
          <w:color w:val="000000" w:themeColor="text1"/>
          <w:sz w:val="22"/>
          <w:szCs w:val="22"/>
          <w:vertAlign w:val="subscript"/>
        </w:rPr>
        <w:t>4</w:t>
      </w:r>
      <w:r w:rsidRPr="00B54207">
        <w:rPr>
          <w:rFonts w:ascii="Arial" w:hAnsi="Arial" w:cs="Arial"/>
          <w:color w:val="000000" w:themeColor="text1"/>
          <w:sz w:val="22"/>
          <w:szCs w:val="22"/>
        </w:rPr>
        <w:t>. Lysates were further homogenized with steel beads using a homogenizer (</w:t>
      </w:r>
      <w:r w:rsidR="00A4611C" w:rsidRPr="00B54207">
        <w:rPr>
          <w:rFonts w:ascii="Helvetica" w:hAnsi="Helvetica"/>
          <w:color w:val="000000" w:themeColor="text1"/>
          <w:sz w:val="22"/>
        </w:rPr>
        <w:t xml:space="preserve">Tissue </w:t>
      </w:r>
      <w:proofErr w:type="spellStart"/>
      <w:r w:rsidR="00A4611C" w:rsidRPr="00B54207">
        <w:rPr>
          <w:rFonts w:ascii="Helvetica" w:hAnsi="Helvetica"/>
          <w:color w:val="000000" w:themeColor="text1"/>
          <w:sz w:val="22"/>
        </w:rPr>
        <w:t>Lyser</w:t>
      </w:r>
      <w:proofErr w:type="spellEnd"/>
      <w:r w:rsidR="00A4611C" w:rsidRPr="00B54207">
        <w:rPr>
          <w:rFonts w:ascii="Helvetica" w:hAnsi="Helvetica"/>
          <w:color w:val="000000" w:themeColor="text1"/>
          <w:sz w:val="22"/>
        </w:rPr>
        <w:t xml:space="preserve"> LT</w:t>
      </w:r>
      <w:r w:rsidR="00A4611C" w:rsidRPr="00B54207">
        <w:rPr>
          <w:rFonts w:ascii="Helvetica" w:hAnsi="Helvetica" w:cs="Arial"/>
          <w:color w:val="000000" w:themeColor="text1"/>
          <w:sz w:val="22"/>
          <w:szCs w:val="22"/>
        </w:rPr>
        <w:t>;</w:t>
      </w:r>
      <w:r w:rsidR="00A4611C" w:rsidRPr="00B54207">
        <w:rPr>
          <w:rFonts w:ascii="Helvetica" w:hAnsi="Helvetica"/>
          <w:color w:val="000000" w:themeColor="text1"/>
          <w:sz w:val="22"/>
        </w:rPr>
        <w:t xml:space="preserve"> Qiagen</w:t>
      </w:r>
      <w:r w:rsidR="00A4611C" w:rsidRPr="00B54207">
        <w:rPr>
          <w:rFonts w:ascii="Helvetica" w:hAnsi="Helvetica" w:cs="Arial"/>
          <w:color w:val="000000" w:themeColor="text1"/>
          <w:sz w:val="22"/>
          <w:szCs w:val="22"/>
        </w:rPr>
        <w:t>, Germantown, MD</w:t>
      </w:r>
      <w:r w:rsidRPr="00B54207">
        <w:rPr>
          <w:rFonts w:ascii="Arial" w:hAnsi="Arial" w:cs="Arial"/>
          <w:color w:val="000000" w:themeColor="text1"/>
          <w:sz w:val="22"/>
          <w:szCs w:val="22"/>
        </w:rPr>
        <w:t xml:space="preserve">) at 50-Hz for 8 minutes. These samples were sonicated 3 times for 2 seconds each and centrifuged at 14,000 rpm for 20 mins at 4°C. Supernatants were collected as lysates, and protein concentration was measured </w:t>
      </w:r>
      <w:r w:rsidR="00695450" w:rsidRPr="00B54207">
        <w:rPr>
          <w:rFonts w:ascii="Arial" w:hAnsi="Arial" w:cs="Arial"/>
          <w:color w:val="000000" w:themeColor="text1"/>
          <w:sz w:val="22"/>
          <w:szCs w:val="22"/>
        </w:rPr>
        <w:t>using</w:t>
      </w:r>
      <w:r w:rsidRPr="00B54207">
        <w:rPr>
          <w:rFonts w:ascii="Arial" w:hAnsi="Arial" w:cs="Arial"/>
          <w:color w:val="000000" w:themeColor="text1"/>
          <w:sz w:val="22"/>
          <w:szCs w:val="22"/>
        </w:rPr>
        <w:t xml:space="preserve"> </w:t>
      </w:r>
      <w:r w:rsidR="00695450" w:rsidRPr="00B54207">
        <w:rPr>
          <w:rFonts w:ascii="Arial" w:hAnsi="Arial" w:cs="Arial"/>
          <w:color w:val="000000" w:themeColor="text1"/>
          <w:sz w:val="22"/>
          <w:szCs w:val="22"/>
        </w:rPr>
        <w:t xml:space="preserve">a </w:t>
      </w:r>
      <w:proofErr w:type="spellStart"/>
      <w:r w:rsidRPr="00B54207">
        <w:rPr>
          <w:rFonts w:ascii="Arial" w:hAnsi="Arial" w:cs="Arial"/>
          <w:color w:val="000000" w:themeColor="text1"/>
          <w:sz w:val="22"/>
          <w:szCs w:val="22"/>
        </w:rPr>
        <w:t>Nano</w:t>
      </w:r>
      <w:r w:rsidR="00695450" w:rsidRPr="00B54207">
        <w:rPr>
          <w:rFonts w:ascii="Arial" w:hAnsi="Arial" w:cs="Arial"/>
          <w:color w:val="000000" w:themeColor="text1"/>
          <w:sz w:val="22"/>
          <w:szCs w:val="22"/>
        </w:rPr>
        <w:t>D</w:t>
      </w:r>
      <w:r w:rsidRPr="00B54207">
        <w:rPr>
          <w:rFonts w:ascii="Arial" w:hAnsi="Arial" w:cs="Arial"/>
          <w:color w:val="000000" w:themeColor="text1"/>
          <w:sz w:val="22"/>
          <w:szCs w:val="22"/>
        </w:rPr>
        <w:t>rop</w:t>
      </w:r>
      <w:proofErr w:type="spellEnd"/>
      <w:r w:rsidR="00695450" w:rsidRPr="00B54207">
        <w:rPr>
          <w:rFonts w:ascii="Arial" w:hAnsi="Arial" w:cs="Arial"/>
          <w:color w:val="000000" w:themeColor="text1"/>
          <w:sz w:val="22"/>
          <w:szCs w:val="22"/>
        </w:rPr>
        <w:t xml:space="preserve"> spectrophotometer (</w:t>
      </w:r>
      <w:proofErr w:type="spellStart"/>
      <w:r w:rsidR="00695450" w:rsidRPr="00B54207">
        <w:rPr>
          <w:rFonts w:ascii="Arial" w:hAnsi="Arial" w:cs="Arial"/>
          <w:color w:val="000000" w:themeColor="text1"/>
          <w:sz w:val="22"/>
          <w:szCs w:val="22"/>
        </w:rPr>
        <w:t>Thermo</w:t>
      </w:r>
      <w:proofErr w:type="spellEnd"/>
      <w:r w:rsidR="00695450" w:rsidRPr="00B54207">
        <w:rPr>
          <w:rFonts w:ascii="Arial" w:hAnsi="Arial" w:cs="Arial"/>
          <w:color w:val="000000" w:themeColor="text1"/>
          <w:sz w:val="22"/>
          <w:szCs w:val="22"/>
        </w:rPr>
        <w:t xml:space="preserve"> Fisher Scientific, Waltham, MA)</w:t>
      </w:r>
      <w:r w:rsidRPr="00B54207">
        <w:rPr>
          <w:rFonts w:ascii="Arial" w:hAnsi="Arial" w:cs="Arial"/>
          <w:color w:val="000000" w:themeColor="text1"/>
          <w:sz w:val="22"/>
          <w:szCs w:val="22"/>
        </w:rPr>
        <w:t>. Human heart, mouse heart, or cell lysates (75 mg) were denatured in 2x Laemmli sample buffer (</w:t>
      </w:r>
      <w:proofErr w:type="spellStart"/>
      <w:r w:rsidR="00A4611C" w:rsidRPr="00B54207">
        <w:rPr>
          <w:rFonts w:ascii="Helvetica" w:hAnsi="Helvetica" w:cs="Arial"/>
          <w:color w:val="000000" w:themeColor="text1"/>
          <w:sz w:val="22"/>
          <w:szCs w:val="22"/>
        </w:rPr>
        <w:t>Biorad</w:t>
      </w:r>
      <w:proofErr w:type="spellEnd"/>
      <w:r w:rsidR="00A4611C" w:rsidRPr="00B54207">
        <w:rPr>
          <w:rFonts w:ascii="Helvetica" w:hAnsi="Helvetica" w:cs="Arial"/>
          <w:color w:val="000000" w:themeColor="text1"/>
          <w:sz w:val="22"/>
          <w:szCs w:val="22"/>
        </w:rPr>
        <w:t xml:space="preserve">; Hercules, CA;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w:t>
      </w:r>
      <w:r w:rsidR="00A4611C" w:rsidRPr="00B54207">
        <w:rPr>
          <w:rFonts w:ascii="Helvetica" w:hAnsi="Helvetica"/>
          <w:color w:val="000000" w:themeColor="text1"/>
          <w:sz w:val="22"/>
        </w:rPr>
        <w:t>1610737</w:t>
      </w:r>
      <w:r w:rsidR="00A4611C" w:rsidRPr="00B54207">
        <w:rPr>
          <w:rFonts w:ascii="Helvetica" w:hAnsi="Helvetica" w:cs="Arial"/>
          <w:color w:val="000000" w:themeColor="text1"/>
          <w:sz w:val="22"/>
          <w:szCs w:val="22"/>
        </w:rPr>
        <w:t>)</w:t>
      </w:r>
      <w:r w:rsidRPr="00B54207">
        <w:rPr>
          <w:rFonts w:ascii="Arial" w:hAnsi="Arial" w:cs="Arial"/>
          <w:color w:val="000000" w:themeColor="text1"/>
          <w:sz w:val="22"/>
          <w:szCs w:val="22"/>
        </w:rPr>
        <w:t xml:space="preserve"> with 5% 2-</w:t>
      </w:r>
      <w:r w:rsidR="00697727" w:rsidRPr="00B54207">
        <w:rPr>
          <w:rFonts w:ascii="Arial" w:hAnsi="Arial" w:cs="Arial"/>
          <w:color w:val="000000" w:themeColor="text1"/>
          <w:sz w:val="22"/>
          <w:szCs w:val="22"/>
        </w:rPr>
        <w:t>m</w:t>
      </w:r>
      <w:r w:rsidRPr="00B54207">
        <w:rPr>
          <w:rFonts w:ascii="Arial" w:hAnsi="Arial" w:cs="Arial"/>
          <w:color w:val="000000" w:themeColor="text1"/>
          <w:sz w:val="22"/>
          <w:szCs w:val="22"/>
        </w:rPr>
        <w:t>ercaptoethanol (</w:t>
      </w:r>
      <w:r w:rsidR="00A4611C" w:rsidRPr="00B54207">
        <w:rPr>
          <w:rFonts w:ascii="Helvetica" w:hAnsi="Helvetica" w:cs="Arial"/>
          <w:color w:val="000000" w:themeColor="text1"/>
          <w:sz w:val="22"/>
          <w:szCs w:val="22"/>
        </w:rPr>
        <w:t xml:space="preserve">Sigma-Aldrich; St. Louis, MO;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w:t>
      </w:r>
      <w:r w:rsidR="00A4611C" w:rsidRPr="00B54207">
        <w:rPr>
          <w:rFonts w:ascii="Helvetica" w:hAnsi="Helvetica"/>
          <w:color w:val="000000" w:themeColor="text1"/>
          <w:sz w:val="22"/>
        </w:rPr>
        <w:t>M3148</w:t>
      </w:r>
      <w:r w:rsidRPr="00B54207">
        <w:rPr>
          <w:rFonts w:ascii="Arial" w:hAnsi="Arial" w:cs="Arial"/>
          <w:color w:val="000000" w:themeColor="text1"/>
          <w:sz w:val="22"/>
          <w:szCs w:val="22"/>
        </w:rPr>
        <w:t xml:space="preserve">) for 10 mins at 70°C.  SDS gel electrophoresis was done on 10-12% acrylamide gel at 100 Volts. Proteins were further transferred onto 0.45-micron polyvinylidene fluoride (PVDF) membranes for 1.5-h at 100 Volts. Membranes were blocked for 1-h at room temperature and incubated overnight at 4°C with primary antibodies diluted in blocking buffer. Primary antibodies used were JPH2-Ab1 (1:2,000; Rabbit polyclonal, </w:t>
      </w:r>
      <w:r w:rsidR="002869BA" w:rsidRPr="00B54207">
        <w:rPr>
          <w:rFonts w:ascii="Arial" w:hAnsi="Arial" w:cs="Arial"/>
          <w:color w:val="000000" w:themeColor="text1"/>
          <w:sz w:val="22"/>
          <w:szCs w:val="22"/>
        </w:rPr>
        <w:t>c</w:t>
      </w:r>
      <w:r w:rsidRPr="00B54207">
        <w:rPr>
          <w:rFonts w:ascii="Arial" w:hAnsi="Arial" w:cs="Arial"/>
          <w:color w:val="000000" w:themeColor="text1"/>
          <w:sz w:val="22"/>
          <w:szCs w:val="22"/>
        </w:rPr>
        <w:t>ustom made); JPH2-Ab2 (</w:t>
      </w:r>
      <w:r w:rsidR="00E44035" w:rsidRPr="00B54207">
        <w:rPr>
          <w:rFonts w:ascii="Arial" w:hAnsi="Arial" w:cs="Arial"/>
          <w:color w:val="000000" w:themeColor="text1"/>
          <w:sz w:val="22"/>
          <w:szCs w:val="22"/>
        </w:rPr>
        <w:t xml:space="preserve">1:2,000; </w:t>
      </w:r>
      <w:r w:rsidR="00A4611C" w:rsidRPr="00B54207">
        <w:rPr>
          <w:rFonts w:ascii="Helvetica" w:hAnsi="Helvetica" w:cs="Arial"/>
          <w:color w:val="000000" w:themeColor="text1"/>
          <w:sz w:val="22"/>
          <w:szCs w:val="22"/>
        </w:rPr>
        <w:t>rabbit</w:t>
      </w:r>
      <w:r w:rsidR="00A4611C" w:rsidRPr="00B54207">
        <w:rPr>
          <w:rFonts w:ascii="Helvetica" w:hAnsi="Helvetica"/>
          <w:color w:val="000000" w:themeColor="text1"/>
          <w:sz w:val="22"/>
        </w:rPr>
        <w:t xml:space="preserve"> polyclonal, </w:t>
      </w:r>
      <w:proofErr w:type="spellStart"/>
      <w:r w:rsidR="00A4611C" w:rsidRPr="00B54207">
        <w:rPr>
          <w:rFonts w:ascii="Helvetica" w:hAnsi="Helvetica" w:cs="Arial"/>
          <w:color w:val="000000" w:themeColor="text1"/>
          <w:sz w:val="22"/>
          <w:szCs w:val="22"/>
        </w:rPr>
        <w:t>Thermo</w:t>
      </w:r>
      <w:proofErr w:type="spellEnd"/>
      <w:r w:rsidR="00A4611C" w:rsidRPr="00B54207">
        <w:rPr>
          <w:rFonts w:ascii="Helvetica" w:hAnsi="Helvetica" w:cs="Arial"/>
          <w:color w:val="000000" w:themeColor="text1"/>
          <w:sz w:val="22"/>
          <w:szCs w:val="22"/>
        </w:rPr>
        <w:t xml:space="preserve"> Fisher Scientific, </w:t>
      </w:r>
      <w:r w:rsidR="00A4611C" w:rsidRPr="00B54207">
        <w:rPr>
          <w:rFonts w:ascii="Helvetica" w:hAnsi="Helvetica"/>
          <w:color w:val="000000" w:themeColor="text1"/>
          <w:sz w:val="22"/>
          <w:szCs w:val="22"/>
        </w:rPr>
        <w:t>Waltham, MA</w:t>
      </w:r>
      <w:r w:rsidR="00A4611C" w:rsidRPr="00B54207">
        <w:rPr>
          <w:rFonts w:ascii="Helvetica" w:hAnsi="Helvetica" w:cs="Arial"/>
          <w:color w:val="000000" w:themeColor="text1"/>
          <w:sz w:val="22"/>
          <w:szCs w:val="22"/>
        </w:rPr>
        <w:t xml:space="preserve">;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w:t>
      </w:r>
      <w:r w:rsidR="00A4611C" w:rsidRPr="00B54207">
        <w:rPr>
          <w:rFonts w:ascii="Helvetica" w:hAnsi="Helvetica"/>
          <w:color w:val="000000" w:themeColor="text1"/>
          <w:sz w:val="22"/>
        </w:rPr>
        <w:t>40-5300</w:t>
      </w:r>
      <w:r w:rsidRPr="00B54207">
        <w:rPr>
          <w:rFonts w:ascii="Arial" w:hAnsi="Arial" w:cs="Arial"/>
          <w:color w:val="000000" w:themeColor="text1"/>
          <w:sz w:val="22"/>
          <w:szCs w:val="22"/>
        </w:rPr>
        <w:t xml:space="preserve">); </w:t>
      </w:r>
      <w:r w:rsidR="002869BA" w:rsidRPr="00B54207">
        <w:rPr>
          <w:rFonts w:ascii="Arial" w:hAnsi="Arial" w:cs="Arial"/>
          <w:color w:val="000000" w:themeColor="text1"/>
          <w:sz w:val="22"/>
          <w:szCs w:val="22"/>
        </w:rPr>
        <w:t>c</w:t>
      </w:r>
      <w:r w:rsidRPr="00B54207">
        <w:rPr>
          <w:rFonts w:ascii="Arial" w:hAnsi="Arial" w:cs="Arial"/>
          <w:color w:val="000000" w:themeColor="text1"/>
          <w:sz w:val="22"/>
          <w:szCs w:val="22"/>
        </w:rPr>
        <w:t xml:space="preserve">alpain-1 </w:t>
      </w:r>
      <w:r w:rsidRPr="00B54207">
        <w:rPr>
          <w:rFonts w:ascii="Arial" w:hAnsi="Arial"/>
          <w:color w:val="000000" w:themeColor="text1"/>
          <w:sz w:val="22"/>
        </w:rPr>
        <w:t>(</w:t>
      </w:r>
      <w:r w:rsidR="00E44035" w:rsidRPr="00B54207">
        <w:rPr>
          <w:rFonts w:ascii="Arial" w:hAnsi="Arial"/>
          <w:color w:val="000000" w:themeColor="text1"/>
          <w:sz w:val="22"/>
        </w:rPr>
        <w:t xml:space="preserve">1:2,000; </w:t>
      </w:r>
      <w:r w:rsidR="00A4611C" w:rsidRPr="00B54207">
        <w:rPr>
          <w:rFonts w:ascii="Arial" w:hAnsi="Arial" w:cs="Arial"/>
          <w:color w:val="000000" w:themeColor="text1"/>
          <w:sz w:val="22"/>
          <w:szCs w:val="22"/>
        </w:rPr>
        <w:t>mouse monoclonal</w:t>
      </w:r>
      <w:r w:rsidR="00E44035" w:rsidRPr="00B54207">
        <w:rPr>
          <w:rFonts w:ascii="Arial" w:hAnsi="Arial" w:cs="Arial"/>
          <w:color w:val="000000" w:themeColor="text1"/>
          <w:sz w:val="22"/>
          <w:szCs w:val="22"/>
        </w:rPr>
        <w:t xml:space="preserve">, </w:t>
      </w:r>
      <w:proofErr w:type="spellStart"/>
      <w:r w:rsidR="00A4611C" w:rsidRPr="00B54207">
        <w:rPr>
          <w:rFonts w:ascii="Helvetica" w:hAnsi="Helvetica" w:cs="Arial"/>
          <w:color w:val="000000" w:themeColor="text1"/>
          <w:sz w:val="22"/>
          <w:szCs w:val="22"/>
        </w:rPr>
        <w:lastRenderedPageBreak/>
        <w:t>Thermo</w:t>
      </w:r>
      <w:proofErr w:type="spellEnd"/>
      <w:r w:rsidR="00A4611C" w:rsidRPr="00B54207">
        <w:rPr>
          <w:rFonts w:ascii="Helvetica" w:hAnsi="Helvetica" w:cs="Arial"/>
          <w:color w:val="000000" w:themeColor="text1"/>
          <w:sz w:val="22"/>
          <w:szCs w:val="22"/>
        </w:rPr>
        <w:t xml:space="preserve"> Fisher Scientific, </w:t>
      </w:r>
      <w:r w:rsidR="00A4611C" w:rsidRPr="00B54207">
        <w:rPr>
          <w:rFonts w:ascii="Helvetica" w:hAnsi="Helvetica"/>
          <w:color w:val="000000" w:themeColor="text1"/>
          <w:sz w:val="22"/>
          <w:szCs w:val="22"/>
        </w:rPr>
        <w:t>Waltham, MA</w:t>
      </w:r>
      <w:r w:rsidR="00A4611C" w:rsidRPr="00B54207">
        <w:rPr>
          <w:rFonts w:ascii="Helvetica" w:hAnsi="Helvetica" w:cs="Arial"/>
          <w:color w:val="000000" w:themeColor="text1"/>
          <w:sz w:val="22"/>
          <w:szCs w:val="22"/>
        </w:rPr>
        <w:t xml:space="preserve">;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MA3-940</w:t>
      </w:r>
      <w:r w:rsidRPr="00B54207">
        <w:rPr>
          <w:rFonts w:ascii="Arial" w:hAnsi="Arial"/>
          <w:color w:val="000000" w:themeColor="text1"/>
          <w:sz w:val="22"/>
        </w:rPr>
        <w:t>)</w:t>
      </w:r>
      <w:r w:rsidRPr="00B54207">
        <w:rPr>
          <w:rFonts w:ascii="Arial" w:hAnsi="Arial" w:cs="Arial"/>
          <w:color w:val="000000" w:themeColor="text1"/>
          <w:sz w:val="22"/>
          <w:szCs w:val="22"/>
        </w:rPr>
        <w:t xml:space="preserve">, </w:t>
      </w:r>
      <w:r w:rsidR="002869BA" w:rsidRPr="00B54207">
        <w:rPr>
          <w:rFonts w:ascii="Arial" w:hAnsi="Arial" w:cs="Arial"/>
          <w:color w:val="000000" w:themeColor="text1"/>
          <w:sz w:val="22"/>
          <w:szCs w:val="22"/>
        </w:rPr>
        <w:t>c</w:t>
      </w:r>
      <w:r w:rsidRPr="00B54207">
        <w:rPr>
          <w:rFonts w:ascii="Arial" w:hAnsi="Arial" w:cs="Arial"/>
          <w:color w:val="000000" w:themeColor="text1"/>
          <w:sz w:val="22"/>
          <w:szCs w:val="22"/>
        </w:rPr>
        <w:t xml:space="preserve">alpain-2 </w:t>
      </w:r>
      <w:r w:rsidR="00E44035" w:rsidRPr="00B54207">
        <w:rPr>
          <w:rFonts w:ascii="Arial" w:hAnsi="Arial"/>
          <w:color w:val="000000" w:themeColor="text1"/>
          <w:sz w:val="22"/>
        </w:rPr>
        <w:t xml:space="preserve">(1:2,000; </w:t>
      </w:r>
      <w:r w:rsidR="00A4611C" w:rsidRPr="00B54207">
        <w:rPr>
          <w:rFonts w:ascii="Helvetica" w:hAnsi="Helvetica" w:cs="Arial"/>
          <w:color w:val="000000" w:themeColor="text1"/>
          <w:sz w:val="22"/>
          <w:szCs w:val="22"/>
        </w:rPr>
        <w:t xml:space="preserve"> Cell Signaling, Danvers, MA;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2539</w:t>
      </w:r>
      <w:r w:rsidR="00E44035" w:rsidRPr="00B54207">
        <w:rPr>
          <w:rFonts w:ascii="Arial" w:hAnsi="Arial"/>
          <w:color w:val="000000" w:themeColor="text1"/>
          <w:sz w:val="22"/>
        </w:rPr>
        <w:t>)</w:t>
      </w:r>
      <w:r w:rsidR="00E44035" w:rsidRPr="00B54207">
        <w:rPr>
          <w:rFonts w:ascii="Arial" w:hAnsi="Arial" w:cs="Arial"/>
          <w:color w:val="000000" w:themeColor="text1"/>
          <w:sz w:val="22"/>
          <w:szCs w:val="22"/>
        </w:rPr>
        <w:t>,</w:t>
      </w:r>
      <w:r w:rsidRPr="00B54207">
        <w:rPr>
          <w:rFonts w:ascii="Arial" w:hAnsi="Arial" w:cs="Arial"/>
          <w:color w:val="000000" w:themeColor="text1"/>
          <w:sz w:val="22"/>
          <w:szCs w:val="22"/>
        </w:rPr>
        <w:t xml:space="preserve"> and GAPDH (</w:t>
      </w:r>
      <w:r w:rsidR="00E44035" w:rsidRPr="00B54207">
        <w:rPr>
          <w:rFonts w:ascii="Arial" w:hAnsi="Arial" w:cs="Arial"/>
          <w:color w:val="000000" w:themeColor="text1"/>
          <w:sz w:val="22"/>
          <w:szCs w:val="22"/>
        </w:rPr>
        <w:t xml:space="preserve">1:10,000; </w:t>
      </w:r>
      <w:r w:rsidR="00A4611C" w:rsidRPr="00B54207">
        <w:rPr>
          <w:rFonts w:ascii="Helvetica" w:hAnsi="Helvetica"/>
          <w:color w:val="000000" w:themeColor="text1"/>
          <w:sz w:val="22"/>
        </w:rPr>
        <w:t xml:space="preserve">mouse monoclonal, EMD </w:t>
      </w:r>
      <w:proofErr w:type="spellStart"/>
      <w:r w:rsidR="00A4611C" w:rsidRPr="00B54207">
        <w:rPr>
          <w:rFonts w:ascii="Helvetica" w:hAnsi="Helvetica"/>
          <w:color w:val="000000" w:themeColor="text1"/>
          <w:sz w:val="22"/>
        </w:rPr>
        <w:t>Milipore</w:t>
      </w:r>
      <w:proofErr w:type="spellEnd"/>
      <w:r w:rsidR="00A4611C" w:rsidRPr="00B54207">
        <w:rPr>
          <w:rFonts w:ascii="Helvetica" w:hAnsi="Helvetica"/>
          <w:color w:val="000000" w:themeColor="text1"/>
          <w:sz w:val="22"/>
        </w:rPr>
        <w:t xml:space="preserve">, </w:t>
      </w:r>
      <w:r w:rsidR="00A4611C" w:rsidRPr="00B54207">
        <w:rPr>
          <w:rFonts w:ascii="Helvetica" w:hAnsi="Helvetica" w:cs="Arial"/>
          <w:color w:val="000000" w:themeColor="text1"/>
          <w:sz w:val="22"/>
          <w:szCs w:val="22"/>
        </w:rPr>
        <w:t xml:space="preserve">Burlington, MA;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MAB374</w:t>
      </w:r>
      <w:r w:rsidRPr="00B54207">
        <w:rPr>
          <w:rFonts w:ascii="Arial" w:hAnsi="Arial" w:cs="Arial"/>
          <w:color w:val="000000" w:themeColor="text1"/>
          <w:sz w:val="22"/>
          <w:szCs w:val="22"/>
        </w:rPr>
        <w:t xml:space="preserve">). </w:t>
      </w:r>
      <w:r w:rsidR="00E44035" w:rsidRPr="00B54207">
        <w:rPr>
          <w:rFonts w:ascii="Arial" w:hAnsi="Arial" w:cs="Arial"/>
          <w:color w:val="000000" w:themeColor="text1"/>
          <w:sz w:val="22"/>
          <w:szCs w:val="22"/>
        </w:rPr>
        <w:t xml:space="preserve">Membranes were washed 3 times with TBST (0.1% tween-20) for 10 minutes each and incubated with secondary antibody (1:10,000) for 1-h at room temperature. </w:t>
      </w:r>
      <w:r w:rsidRPr="00B54207">
        <w:rPr>
          <w:rFonts w:ascii="Arial" w:hAnsi="Arial" w:cs="Arial"/>
          <w:color w:val="000000" w:themeColor="text1"/>
          <w:sz w:val="22"/>
          <w:szCs w:val="22"/>
        </w:rPr>
        <w:t>Secondary antibodies used were anti-mouse-Alexa-Fluor-680 (</w:t>
      </w:r>
      <w:r w:rsidR="00A4611C" w:rsidRPr="00B54207">
        <w:rPr>
          <w:rFonts w:ascii="Helvetica" w:hAnsi="Helvetica" w:cs="Arial"/>
          <w:color w:val="000000" w:themeColor="text1"/>
          <w:sz w:val="22"/>
          <w:szCs w:val="22"/>
        </w:rPr>
        <w:t xml:space="preserve">goat polyclonal, </w:t>
      </w:r>
      <w:proofErr w:type="spellStart"/>
      <w:r w:rsidR="00A4611C" w:rsidRPr="00B54207">
        <w:rPr>
          <w:rFonts w:ascii="Helvetica" w:hAnsi="Helvetica" w:cs="Arial"/>
          <w:color w:val="000000" w:themeColor="text1"/>
          <w:sz w:val="22"/>
          <w:szCs w:val="22"/>
        </w:rPr>
        <w:t>Thermo</w:t>
      </w:r>
      <w:proofErr w:type="spellEnd"/>
      <w:r w:rsidR="00A4611C" w:rsidRPr="00B54207">
        <w:rPr>
          <w:rFonts w:ascii="Helvetica" w:hAnsi="Helvetica" w:cs="Arial"/>
          <w:color w:val="000000" w:themeColor="text1"/>
          <w:sz w:val="22"/>
          <w:szCs w:val="22"/>
        </w:rPr>
        <w:t xml:space="preserve"> Fisher Scientific, </w:t>
      </w:r>
      <w:r w:rsidR="00A4611C" w:rsidRPr="00B54207">
        <w:rPr>
          <w:rFonts w:ascii="Helvetica" w:hAnsi="Helvetica"/>
          <w:color w:val="000000" w:themeColor="text1"/>
          <w:sz w:val="22"/>
          <w:szCs w:val="22"/>
        </w:rPr>
        <w:t>Waltham, MA</w:t>
      </w:r>
      <w:r w:rsidR="00A4611C" w:rsidRPr="00B54207">
        <w:rPr>
          <w:rFonts w:ascii="Helvetica" w:hAnsi="Helvetica" w:cs="Arial"/>
          <w:color w:val="000000" w:themeColor="text1"/>
          <w:sz w:val="22"/>
          <w:szCs w:val="22"/>
        </w:rPr>
        <w:t xml:space="preserve">;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w:t>
      </w:r>
      <w:r w:rsidR="00A4611C" w:rsidRPr="00B54207">
        <w:rPr>
          <w:rFonts w:ascii="Helvetica" w:hAnsi="Helvetica"/>
          <w:color w:val="000000" w:themeColor="text1"/>
          <w:sz w:val="22"/>
        </w:rPr>
        <w:t xml:space="preserve"> A-21057</w:t>
      </w:r>
      <w:r w:rsidRPr="00B54207">
        <w:rPr>
          <w:rFonts w:ascii="Arial" w:hAnsi="Arial" w:cs="Arial"/>
          <w:color w:val="000000" w:themeColor="text1"/>
          <w:sz w:val="22"/>
          <w:szCs w:val="22"/>
        </w:rPr>
        <w:t>)</w:t>
      </w:r>
      <w:r w:rsidR="00E44035" w:rsidRPr="00B54207">
        <w:rPr>
          <w:rFonts w:ascii="Arial" w:hAnsi="Arial" w:cs="Arial"/>
          <w:color w:val="000000" w:themeColor="text1"/>
          <w:sz w:val="22"/>
          <w:szCs w:val="22"/>
        </w:rPr>
        <w:t xml:space="preserve"> and </w:t>
      </w:r>
      <w:r w:rsidRPr="00B54207">
        <w:rPr>
          <w:rFonts w:ascii="Arial" w:hAnsi="Arial" w:cs="Arial"/>
          <w:color w:val="000000" w:themeColor="text1"/>
          <w:sz w:val="22"/>
          <w:szCs w:val="22"/>
        </w:rPr>
        <w:t>anti-rabbit-IR800 (</w:t>
      </w:r>
      <w:r w:rsidR="00A4611C" w:rsidRPr="00B54207">
        <w:rPr>
          <w:rFonts w:ascii="Helvetica" w:hAnsi="Helvetica" w:cs="Arial"/>
          <w:color w:val="000000" w:themeColor="text1"/>
          <w:sz w:val="22"/>
          <w:szCs w:val="22"/>
        </w:rPr>
        <w:t>goat polyclonal</w:t>
      </w:r>
      <w:r w:rsidR="00A4611C" w:rsidRPr="00B54207">
        <w:rPr>
          <w:rFonts w:ascii="Helvetica" w:hAnsi="Helvetica"/>
          <w:color w:val="000000" w:themeColor="text1"/>
          <w:sz w:val="22"/>
        </w:rPr>
        <w:t xml:space="preserve">, Rockland </w:t>
      </w:r>
      <w:proofErr w:type="spellStart"/>
      <w:r w:rsidR="00A4611C" w:rsidRPr="00B54207">
        <w:rPr>
          <w:rFonts w:ascii="Helvetica" w:hAnsi="Helvetica"/>
          <w:color w:val="000000" w:themeColor="text1"/>
          <w:sz w:val="22"/>
        </w:rPr>
        <w:t>Immunochemicals</w:t>
      </w:r>
      <w:proofErr w:type="spellEnd"/>
      <w:r w:rsidR="00A4611C" w:rsidRPr="00B54207">
        <w:rPr>
          <w:rFonts w:ascii="Helvetica" w:hAnsi="Helvetica"/>
          <w:color w:val="000000" w:themeColor="text1"/>
          <w:sz w:val="22"/>
        </w:rPr>
        <w:t xml:space="preserve">, </w:t>
      </w:r>
      <w:r w:rsidR="00A4611C" w:rsidRPr="00B54207">
        <w:rPr>
          <w:rFonts w:ascii="Helvetica" w:hAnsi="Helvetica" w:cs="Arial"/>
          <w:color w:val="000000" w:themeColor="text1"/>
          <w:sz w:val="22"/>
          <w:szCs w:val="22"/>
        </w:rPr>
        <w:t xml:space="preserve">Pottstown, PA; </w:t>
      </w:r>
      <w:r w:rsidR="00386CA2" w:rsidRPr="00B54207">
        <w:rPr>
          <w:rFonts w:ascii="Helvetica" w:hAnsi="Helvetica" w:cs="Arial"/>
          <w:color w:val="000000" w:themeColor="text1"/>
          <w:sz w:val="22"/>
          <w:szCs w:val="22"/>
        </w:rPr>
        <w:t>catalog</w:t>
      </w:r>
      <w:r w:rsidR="00A4611C" w:rsidRPr="00B54207">
        <w:rPr>
          <w:rFonts w:ascii="Helvetica" w:hAnsi="Helvetica" w:cs="Arial"/>
          <w:color w:val="000000" w:themeColor="text1"/>
          <w:sz w:val="22"/>
          <w:szCs w:val="22"/>
        </w:rPr>
        <w:t xml:space="preserve"> # 611-145-122</w:t>
      </w:r>
      <w:r w:rsidRPr="00B54207">
        <w:rPr>
          <w:rFonts w:ascii="Arial" w:hAnsi="Arial" w:cs="Arial"/>
          <w:color w:val="000000" w:themeColor="text1"/>
          <w:sz w:val="22"/>
          <w:szCs w:val="22"/>
        </w:rPr>
        <w:t>).</w:t>
      </w:r>
      <w:r w:rsidR="00E44035" w:rsidRPr="00B54207">
        <w:rPr>
          <w:rFonts w:ascii="Arial" w:hAnsi="Arial" w:cs="Arial"/>
          <w:color w:val="000000" w:themeColor="text1"/>
          <w:sz w:val="22"/>
          <w:szCs w:val="22"/>
        </w:rPr>
        <w:t xml:space="preserve"> </w:t>
      </w:r>
      <w:r w:rsidRPr="00B54207">
        <w:rPr>
          <w:rFonts w:ascii="Arial" w:hAnsi="Arial" w:cs="Arial"/>
          <w:color w:val="000000" w:themeColor="text1"/>
          <w:sz w:val="22"/>
          <w:szCs w:val="22"/>
        </w:rPr>
        <w:t>After washing 3x10 minutes in TBST, membranes were developed using LICOR Odyssey infrared imager</w:t>
      </w:r>
      <w:r w:rsidR="00E44035" w:rsidRPr="00B54207">
        <w:rPr>
          <w:rFonts w:ascii="Arial" w:hAnsi="Arial" w:cs="Arial"/>
          <w:color w:val="000000" w:themeColor="text1"/>
          <w:sz w:val="22"/>
          <w:szCs w:val="22"/>
        </w:rPr>
        <w:t xml:space="preserve"> (</w:t>
      </w:r>
      <w:r w:rsidR="00A4611C" w:rsidRPr="00B54207">
        <w:rPr>
          <w:rFonts w:ascii="Arial" w:hAnsi="Arial" w:cs="Arial"/>
          <w:color w:val="000000" w:themeColor="text1"/>
          <w:sz w:val="22"/>
          <w:szCs w:val="22"/>
        </w:rPr>
        <w:t>LICOR, Lincoln, NE</w:t>
      </w:r>
      <w:r w:rsidR="00E44035" w:rsidRPr="00B54207">
        <w:rPr>
          <w:rFonts w:ascii="Arial" w:hAnsi="Arial" w:cs="Arial"/>
          <w:color w:val="000000" w:themeColor="text1"/>
          <w:sz w:val="22"/>
          <w:szCs w:val="22"/>
        </w:rPr>
        <w:t>)</w:t>
      </w:r>
      <w:r w:rsidRPr="00B54207">
        <w:rPr>
          <w:rFonts w:ascii="Arial" w:hAnsi="Arial" w:cs="Arial"/>
          <w:color w:val="000000" w:themeColor="text1"/>
          <w:sz w:val="22"/>
          <w:szCs w:val="22"/>
        </w:rPr>
        <w:t xml:space="preserve">. </w:t>
      </w:r>
      <w:r w:rsidR="00E73D64">
        <w:rPr>
          <w:rFonts w:ascii="Arial" w:hAnsi="Arial" w:cs="Arial"/>
          <w:color w:val="000000" w:themeColor="text1"/>
          <w:sz w:val="22"/>
          <w:szCs w:val="22"/>
        </w:rPr>
        <w:t xml:space="preserve">The </w:t>
      </w:r>
      <w:proofErr w:type="spellStart"/>
      <w:r w:rsidR="00E73D64">
        <w:rPr>
          <w:rFonts w:ascii="Arial" w:hAnsi="Arial" w:cs="Arial"/>
          <w:color w:val="000000" w:themeColor="text1"/>
          <w:sz w:val="22"/>
          <w:szCs w:val="22"/>
        </w:rPr>
        <w:t>Revert</w:t>
      </w:r>
      <w:r w:rsidR="00E73D64" w:rsidRPr="000C66F3">
        <w:rPr>
          <w:rFonts w:ascii="Arial" w:hAnsi="Arial" w:cs="Arial"/>
          <w:color w:val="000000" w:themeColor="text1"/>
          <w:sz w:val="22"/>
          <w:szCs w:val="22"/>
          <w:vertAlign w:val="superscript"/>
        </w:rPr>
        <w:t>TM</w:t>
      </w:r>
      <w:proofErr w:type="spellEnd"/>
      <w:r w:rsidR="00E73D64">
        <w:rPr>
          <w:rFonts w:ascii="Arial" w:hAnsi="Arial" w:cs="Arial"/>
          <w:color w:val="000000" w:themeColor="text1"/>
          <w:sz w:val="22"/>
          <w:szCs w:val="22"/>
        </w:rPr>
        <w:t xml:space="preserve"> 520 stain was used to quantify total protein levels (LICOR, Lincoln, NE</w:t>
      </w:r>
      <w:r w:rsidR="00981FF3">
        <w:rPr>
          <w:rFonts w:ascii="Arial" w:hAnsi="Arial" w:cs="Arial"/>
          <w:color w:val="000000" w:themeColor="text1"/>
          <w:sz w:val="22"/>
          <w:szCs w:val="22"/>
        </w:rPr>
        <w:t>; catalog #</w:t>
      </w:r>
      <w:r w:rsidR="00981FF3" w:rsidRPr="00981FF3">
        <w:rPr>
          <w:rFonts w:ascii="Arial" w:hAnsi="Arial" w:cs="Arial"/>
          <w:color w:val="000000" w:themeColor="text1"/>
          <w:sz w:val="22"/>
          <w:szCs w:val="22"/>
        </w:rPr>
        <w:t>926-10011</w:t>
      </w:r>
      <w:r w:rsidR="00E73D64">
        <w:rPr>
          <w:rFonts w:ascii="Arial" w:hAnsi="Arial" w:cs="Arial"/>
          <w:color w:val="000000" w:themeColor="text1"/>
          <w:sz w:val="22"/>
          <w:szCs w:val="22"/>
        </w:rPr>
        <w:t xml:space="preserve">). </w:t>
      </w:r>
      <w:r w:rsidRPr="00B54207">
        <w:rPr>
          <w:rFonts w:ascii="Arial" w:hAnsi="Arial" w:cs="Arial"/>
          <w:color w:val="000000" w:themeColor="text1"/>
          <w:sz w:val="22"/>
          <w:szCs w:val="22"/>
        </w:rPr>
        <w:t>Bands were quantified using the ImageJ software and normalized to GAPDH levels.</w:t>
      </w:r>
    </w:p>
    <w:p w14:paraId="1454C86C" w14:textId="77777777" w:rsidR="007038C3" w:rsidRPr="00B54207" w:rsidRDefault="007038C3" w:rsidP="00056742">
      <w:pPr>
        <w:adjustRightInd w:val="0"/>
        <w:snapToGrid w:val="0"/>
        <w:spacing w:line="480" w:lineRule="auto"/>
        <w:jc w:val="both"/>
        <w:rPr>
          <w:rFonts w:ascii="Arial" w:hAnsi="Arial" w:cs="Arial"/>
          <w:color w:val="000000" w:themeColor="text1"/>
          <w:sz w:val="22"/>
          <w:szCs w:val="22"/>
        </w:rPr>
      </w:pPr>
    </w:p>
    <w:p w14:paraId="48A8C585" w14:textId="1332B36F" w:rsidR="0062038B" w:rsidRDefault="0062038B" w:rsidP="0062038B">
      <w:pPr>
        <w:adjustRightInd w:val="0"/>
        <w:snapToGrid w:val="0"/>
        <w:spacing w:line="480" w:lineRule="auto"/>
        <w:jc w:val="both"/>
        <w:rPr>
          <w:rFonts w:ascii="Arial" w:hAnsi="Arial" w:cs="Arial"/>
          <w:bCs/>
          <w:color w:val="000000" w:themeColor="text1"/>
          <w:sz w:val="22"/>
          <w:szCs w:val="22"/>
        </w:rPr>
      </w:pPr>
      <w:r w:rsidRPr="00B54207">
        <w:rPr>
          <w:rFonts w:ascii="Arial" w:hAnsi="Arial" w:cs="Arial"/>
          <w:b/>
          <w:color w:val="000000" w:themeColor="text1"/>
          <w:sz w:val="22"/>
          <w:szCs w:val="22"/>
        </w:rPr>
        <w:t>Ca</w:t>
      </w:r>
      <w:r w:rsidRPr="00B54207">
        <w:rPr>
          <w:rFonts w:ascii="Arial" w:hAnsi="Arial" w:cs="Arial"/>
          <w:b/>
          <w:color w:val="000000" w:themeColor="text1"/>
          <w:sz w:val="22"/>
          <w:szCs w:val="22"/>
          <w:vertAlign w:val="superscript"/>
        </w:rPr>
        <w:t>2+</w:t>
      </w:r>
      <w:r w:rsidRPr="00B54207">
        <w:rPr>
          <w:rFonts w:ascii="Arial" w:hAnsi="Arial" w:cs="Arial"/>
          <w:b/>
          <w:color w:val="000000" w:themeColor="text1"/>
          <w:sz w:val="22"/>
          <w:szCs w:val="22"/>
        </w:rPr>
        <w:t xml:space="preserve"> imaging studies.</w:t>
      </w:r>
      <w:r w:rsidRPr="00B54207">
        <w:rPr>
          <w:rFonts w:ascii="Arial" w:hAnsi="Arial" w:cs="Arial"/>
          <w:bCs/>
          <w:color w:val="000000" w:themeColor="text1"/>
          <w:sz w:val="22"/>
          <w:szCs w:val="22"/>
        </w:rPr>
        <w:t xml:space="preserve"> Mouse hearts were quickly excised, cannulated, and perfused retrogradely using a heated </w:t>
      </w:r>
      <w:proofErr w:type="spellStart"/>
      <w:r w:rsidRPr="00B54207">
        <w:rPr>
          <w:rFonts w:ascii="Arial" w:hAnsi="Arial" w:cs="Arial"/>
          <w:bCs/>
          <w:color w:val="000000" w:themeColor="text1"/>
          <w:sz w:val="22"/>
          <w:szCs w:val="22"/>
        </w:rPr>
        <w:t>Langendorff</w:t>
      </w:r>
      <w:proofErr w:type="spellEnd"/>
      <w:r w:rsidRPr="00B54207">
        <w:rPr>
          <w:rFonts w:ascii="Arial" w:hAnsi="Arial" w:cs="Arial"/>
          <w:bCs/>
          <w:color w:val="000000" w:themeColor="text1"/>
          <w:sz w:val="22"/>
          <w:szCs w:val="22"/>
        </w:rPr>
        <w:t xml:space="preserve"> system via the aorta, as described</w:t>
      </w:r>
      <w:r w:rsidR="00F273F6">
        <w:rPr>
          <w:rFonts w:ascii="Arial" w:hAnsi="Arial" w:cs="Arial"/>
          <w:bCs/>
          <w:color w:val="000000" w:themeColor="text1"/>
          <w:sz w:val="22"/>
          <w:szCs w:val="22"/>
        </w:rPr>
        <w:t xml:space="preserve"> </w:t>
      </w:r>
      <w:r w:rsidR="00F273F6">
        <w:rPr>
          <w:rFonts w:ascii="Arial" w:hAnsi="Arial" w:cs="Arial"/>
          <w:bCs/>
          <w:color w:val="000000" w:themeColor="text1"/>
          <w:sz w:val="22"/>
          <w:szCs w:val="22"/>
        </w:rPr>
        <w:fldChar w:fldCharType="begin">
          <w:fldData xml:space="preserve">PEVuZE5vdGU+PENpdGU+PEF1dGhvcj5RdWljazwvQXV0aG9yPjxZZWFyPjIwMTc8L1llYXI+PFJl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</w:fldData>
        </w:fldChar>
      </w:r>
      <w:r w:rsidR="005F4650">
        <w:rPr>
          <w:rFonts w:ascii="Arial" w:hAnsi="Arial" w:cs="Arial"/>
          <w:bCs/>
          <w:color w:val="000000" w:themeColor="text1"/>
          <w:sz w:val="22"/>
          <w:szCs w:val="22"/>
        </w:rPr>
        <w:instrText xml:space="preserve"> ADDIN EN.CITE </w:instrText>
      </w:r>
      <w:r w:rsidR="005F4650">
        <w:rPr>
          <w:rFonts w:ascii="Arial" w:hAnsi="Arial" w:cs="Arial"/>
          <w:bCs/>
          <w:color w:val="000000" w:themeColor="text1"/>
          <w:sz w:val="22"/>
          <w:szCs w:val="22"/>
        </w:rPr>
        <w:fldChar w:fldCharType="begin">
          <w:fldData xml:space="preserve">PEVuZE5vdGU+PENpdGU+PEF1dGhvcj5RdWljazwvQXV0aG9yPjxZZWFyPjIwMTc8L1llYXI+PFJl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</w:fldData>
        </w:fldChar>
      </w:r>
      <w:r w:rsidR="005F4650">
        <w:rPr>
          <w:rFonts w:ascii="Arial" w:hAnsi="Arial" w:cs="Arial"/>
          <w:bCs/>
          <w:color w:val="000000" w:themeColor="text1"/>
          <w:sz w:val="22"/>
          <w:szCs w:val="22"/>
        </w:rPr>
        <w:instrText xml:space="preserve"> ADDIN EN.CITE.DATA </w:instrText>
      </w:r>
      <w:r w:rsidR="005F4650">
        <w:rPr>
          <w:rFonts w:ascii="Arial" w:hAnsi="Arial" w:cs="Arial"/>
          <w:bCs/>
          <w:color w:val="000000" w:themeColor="text1"/>
          <w:sz w:val="22"/>
          <w:szCs w:val="22"/>
        </w:rPr>
      </w:r>
      <w:r w:rsidR="005F4650">
        <w:rPr>
          <w:rFonts w:ascii="Arial" w:hAnsi="Arial" w:cs="Arial"/>
          <w:bCs/>
          <w:color w:val="000000" w:themeColor="text1"/>
          <w:sz w:val="22"/>
          <w:szCs w:val="22"/>
        </w:rPr>
        <w:fldChar w:fldCharType="end"/>
      </w:r>
      <w:r w:rsidR="00F273F6">
        <w:rPr>
          <w:rFonts w:ascii="Arial" w:hAnsi="Arial" w:cs="Arial"/>
          <w:bCs/>
          <w:color w:val="000000" w:themeColor="text1"/>
          <w:sz w:val="22"/>
          <w:szCs w:val="22"/>
        </w:rPr>
        <w:fldChar w:fldCharType="separate"/>
      </w:r>
      <w:r w:rsidR="005F4650">
        <w:rPr>
          <w:rFonts w:ascii="Arial" w:hAnsi="Arial" w:cs="Arial"/>
          <w:bCs/>
          <w:noProof/>
          <w:color w:val="000000" w:themeColor="text1"/>
          <w:sz w:val="22"/>
          <w:szCs w:val="22"/>
        </w:rPr>
        <w:t>(1)</w:t>
      </w:r>
      <w:r w:rsidR="00F273F6">
        <w:rPr>
          <w:rFonts w:ascii="Arial" w:hAnsi="Arial" w:cs="Arial"/>
          <w:bCs/>
          <w:color w:val="000000" w:themeColor="text1"/>
          <w:sz w:val="22"/>
          <w:szCs w:val="22"/>
        </w:rPr>
        <w:fldChar w:fldCharType="end"/>
      </w:r>
      <w:r w:rsidR="00F273F6">
        <w:rPr>
          <w:rFonts w:ascii="Arial" w:hAnsi="Arial" w:cs="Arial"/>
          <w:bCs/>
          <w:color w:val="000000" w:themeColor="text1"/>
          <w:sz w:val="22"/>
          <w:szCs w:val="22"/>
        </w:rPr>
        <w:t>.</w:t>
      </w:r>
      <w:r w:rsidRPr="00B54207">
        <w:rPr>
          <w:rFonts w:ascii="Arial" w:hAnsi="Arial" w:cs="Arial"/>
          <w:bCs/>
          <w:color w:val="000000" w:themeColor="text1"/>
          <w:sz w:val="22"/>
          <w:szCs w:val="22"/>
        </w:rPr>
        <w:t xml:space="preserve"> The perfusion buffer consisted of Ca</w:t>
      </w:r>
      <w:r w:rsidRPr="00B54207">
        <w:rPr>
          <w:rFonts w:ascii="Arial" w:hAnsi="Arial" w:cs="Arial"/>
          <w:bCs/>
          <w:color w:val="000000" w:themeColor="text1"/>
          <w:sz w:val="22"/>
          <w:szCs w:val="22"/>
          <w:vertAlign w:val="superscript"/>
        </w:rPr>
        <w:t>2+</w:t>
      </w:r>
      <w:r w:rsidRPr="00B54207">
        <w:rPr>
          <w:rFonts w:ascii="Arial" w:hAnsi="Arial" w:cs="Arial"/>
          <w:bCs/>
          <w:color w:val="000000" w:themeColor="text1"/>
          <w:sz w:val="22"/>
          <w:szCs w:val="22"/>
        </w:rPr>
        <w:t xml:space="preserve">-free </w:t>
      </w:r>
      <w:proofErr w:type="spellStart"/>
      <w:r w:rsidRPr="00B54207">
        <w:rPr>
          <w:rFonts w:ascii="Arial" w:hAnsi="Arial" w:cs="Arial"/>
          <w:bCs/>
          <w:color w:val="000000" w:themeColor="text1"/>
          <w:sz w:val="22"/>
          <w:szCs w:val="22"/>
        </w:rPr>
        <w:t>tyrode</w:t>
      </w:r>
      <w:proofErr w:type="spellEnd"/>
      <w:r w:rsidRPr="00B54207">
        <w:rPr>
          <w:rFonts w:ascii="Arial" w:hAnsi="Arial" w:cs="Arial"/>
          <w:bCs/>
          <w:color w:val="000000" w:themeColor="text1"/>
          <w:sz w:val="22"/>
          <w:szCs w:val="22"/>
        </w:rPr>
        <w:t xml:space="preserve"> solution containing (mM): 140 NaCl, 5.4 </w:t>
      </w:r>
      <w:proofErr w:type="spellStart"/>
      <w:r w:rsidRPr="00B54207">
        <w:rPr>
          <w:rFonts w:ascii="Arial" w:hAnsi="Arial" w:cs="Arial"/>
          <w:bCs/>
          <w:color w:val="000000" w:themeColor="text1"/>
          <w:sz w:val="22"/>
          <w:szCs w:val="22"/>
        </w:rPr>
        <w:t>KCl</w:t>
      </w:r>
      <w:proofErr w:type="spellEnd"/>
      <w:r w:rsidRPr="00B54207">
        <w:rPr>
          <w:rFonts w:ascii="Arial" w:hAnsi="Arial" w:cs="Arial"/>
          <w:bCs/>
          <w:color w:val="000000" w:themeColor="text1"/>
          <w:sz w:val="22"/>
          <w:szCs w:val="22"/>
        </w:rPr>
        <w:t>, 1 MgCl</w:t>
      </w:r>
      <w:r w:rsidRPr="00B54207">
        <w:rPr>
          <w:rFonts w:ascii="Arial" w:hAnsi="Arial" w:cs="Arial"/>
          <w:bCs/>
          <w:color w:val="000000" w:themeColor="text1"/>
          <w:sz w:val="22"/>
          <w:szCs w:val="22"/>
          <w:vertAlign w:val="subscript"/>
        </w:rPr>
        <w:t>2</w:t>
      </w:r>
      <w:r w:rsidRPr="00B54207">
        <w:rPr>
          <w:rFonts w:ascii="Arial" w:hAnsi="Arial" w:cs="Arial"/>
          <w:bCs/>
          <w:color w:val="000000" w:themeColor="text1"/>
          <w:sz w:val="22"/>
          <w:szCs w:val="22"/>
        </w:rPr>
        <w:t xml:space="preserve">, 5 HEPES, and 10 Glucose, pH 7.4, supplemented with </w:t>
      </w:r>
      <w:proofErr w:type="spellStart"/>
      <w:r w:rsidRPr="00B54207">
        <w:rPr>
          <w:rFonts w:ascii="Arial" w:hAnsi="Arial" w:cs="Arial"/>
          <w:bCs/>
          <w:color w:val="000000" w:themeColor="text1"/>
          <w:sz w:val="22"/>
          <w:szCs w:val="22"/>
        </w:rPr>
        <w:t>liberase</w:t>
      </w:r>
      <w:proofErr w:type="spellEnd"/>
      <w:r w:rsidRPr="00B54207">
        <w:rPr>
          <w:rFonts w:ascii="Arial" w:hAnsi="Arial" w:cs="Arial"/>
          <w:bCs/>
          <w:color w:val="000000" w:themeColor="text1"/>
          <w:sz w:val="22"/>
          <w:szCs w:val="22"/>
        </w:rPr>
        <w:t xml:space="preserve"> TH (22µg/mL; </w:t>
      </w:r>
      <w:r w:rsidR="008B7173" w:rsidRPr="00B54207">
        <w:rPr>
          <w:rFonts w:ascii="Helvetica" w:hAnsi="Helvetica" w:cs="Arial"/>
          <w:color w:val="000000" w:themeColor="text1"/>
          <w:sz w:val="22"/>
          <w:szCs w:val="22"/>
        </w:rPr>
        <w:t xml:space="preserve">Sigma-Aldrich, St. Louis, MO; </w:t>
      </w:r>
      <w:r w:rsidR="00386CA2" w:rsidRPr="00B54207">
        <w:rPr>
          <w:rFonts w:ascii="Helvetica" w:hAnsi="Helvetica" w:cs="Arial"/>
          <w:color w:val="000000" w:themeColor="text1"/>
          <w:sz w:val="22"/>
          <w:szCs w:val="22"/>
        </w:rPr>
        <w:t>catalog</w:t>
      </w:r>
      <w:r w:rsidR="008B7173" w:rsidRPr="00B54207">
        <w:rPr>
          <w:rFonts w:ascii="Helvetica" w:hAnsi="Helvetica" w:cs="Arial"/>
          <w:color w:val="000000" w:themeColor="text1"/>
          <w:sz w:val="22"/>
          <w:szCs w:val="22"/>
        </w:rPr>
        <w:t xml:space="preserve"> # 5401119001</w:t>
      </w:r>
      <w:r w:rsidRPr="00B54207">
        <w:rPr>
          <w:rFonts w:ascii="Arial" w:hAnsi="Arial" w:cs="Arial"/>
          <w:bCs/>
          <w:color w:val="000000" w:themeColor="text1"/>
          <w:sz w:val="22"/>
          <w:szCs w:val="22"/>
        </w:rPr>
        <w:t>). After digesting, hearts were perfused with 5mL Kraft-</w:t>
      </w:r>
      <w:proofErr w:type="spellStart"/>
      <w:r w:rsidRPr="00B54207">
        <w:rPr>
          <w:rFonts w:ascii="Arial" w:hAnsi="Arial" w:cs="Arial"/>
          <w:bCs/>
          <w:color w:val="000000" w:themeColor="text1"/>
          <w:sz w:val="22"/>
          <w:szCs w:val="22"/>
        </w:rPr>
        <w:t>Brühe</w:t>
      </w:r>
      <w:proofErr w:type="spellEnd"/>
      <w:r w:rsidRPr="00B54207">
        <w:rPr>
          <w:rFonts w:ascii="Arial" w:hAnsi="Arial" w:cs="Arial"/>
          <w:bCs/>
          <w:color w:val="000000" w:themeColor="text1"/>
          <w:sz w:val="22"/>
          <w:szCs w:val="22"/>
        </w:rPr>
        <w:t xml:space="preserve"> (KB) solution containing (mM): 90 </w:t>
      </w:r>
      <w:proofErr w:type="spellStart"/>
      <w:r w:rsidRPr="00B54207">
        <w:rPr>
          <w:rFonts w:ascii="Arial" w:hAnsi="Arial" w:cs="Arial"/>
          <w:bCs/>
          <w:color w:val="000000" w:themeColor="text1"/>
          <w:sz w:val="22"/>
          <w:szCs w:val="22"/>
        </w:rPr>
        <w:t>KCl</w:t>
      </w:r>
      <w:proofErr w:type="spellEnd"/>
      <w:r w:rsidRPr="00B54207">
        <w:rPr>
          <w:rFonts w:ascii="Arial" w:hAnsi="Arial" w:cs="Arial"/>
          <w:bCs/>
          <w:color w:val="000000" w:themeColor="text1"/>
          <w:sz w:val="22"/>
          <w:szCs w:val="22"/>
        </w:rPr>
        <w:t>, 30 K</w:t>
      </w:r>
      <w:r w:rsidRPr="00B54207">
        <w:rPr>
          <w:rFonts w:ascii="Arial" w:hAnsi="Arial" w:cs="Arial"/>
          <w:bCs/>
          <w:color w:val="000000" w:themeColor="text1"/>
          <w:sz w:val="22"/>
          <w:szCs w:val="22"/>
          <w:vertAlign w:val="subscript"/>
        </w:rPr>
        <w:t>2</w:t>
      </w:r>
      <w:r w:rsidRPr="00B54207">
        <w:rPr>
          <w:rFonts w:ascii="Arial" w:hAnsi="Arial" w:cs="Arial"/>
          <w:bCs/>
          <w:color w:val="000000" w:themeColor="text1"/>
          <w:sz w:val="22"/>
          <w:szCs w:val="22"/>
        </w:rPr>
        <w:t>HPO</w:t>
      </w:r>
      <w:r w:rsidRPr="00B54207">
        <w:rPr>
          <w:rFonts w:ascii="Arial" w:hAnsi="Arial" w:cs="Arial"/>
          <w:bCs/>
          <w:color w:val="000000" w:themeColor="text1"/>
          <w:sz w:val="22"/>
          <w:szCs w:val="22"/>
          <w:vertAlign w:val="subscript"/>
        </w:rPr>
        <w:t>4</w:t>
      </w:r>
      <w:r w:rsidRPr="00B54207">
        <w:rPr>
          <w:rFonts w:ascii="Arial" w:hAnsi="Arial" w:cs="Arial"/>
          <w:bCs/>
          <w:color w:val="000000" w:themeColor="text1"/>
          <w:sz w:val="22"/>
          <w:szCs w:val="22"/>
        </w:rPr>
        <w:t>, 5 MgSO</w:t>
      </w:r>
      <w:r w:rsidRPr="00B54207">
        <w:rPr>
          <w:rFonts w:ascii="Arial" w:hAnsi="Arial" w:cs="Arial"/>
          <w:bCs/>
          <w:color w:val="000000" w:themeColor="text1"/>
          <w:sz w:val="22"/>
          <w:szCs w:val="22"/>
          <w:vertAlign w:val="subscript"/>
        </w:rPr>
        <w:t>4</w:t>
      </w:r>
      <w:r w:rsidRPr="00B54207">
        <w:rPr>
          <w:rFonts w:ascii="Arial" w:hAnsi="Arial" w:cs="Arial"/>
          <w:bCs/>
          <w:color w:val="000000" w:themeColor="text1"/>
          <w:sz w:val="22"/>
          <w:szCs w:val="22"/>
        </w:rPr>
        <w:t>, 5 pyruvic acid, 5 B-hydroxybutyric acid, 5 creatine, 20 taurine, 0.5 EGTA, 5 HEPES, 10 glucose, pH 7.2. Only left ventricular tissue distal of the suture was teased apart and strained through 250µm nylon mesh to isolate single cells. In hearts from sham mice, a corresponding area was selected. Ventricular cardiomyocytes were re-adapted to 1.8mM Ca</w:t>
      </w:r>
      <w:r w:rsidRPr="00B54207">
        <w:rPr>
          <w:rFonts w:ascii="Arial" w:hAnsi="Arial" w:cs="Arial"/>
          <w:bCs/>
          <w:color w:val="000000" w:themeColor="text1"/>
          <w:sz w:val="22"/>
          <w:szCs w:val="22"/>
          <w:vertAlign w:val="superscript"/>
        </w:rPr>
        <w:t>2+</w:t>
      </w:r>
      <w:r w:rsidRPr="00B54207">
        <w:rPr>
          <w:rFonts w:ascii="Arial" w:hAnsi="Arial" w:cs="Arial"/>
          <w:bCs/>
          <w:color w:val="000000" w:themeColor="text1"/>
          <w:sz w:val="22"/>
          <w:szCs w:val="22"/>
        </w:rPr>
        <w:t xml:space="preserve"> and loaded with 4µM Cal520AM (Santa Cruz Biotechnology, Dallas, TX, USA</w:t>
      </w:r>
      <w:r w:rsidR="006C0BEC" w:rsidRPr="00B54207">
        <w:rPr>
          <w:rFonts w:ascii="Arial" w:hAnsi="Arial" w:cs="Arial"/>
          <w:bCs/>
          <w:color w:val="000000" w:themeColor="text1"/>
          <w:sz w:val="22"/>
          <w:szCs w:val="22"/>
        </w:rPr>
        <w:t>; catalog # sc-477280</w:t>
      </w:r>
      <w:r w:rsidRPr="00B54207">
        <w:rPr>
          <w:rFonts w:ascii="Arial" w:hAnsi="Arial" w:cs="Arial"/>
          <w:bCs/>
          <w:color w:val="000000" w:themeColor="text1"/>
          <w:sz w:val="22"/>
          <w:szCs w:val="22"/>
        </w:rPr>
        <w:t>) for Ca</w:t>
      </w:r>
      <w:r w:rsidRPr="00B54207">
        <w:rPr>
          <w:rFonts w:ascii="Arial" w:hAnsi="Arial" w:cs="Arial"/>
          <w:bCs/>
          <w:color w:val="000000" w:themeColor="text1"/>
          <w:sz w:val="22"/>
          <w:szCs w:val="22"/>
          <w:vertAlign w:val="superscript"/>
        </w:rPr>
        <w:t>2+</w:t>
      </w:r>
      <w:r w:rsidRPr="00B54207">
        <w:rPr>
          <w:rFonts w:ascii="Arial" w:hAnsi="Arial" w:cs="Arial"/>
          <w:bCs/>
          <w:color w:val="000000" w:themeColor="text1"/>
          <w:sz w:val="22"/>
          <w:szCs w:val="22"/>
        </w:rPr>
        <w:t xml:space="preserve"> imaging. Cells were plated onto laminin-coated coverslips and imaged using an LSM880 confocal microscope (Carl Zeiss, Thornwood, NY, USA) in line scan mode with 1024 pixels per line 982Hz using 40X objective. Cardiomyocytes were paced at 1-Hz for 15s, unstimulated for 60s, and then perfused with 10mM caffeine to assess SR load. The Ca</w:t>
      </w:r>
      <w:r w:rsidRPr="00B54207">
        <w:rPr>
          <w:rFonts w:ascii="Arial" w:hAnsi="Arial" w:cs="Arial"/>
          <w:bCs/>
          <w:color w:val="000000" w:themeColor="text1"/>
          <w:sz w:val="22"/>
          <w:szCs w:val="22"/>
          <w:vertAlign w:val="superscript"/>
        </w:rPr>
        <w:t>2+</w:t>
      </w:r>
      <w:r w:rsidRPr="00B54207">
        <w:rPr>
          <w:rFonts w:ascii="Arial" w:hAnsi="Arial" w:cs="Arial"/>
          <w:bCs/>
          <w:color w:val="000000" w:themeColor="text1"/>
          <w:sz w:val="22"/>
          <w:szCs w:val="22"/>
        </w:rPr>
        <w:t xml:space="preserve"> spark frequency (</w:t>
      </w:r>
      <w:proofErr w:type="spellStart"/>
      <w:r w:rsidRPr="00B54207">
        <w:rPr>
          <w:rFonts w:ascii="Arial" w:hAnsi="Arial" w:cs="Arial"/>
          <w:bCs/>
          <w:color w:val="000000" w:themeColor="text1"/>
          <w:sz w:val="22"/>
          <w:szCs w:val="22"/>
        </w:rPr>
        <w:t>CaSpF</w:t>
      </w:r>
      <w:proofErr w:type="spellEnd"/>
      <w:r w:rsidRPr="00B54207">
        <w:rPr>
          <w:rFonts w:ascii="Arial" w:hAnsi="Arial" w:cs="Arial"/>
          <w:bCs/>
          <w:color w:val="000000" w:themeColor="text1"/>
          <w:sz w:val="22"/>
          <w:szCs w:val="22"/>
        </w:rPr>
        <w:t xml:space="preserve">) was analyzed using the </w:t>
      </w:r>
      <w:proofErr w:type="spellStart"/>
      <w:r w:rsidRPr="00B54207">
        <w:rPr>
          <w:rFonts w:ascii="Arial" w:hAnsi="Arial" w:cs="Arial"/>
          <w:bCs/>
          <w:color w:val="000000" w:themeColor="text1"/>
          <w:sz w:val="22"/>
          <w:szCs w:val="22"/>
        </w:rPr>
        <w:t>SparkMaster</w:t>
      </w:r>
      <w:proofErr w:type="spellEnd"/>
      <w:r w:rsidRPr="00B54207">
        <w:rPr>
          <w:rFonts w:ascii="Arial" w:hAnsi="Arial" w:cs="Arial"/>
          <w:bCs/>
          <w:color w:val="000000" w:themeColor="text1"/>
          <w:sz w:val="22"/>
          <w:szCs w:val="22"/>
        </w:rPr>
        <w:t xml:space="preserve"> ImageJ plugin</w:t>
      </w:r>
      <w:r w:rsidR="00F273F6">
        <w:rPr>
          <w:rFonts w:ascii="Arial" w:hAnsi="Arial" w:cs="Arial"/>
          <w:bCs/>
          <w:color w:val="000000" w:themeColor="text1"/>
          <w:sz w:val="22"/>
          <w:szCs w:val="22"/>
        </w:rPr>
        <w:t xml:space="preserve"> </w:t>
      </w:r>
      <w:r w:rsidRPr="00B54207">
        <w:rPr>
          <w:rFonts w:ascii="Arial" w:hAnsi="Arial" w:cs="Arial"/>
          <w:bCs/>
          <w:color w:val="000000" w:themeColor="text1"/>
          <w:sz w:val="22"/>
          <w:szCs w:val="22"/>
        </w:rPr>
        <w:fldChar w:fldCharType="begin"/>
      </w:r>
      <w:r w:rsidR="005F4650">
        <w:rPr>
          <w:rFonts w:ascii="Arial" w:hAnsi="Arial" w:cs="Arial"/>
          <w:bCs/>
          <w:color w:val="000000" w:themeColor="text1"/>
          <w:sz w:val="22"/>
          <w:szCs w:val="22"/>
        </w:rPr>
        <w:instrText xml:space="preserve"> ADDIN EN.CITE &lt;EndNote&gt;&lt;Cite&gt;&lt;Author&gt;Picht&lt;/Author&gt;&lt;Year&gt;2007&lt;/Year&gt;&lt;RecNum&gt;38&lt;/RecNum&gt;&lt;IDText&gt;SparkMaster: automated calcium spark analysis with ImageJ&lt;/IDText&gt;&lt;DisplayText&gt;(2)&lt;/DisplayText&gt;&lt;record&gt;&lt;rec-number&gt;38&lt;/rec-number&gt;&lt;foreign-keys&gt;&lt;key app="EN" db-id="v2wreadx8wztd4e2zz2pfxf4xrf25dwere0w" timestamp="1689191435"&gt;38&lt;/key&gt;&lt;/foreign-keys&gt;&lt;ref-type name="Journal Article"&gt;17&lt;/ref-type&gt;&lt;contributors&gt;&lt;authors&gt;&lt;author&gt;Picht, E.&lt;/author&gt;&lt;author&gt;Zima, A. V.&lt;/author&gt;&lt;author&gt;Blatter, L. A.&lt;/author&gt;&lt;author&gt;Bers, D. M.&lt;/author&gt;&lt;/authors&gt;&lt;/contributors&gt;&lt;auth-address&gt;Dept. of Physiology, Loyola Univ. Chicago, Stritch School of Medicine, 2160 South First Ave., Maywood, IL 60153, USA.&lt;/auth-address&gt;&lt;titles&gt;&lt;title&gt;SparkMaster: automated calcium spark analysis with ImageJ&lt;/title&gt;&lt;secondary-title&gt;Am J Physiol Cell Physiol&lt;/secondary-title&gt;&lt;/titles&gt;&lt;periodical&gt;&lt;full-title&gt;Am J Physiol Cell Physiol&lt;/full-title&gt;&lt;/periodical&gt;&lt;pages&gt;C1073-81&lt;/pages&gt;&lt;volume&gt;293&lt;/volume&gt;&lt;number&gt;3&lt;/number&gt;&lt;edition&gt;2007/03/23&lt;/edition&gt;&lt;keywords&gt;&lt;keyword&gt;Algorithms&lt;/keyword&gt;&lt;keyword&gt;Animals&lt;/keyword&gt;&lt;keyword&gt;Calcium/metabolism&lt;/keyword&gt;&lt;keyword&gt;Calcium Signaling/*physiology&lt;/keyword&gt;&lt;keyword&gt;Cats&lt;/keyword&gt;&lt;keyword&gt;Female&lt;/keyword&gt;&lt;keyword&gt;Male&lt;/keyword&gt;&lt;keyword&gt;Mice&lt;/keyword&gt;&lt;keyword&gt;Microscopy, Confocal/*instrumentation/methods/standards&lt;/keyword&gt;&lt;keyword&gt;Muscle Fibers, Skeletal/metabolism&lt;/keyword&gt;&lt;keyword&gt;Myocytes, Cardiac/*metabolism&lt;/keyword&gt;&lt;keyword&gt;Myocytes, Smooth Muscle/metabolism&lt;/keyword&gt;&lt;keyword&gt;Predictive Value of Tests&lt;/keyword&gt;&lt;keyword&gt;Reproducibility of Results&lt;/keyword&gt;&lt;keyword&gt;Sarcoplasmic Reticulum/*metabolism&lt;/keyword&gt;&lt;keyword&gt;*Software&lt;/keyword&gt;&lt;/keywords&gt;&lt;dates&gt;&lt;year&gt;2007&lt;/year&gt;&lt;pub-dates&gt;&lt;date&gt;Sep&lt;/date&gt;&lt;/pub-dates&gt;&lt;/dates&gt;&lt;isbn&gt;0363-6143 (Print)&amp;#xD;0363-6143 (Linking)&lt;/isbn&gt;&lt;accession-num&gt;17376815&lt;/accession-num&gt;&lt;urls&gt;&lt;related-urls&gt;&lt;url&gt;https://www.ncbi.nlm.nih.gov/pubmed/17376815&lt;/url&gt;&lt;/related-urls&gt;&lt;/urls&gt;&lt;electronic-resource-num&gt;10.1152/ajpcell.00586.2006&lt;/electronic-resource-num&gt;&lt;/record&gt;&lt;/Cite&gt;&lt;/EndNote&gt;</w:instrText>
      </w:r>
      <w:r w:rsidRPr="00B54207">
        <w:rPr>
          <w:rFonts w:ascii="Arial" w:hAnsi="Arial" w:cs="Arial"/>
          <w:bCs/>
          <w:color w:val="000000" w:themeColor="text1"/>
          <w:sz w:val="22"/>
          <w:szCs w:val="22"/>
        </w:rPr>
        <w:fldChar w:fldCharType="separate"/>
      </w:r>
      <w:r w:rsidR="005F4650">
        <w:rPr>
          <w:rFonts w:ascii="Arial" w:hAnsi="Arial" w:cs="Arial"/>
          <w:bCs/>
          <w:noProof/>
          <w:color w:val="000000" w:themeColor="text1"/>
          <w:sz w:val="22"/>
          <w:szCs w:val="22"/>
        </w:rPr>
        <w:t>(2)</w:t>
      </w:r>
      <w:r w:rsidRPr="00B54207">
        <w:rPr>
          <w:rFonts w:ascii="Arial" w:hAnsi="Arial" w:cs="Arial"/>
          <w:bCs/>
          <w:color w:val="000000" w:themeColor="text1"/>
          <w:sz w:val="22"/>
          <w:szCs w:val="22"/>
        </w:rPr>
        <w:fldChar w:fldCharType="end"/>
      </w:r>
      <w:r w:rsidR="00F273F6">
        <w:rPr>
          <w:rFonts w:ascii="Arial" w:hAnsi="Arial" w:cs="Arial"/>
          <w:bCs/>
          <w:color w:val="000000" w:themeColor="text1"/>
          <w:sz w:val="22"/>
          <w:szCs w:val="22"/>
        </w:rPr>
        <w:t>.</w:t>
      </w:r>
    </w:p>
    <w:p w14:paraId="651F1BB0" w14:textId="77777777" w:rsidR="00605322" w:rsidRDefault="00605322" w:rsidP="00605322">
      <w:pPr>
        <w:adjustRightInd w:val="0"/>
        <w:snapToGrid w:val="0"/>
        <w:spacing w:line="480" w:lineRule="auto"/>
        <w:jc w:val="both"/>
        <w:rPr>
          <w:rFonts w:ascii="Arial" w:hAnsi="Arial" w:cs="Arial"/>
          <w:bCs/>
          <w:color w:val="000000" w:themeColor="text1"/>
          <w:sz w:val="22"/>
          <w:szCs w:val="22"/>
        </w:rPr>
      </w:pPr>
    </w:p>
    <w:p w14:paraId="2FEDC8A1" w14:textId="1909EEBE" w:rsidR="00605322" w:rsidRPr="00B54207" w:rsidRDefault="00605322" w:rsidP="00605322">
      <w:pPr>
        <w:adjustRightInd w:val="0"/>
        <w:snapToGrid w:val="0"/>
        <w:spacing w:line="480" w:lineRule="auto"/>
        <w:jc w:val="both"/>
        <w:rPr>
          <w:rFonts w:ascii="Arial" w:hAnsi="Arial" w:cs="Arial"/>
          <w:bCs/>
          <w:color w:val="000000" w:themeColor="text1"/>
          <w:sz w:val="22"/>
          <w:szCs w:val="22"/>
        </w:rPr>
      </w:pPr>
      <w:r w:rsidRPr="00A870E3">
        <w:rPr>
          <w:rFonts w:ascii="Arial" w:hAnsi="Arial" w:cs="Arial"/>
          <w:b/>
          <w:color w:val="000000" w:themeColor="text1"/>
          <w:sz w:val="22"/>
          <w:szCs w:val="22"/>
        </w:rPr>
        <w:lastRenderedPageBreak/>
        <w:t>Mass spectrometric analyses</w:t>
      </w:r>
      <w:r>
        <w:rPr>
          <w:rFonts w:ascii="Arial" w:hAnsi="Arial" w:cs="Arial"/>
          <w:bCs/>
          <w:color w:val="000000" w:themeColor="text1"/>
          <w:sz w:val="22"/>
          <w:szCs w:val="22"/>
        </w:rPr>
        <w:t xml:space="preserve">. </w:t>
      </w:r>
      <w:r w:rsidRPr="00605322">
        <w:rPr>
          <w:rFonts w:ascii="Arial" w:hAnsi="Arial" w:cs="Arial"/>
          <w:bCs/>
          <w:color w:val="000000" w:themeColor="text1"/>
          <w:sz w:val="22"/>
          <w:szCs w:val="22"/>
        </w:rPr>
        <w:t xml:space="preserve">Mass spectrometric analyses were performed at the Core Facility Proteomics of the University Medical Center Göttingen. Samples were reconstituted in 1× </w:t>
      </w:r>
      <w:proofErr w:type="spellStart"/>
      <w:r w:rsidRPr="00605322">
        <w:rPr>
          <w:rFonts w:ascii="Arial" w:hAnsi="Arial" w:cs="Arial"/>
          <w:bCs/>
          <w:color w:val="000000" w:themeColor="text1"/>
          <w:sz w:val="22"/>
          <w:szCs w:val="22"/>
        </w:rPr>
        <w:t>NuPAGE</w:t>
      </w:r>
      <w:proofErr w:type="spellEnd"/>
      <w:r w:rsidRPr="00605322">
        <w:rPr>
          <w:rFonts w:ascii="Arial" w:hAnsi="Arial" w:cs="Arial"/>
          <w:bCs/>
          <w:color w:val="000000" w:themeColor="text1"/>
          <w:sz w:val="22"/>
          <w:szCs w:val="22"/>
        </w:rPr>
        <w:t xml:space="preserve"> LDS Sample Buffer (Invitrogen) and run for 1.5 cm into a 4-12 % </w:t>
      </w:r>
      <w:proofErr w:type="spellStart"/>
      <w:r w:rsidRPr="00605322">
        <w:rPr>
          <w:rFonts w:ascii="Arial" w:hAnsi="Arial" w:cs="Arial"/>
          <w:bCs/>
          <w:color w:val="000000" w:themeColor="text1"/>
          <w:sz w:val="22"/>
          <w:szCs w:val="22"/>
        </w:rPr>
        <w:t>NuPAGE</w:t>
      </w:r>
      <w:proofErr w:type="spellEnd"/>
      <w:r w:rsidRPr="00605322">
        <w:rPr>
          <w:rFonts w:ascii="Arial" w:hAnsi="Arial" w:cs="Arial"/>
          <w:bCs/>
          <w:color w:val="000000" w:themeColor="text1"/>
          <w:sz w:val="22"/>
          <w:szCs w:val="22"/>
        </w:rPr>
        <w:t xml:space="preserve"> </w:t>
      </w:r>
      <w:proofErr w:type="spellStart"/>
      <w:r w:rsidRPr="00605322">
        <w:rPr>
          <w:rFonts w:ascii="Arial" w:hAnsi="Arial" w:cs="Arial"/>
          <w:bCs/>
          <w:color w:val="000000" w:themeColor="text1"/>
          <w:sz w:val="22"/>
          <w:szCs w:val="22"/>
        </w:rPr>
        <w:t>Novex</w:t>
      </w:r>
      <w:proofErr w:type="spellEnd"/>
      <w:r w:rsidRPr="00605322">
        <w:rPr>
          <w:rFonts w:ascii="Arial" w:hAnsi="Arial" w:cs="Arial"/>
          <w:bCs/>
          <w:color w:val="000000" w:themeColor="text1"/>
          <w:sz w:val="22"/>
          <w:szCs w:val="22"/>
        </w:rPr>
        <w:t xml:space="preserve"> Bis-Tris </w:t>
      </w:r>
      <w:proofErr w:type="spellStart"/>
      <w:r w:rsidRPr="00605322">
        <w:rPr>
          <w:rFonts w:ascii="Arial" w:hAnsi="Arial" w:cs="Arial"/>
          <w:bCs/>
          <w:color w:val="000000" w:themeColor="text1"/>
          <w:sz w:val="22"/>
          <w:szCs w:val="22"/>
        </w:rPr>
        <w:t>Minigels</w:t>
      </w:r>
      <w:proofErr w:type="spellEnd"/>
      <w:r w:rsidRPr="00605322">
        <w:rPr>
          <w:rFonts w:ascii="Arial" w:hAnsi="Arial" w:cs="Arial"/>
          <w:bCs/>
          <w:color w:val="000000" w:themeColor="text1"/>
          <w:sz w:val="22"/>
          <w:szCs w:val="22"/>
        </w:rPr>
        <w:t xml:space="preserve"> (Invitrogen). Gels were stained with Coomassie Blue for visualization purposes, and each lane sliced into 3 equidistant parts regardless of staining. After washing, gel slices were reduced with dithiothreitol (DTT), alkylated with 2-iodoacetamide and digested with Endopeptidase Trypsin (sequencing grade, Promega) overnight. The resulting peptide mixtures were then extracted, dried in a </w:t>
      </w:r>
      <w:proofErr w:type="spellStart"/>
      <w:r w:rsidRPr="00605322">
        <w:rPr>
          <w:rFonts w:ascii="Arial" w:hAnsi="Arial" w:cs="Arial"/>
          <w:bCs/>
          <w:color w:val="000000" w:themeColor="text1"/>
          <w:sz w:val="22"/>
          <w:szCs w:val="22"/>
        </w:rPr>
        <w:t>SpeedVac</w:t>
      </w:r>
      <w:proofErr w:type="spellEnd"/>
      <w:r w:rsidRPr="00605322">
        <w:rPr>
          <w:rFonts w:ascii="Arial" w:hAnsi="Arial" w:cs="Arial"/>
          <w:bCs/>
          <w:color w:val="000000" w:themeColor="text1"/>
          <w:sz w:val="22"/>
          <w:szCs w:val="22"/>
        </w:rPr>
        <w:t>, reconstituted in 2% acetonitrile/0.1% formic acid/ (</w:t>
      </w:r>
      <w:proofErr w:type="spellStart"/>
      <w:r w:rsidRPr="00605322">
        <w:rPr>
          <w:rFonts w:ascii="Arial" w:hAnsi="Arial" w:cs="Arial"/>
          <w:bCs/>
          <w:color w:val="000000" w:themeColor="text1"/>
          <w:sz w:val="22"/>
          <w:szCs w:val="22"/>
        </w:rPr>
        <w:t>v:v</w:t>
      </w:r>
      <w:proofErr w:type="spellEnd"/>
      <w:r w:rsidRPr="00605322">
        <w:rPr>
          <w:rFonts w:ascii="Arial" w:hAnsi="Arial" w:cs="Arial"/>
          <w:bCs/>
          <w:color w:val="000000" w:themeColor="text1"/>
          <w:sz w:val="22"/>
          <w:szCs w:val="22"/>
        </w:rPr>
        <w:t xml:space="preserve">) and prepared for </w:t>
      </w:r>
      <w:proofErr w:type="spellStart"/>
      <w:r w:rsidRPr="00605322">
        <w:rPr>
          <w:rFonts w:ascii="Arial" w:hAnsi="Arial" w:cs="Arial"/>
          <w:bCs/>
          <w:color w:val="000000" w:themeColor="text1"/>
          <w:sz w:val="22"/>
          <w:szCs w:val="22"/>
        </w:rPr>
        <w:t>nanoLC</w:t>
      </w:r>
      <w:proofErr w:type="spellEnd"/>
      <w:r w:rsidRPr="00605322">
        <w:rPr>
          <w:rFonts w:ascii="Arial" w:hAnsi="Arial" w:cs="Arial"/>
          <w:bCs/>
          <w:color w:val="000000" w:themeColor="text1"/>
          <w:sz w:val="22"/>
          <w:szCs w:val="22"/>
        </w:rPr>
        <w:t>-MS/MS as described previously</w:t>
      </w:r>
      <w:r w:rsidR="00A870E3">
        <w:rPr>
          <w:rFonts w:ascii="Arial" w:hAnsi="Arial" w:cs="Arial"/>
          <w:bCs/>
          <w:color w:val="000000" w:themeColor="text1"/>
          <w:sz w:val="22"/>
          <w:szCs w:val="22"/>
        </w:rPr>
        <w:t>.</w:t>
      </w:r>
      <w:r w:rsidR="00A870E3">
        <w:rPr>
          <w:rFonts w:ascii="Arial" w:hAnsi="Arial" w:cs="Arial"/>
          <w:bCs/>
          <w:color w:val="000000" w:themeColor="text1"/>
          <w:sz w:val="22"/>
          <w:szCs w:val="22"/>
        </w:rPr>
        <w:fldChar w:fldCharType="begin"/>
      </w:r>
      <w:r w:rsidR="005F4650">
        <w:rPr>
          <w:rFonts w:ascii="Arial" w:hAnsi="Arial" w:cs="Arial"/>
          <w:bCs/>
          <w:color w:val="000000" w:themeColor="text1"/>
          <w:sz w:val="22"/>
          <w:szCs w:val="22"/>
        </w:rPr>
        <w:instrText xml:space="preserve"> ADDIN EN.CITE &lt;EndNote&gt;&lt;Cite&gt;&lt;Author&gt;Atanassov&lt;/Author&gt;&lt;Year&gt;2013&lt;/Year&gt;&lt;RecNum&gt;87&lt;/RecNum&gt;&lt;DisplayText&gt;(3)&lt;/DisplayText&gt;&lt;record&gt;&lt;rec-number&gt;87&lt;/rec-number&gt;&lt;foreign-keys&gt;&lt;key app="EN" db-id="v2wreadx8wztd4e2zz2pfxf4xrf25dwere0w" timestamp="1693929350"&gt;87&lt;/key&gt;&lt;/foreign-keys&gt;&lt;ref-type name="Journal Article"&gt;17&lt;/ref-type&gt;&lt;contributors&gt;&lt;authors&gt;&lt;author&gt;Atanassov, I.&lt;/author&gt;&lt;author&gt;Urlaub, H.&lt;/author&gt;&lt;/authors&gt;&lt;/contributors&gt;&lt;auth-address&gt;Bioanalytical Mass Spectrometry Group, Max Planck Institute for Biophysical Chemistry, Gottingen, Germany.&lt;/auth-address&gt;&lt;titles&gt;&lt;title&gt;Increased proteome coverage by combining PAGE and peptide isoelectric focusing: comparative study of gel-based separation approaches&lt;/title&gt;&lt;secondary-title&gt;Proteomics&lt;/secondary-title&gt;&lt;/titles&gt;&lt;periodical&gt;&lt;full-title&gt;Proteomics&lt;/full-title&gt;&lt;/periodical&gt;&lt;pages&gt;2947-55&lt;/pages&gt;&lt;volume&gt;13&lt;/volume&gt;&lt;number&gt;20&lt;/number&gt;&lt;keywords&gt;&lt;keyword&gt;Chromatography, Liquid&lt;/keyword&gt;&lt;keyword&gt;Electrophoresis, Polyacrylamide Gel/*methods&lt;/keyword&gt;&lt;keyword&gt;HeLa Cells&lt;/keyword&gt;&lt;keyword&gt;Humans&lt;/keyword&gt;&lt;keyword&gt;Isoelectric Focusing/*methods&lt;/keyword&gt;&lt;keyword&gt;Mass Spectrometry&lt;/keyword&gt;&lt;keyword&gt;Peptides/*isolation &amp;amp; purification&lt;/keyword&gt;&lt;keyword&gt;Proteome/*metabolism&lt;/keyword&gt;&lt;keyword&gt;Proteomics/*methods&lt;/keyword&gt;&lt;keyword&gt;Reproducibility of Results&lt;/keyword&gt;&lt;keyword&gt;Trypsin/metabolism&lt;/keyword&gt;&lt;keyword&gt;IPGs&lt;/keyword&gt;&lt;keyword&gt;Page&lt;/keyword&gt;&lt;keyword&gt;Peptide IEF&lt;/keyword&gt;&lt;keyword&gt;Shotgun proteomics&lt;/keyword&gt;&lt;keyword&gt;Technology&lt;/keyword&gt;&lt;/keywords&gt;&lt;dates&gt;&lt;year&gt;2013&lt;/year&gt;&lt;pub-dates&gt;&lt;date&gt;Oct&lt;/date&gt;&lt;/pub-dates&gt;&lt;/dates&gt;&lt;isbn&gt;1615-9861 (Electronic)&amp;#xD;1615-9853 (Print)&amp;#xD;1615-9853 (Linking)&lt;/isbn&gt;&lt;accession-num&gt;23943586&lt;/accession-num&gt;&lt;urls&gt;&lt;related-urls&gt;&lt;url&gt;https://www.ncbi.nlm.nih.gov/pubmed/23943586&lt;/url&gt;&lt;/related-urls&gt;&lt;/urls&gt;&lt;custom2&gt;PMC4285200&lt;/custom2&gt;&lt;electronic-resource-num&gt;10.1002/pmic.201300035&lt;/electronic-resource-num&gt;&lt;remote-database-name&gt;Medline&lt;/remote-database-name&gt;&lt;remote-database-provider&gt;NLM&lt;/remote-database-provider&gt;&lt;/record&gt;&lt;/Cite&gt;&lt;/EndNote&gt;</w:instrText>
      </w:r>
      <w:r w:rsidR="00A870E3">
        <w:rPr>
          <w:rFonts w:ascii="Arial" w:hAnsi="Arial" w:cs="Arial"/>
          <w:bCs/>
          <w:color w:val="000000" w:themeColor="text1"/>
          <w:sz w:val="22"/>
          <w:szCs w:val="22"/>
        </w:rPr>
        <w:fldChar w:fldCharType="separate"/>
      </w:r>
      <w:r w:rsidR="005F4650">
        <w:rPr>
          <w:rFonts w:ascii="Arial" w:hAnsi="Arial" w:cs="Arial"/>
          <w:bCs/>
          <w:noProof/>
          <w:color w:val="000000" w:themeColor="text1"/>
          <w:sz w:val="22"/>
          <w:szCs w:val="22"/>
        </w:rPr>
        <w:t>(3)</w:t>
      </w:r>
      <w:r w:rsidR="00A870E3">
        <w:rPr>
          <w:rFonts w:ascii="Arial" w:hAnsi="Arial" w:cs="Arial"/>
          <w:bCs/>
          <w:color w:val="000000" w:themeColor="text1"/>
          <w:sz w:val="22"/>
          <w:szCs w:val="22"/>
        </w:rPr>
        <w:fldChar w:fldCharType="end"/>
      </w:r>
      <w:r w:rsidR="00A870E3">
        <w:rPr>
          <w:rFonts w:ascii="Arial" w:hAnsi="Arial" w:cs="Arial"/>
          <w:bCs/>
          <w:color w:val="000000" w:themeColor="text1"/>
          <w:sz w:val="22"/>
          <w:szCs w:val="22"/>
        </w:rPr>
        <w:t xml:space="preserve"> </w:t>
      </w:r>
      <w:r w:rsidRPr="00605322">
        <w:rPr>
          <w:rFonts w:ascii="Arial" w:hAnsi="Arial" w:cs="Arial"/>
          <w:bCs/>
          <w:color w:val="000000" w:themeColor="text1"/>
          <w:sz w:val="22"/>
          <w:szCs w:val="22"/>
        </w:rPr>
        <w:t xml:space="preserve">For mass spectrometric analysis samples were enriched on a self-packed reversed phase-C18 precolumn (0.15 mm ID x 20 mm, Reprosil-Pur120 C18-AQ 5 µm, Dr. Maisch, </w:t>
      </w:r>
      <w:proofErr w:type="spellStart"/>
      <w:r w:rsidRPr="00605322">
        <w:rPr>
          <w:rFonts w:ascii="Arial" w:hAnsi="Arial" w:cs="Arial"/>
          <w:bCs/>
          <w:color w:val="000000" w:themeColor="text1"/>
          <w:sz w:val="22"/>
          <w:szCs w:val="22"/>
        </w:rPr>
        <w:t>Ammerbuch-Entringen</w:t>
      </w:r>
      <w:proofErr w:type="spellEnd"/>
      <w:r w:rsidRPr="00605322">
        <w:rPr>
          <w:rFonts w:ascii="Arial" w:hAnsi="Arial" w:cs="Arial"/>
          <w:bCs/>
          <w:color w:val="000000" w:themeColor="text1"/>
          <w:sz w:val="22"/>
          <w:szCs w:val="22"/>
        </w:rPr>
        <w:t xml:space="preserve">, Germany) and separated on an analytical reversed phase-C18 column (0.075 mm ID x 200 mm, </w:t>
      </w:r>
      <w:proofErr w:type="spellStart"/>
      <w:r w:rsidRPr="00605322">
        <w:rPr>
          <w:rFonts w:ascii="Arial" w:hAnsi="Arial" w:cs="Arial"/>
          <w:bCs/>
          <w:color w:val="000000" w:themeColor="text1"/>
          <w:sz w:val="22"/>
          <w:szCs w:val="22"/>
        </w:rPr>
        <w:t>Reprosil-Pur</w:t>
      </w:r>
      <w:proofErr w:type="spellEnd"/>
      <w:r w:rsidRPr="00605322">
        <w:rPr>
          <w:rFonts w:ascii="Arial" w:hAnsi="Arial" w:cs="Arial"/>
          <w:bCs/>
          <w:color w:val="000000" w:themeColor="text1"/>
          <w:sz w:val="22"/>
          <w:szCs w:val="22"/>
        </w:rPr>
        <w:t xml:space="preserve"> 120 C18-AQ, 3 µm, Dr. Maisch) using a 73 min linear gradient of 5-42 % acetonitrile/0.1% formic acid (</w:t>
      </w:r>
      <w:proofErr w:type="spellStart"/>
      <w:r w:rsidRPr="00605322">
        <w:rPr>
          <w:rFonts w:ascii="Arial" w:hAnsi="Arial" w:cs="Arial"/>
          <w:bCs/>
          <w:color w:val="000000" w:themeColor="text1"/>
          <w:sz w:val="22"/>
          <w:szCs w:val="22"/>
        </w:rPr>
        <w:t>v:v</w:t>
      </w:r>
      <w:proofErr w:type="spellEnd"/>
      <w:r w:rsidRPr="00605322">
        <w:rPr>
          <w:rFonts w:ascii="Arial" w:hAnsi="Arial" w:cs="Arial"/>
          <w:bCs/>
          <w:color w:val="000000" w:themeColor="text1"/>
          <w:sz w:val="22"/>
          <w:szCs w:val="22"/>
        </w:rPr>
        <w:t xml:space="preserve">) at 300 </w:t>
      </w:r>
      <w:proofErr w:type="spellStart"/>
      <w:r w:rsidRPr="00605322">
        <w:rPr>
          <w:rFonts w:ascii="Arial" w:hAnsi="Arial" w:cs="Arial"/>
          <w:bCs/>
          <w:color w:val="000000" w:themeColor="text1"/>
          <w:sz w:val="22"/>
          <w:szCs w:val="22"/>
        </w:rPr>
        <w:t>nl</w:t>
      </w:r>
      <w:proofErr w:type="spellEnd"/>
      <w:r w:rsidRPr="00605322">
        <w:rPr>
          <w:rFonts w:ascii="Arial" w:hAnsi="Arial" w:cs="Arial"/>
          <w:bCs/>
          <w:color w:val="000000" w:themeColor="text1"/>
          <w:sz w:val="22"/>
          <w:szCs w:val="22"/>
        </w:rPr>
        <w:t xml:space="preserve"> min-1). The eluent was analyzed on a Q </w:t>
      </w:r>
      <w:proofErr w:type="spellStart"/>
      <w:r w:rsidRPr="00605322">
        <w:rPr>
          <w:rFonts w:ascii="Arial" w:hAnsi="Arial" w:cs="Arial"/>
          <w:bCs/>
          <w:color w:val="000000" w:themeColor="text1"/>
          <w:sz w:val="22"/>
          <w:szCs w:val="22"/>
        </w:rPr>
        <w:t>Exactive</w:t>
      </w:r>
      <w:proofErr w:type="spellEnd"/>
      <w:r w:rsidRPr="00605322">
        <w:rPr>
          <w:rFonts w:ascii="Arial" w:hAnsi="Arial" w:cs="Arial"/>
          <w:bCs/>
          <w:color w:val="000000" w:themeColor="text1"/>
          <w:sz w:val="22"/>
          <w:szCs w:val="22"/>
        </w:rPr>
        <w:t xml:space="preserve"> HF hybrid quadrupole/orbitrap mass spectrometer (</w:t>
      </w:r>
      <w:proofErr w:type="spellStart"/>
      <w:r w:rsidRPr="00605322">
        <w:rPr>
          <w:rFonts w:ascii="Arial" w:hAnsi="Arial" w:cs="Arial"/>
          <w:bCs/>
          <w:color w:val="000000" w:themeColor="text1"/>
          <w:sz w:val="22"/>
          <w:szCs w:val="22"/>
        </w:rPr>
        <w:t>ThermoFisher</w:t>
      </w:r>
      <w:proofErr w:type="spellEnd"/>
      <w:r w:rsidRPr="00605322">
        <w:rPr>
          <w:rFonts w:ascii="Arial" w:hAnsi="Arial" w:cs="Arial"/>
          <w:bCs/>
          <w:color w:val="000000" w:themeColor="text1"/>
          <w:sz w:val="22"/>
          <w:szCs w:val="22"/>
        </w:rPr>
        <w:t xml:space="preserve"> Scientific, </w:t>
      </w:r>
      <w:proofErr w:type="spellStart"/>
      <w:r w:rsidRPr="00605322">
        <w:rPr>
          <w:rFonts w:ascii="Arial" w:hAnsi="Arial" w:cs="Arial"/>
          <w:bCs/>
          <w:color w:val="000000" w:themeColor="text1"/>
          <w:sz w:val="22"/>
          <w:szCs w:val="22"/>
        </w:rPr>
        <w:t>Dreieich</w:t>
      </w:r>
      <w:proofErr w:type="spellEnd"/>
      <w:r w:rsidRPr="00605322">
        <w:rPr>
          <w:rFonts w:ascii="Arial" w:hAnsi="Arial" w:cs="Arial"/>
          <w:bCs/>
          <w:color w:val="000000" w:themeColor="text1"/>
          <w:sz w:val="22"/>
          <w:szCs w:val="22"/>
        </w:rPr>
        <w:t xml:space="preserve">, Germany) equipped with a </w:t>
      </w:r>
      <w:proofErr w:type="spellStart"/>
      <w:r w:rsidRPr="00605322">
        <w:rPr>
          <w:rFonts w:ascii="Arial" w:hAnsi="Arial" w:cs="Arial"/>
          <w:bCs/>
          <w:color w:val="000000" w:themeColor="text1"/>
          <w:sz w:val="22"/>
          <w:szCs w:val="22"/>
        </w:rPr>
        <w:t>FlexIon</w:t>
      </w:r>
      <w:proofErr w:type="spellEnd"/>
      <w:r w:rsidRPr="00605322">
        <w:rPr>
          <w:rFonts w:ascii="Arial" w:hAnsi="Arial" w:cs="Arial"/>
          <w:bCs/>
          <w:color w:val="000000" w:themeColor="text1"/>
          <w:sz w:val="22"/>
          <w:szCs w:val="22"/>
        </w:rPr>
        <w:t xml:space="preserve"> </w:t>
      </w:r>
      <w:proofErr w:type="spellStart"/>
      <w:r w:rsidRPr="00605322">
        <w:rPr>
          <w:rFonts w:ascii="Arial" w:hAnsi="Arial" w:cs="Arial"/>
          <w:bCs/>
          <w:color w:val="000000" w:themeColor="text1"/>
          <w:sz w:val="22"/>
          <w:szCs w:val="22"/>
        </w:rPr>
        <w:t>nanoSpray</w:t>
      </w:r>
      <w:proofErr w:type="spellEnd"/>
      <w:r w:rsidRPr="00605322">
        <w:rPr>
          <w:rFonts w:ascii="Arial" w:hAnsi="Arial" w:cs="Arial"/>
          <w:bCs/>
          <w:color w:val="000000" w:themeColor="text1"/>
          <w:sz w:val="22"/>
          <w:szCs w:val="22"/>
        </w:rPr>
        <w:t xml:space="preserve"> source and operated under Excalibur 2.4 software using a data-dependent acquisition method. Raw data were processed using </w:t>
      </w:r>
      <w:proofErr w:type="spellStart"/>
      <w:r w:rsidRPr="00605322">
        <w:rPr>
          <w:rFonts w:ascii="Arial" w:hAnsi="Arial" w:cs="Arial"/>
          <w:bCs/>
          <w:color w:val="000000" w:themeColor="text1"/>
          <w:sz w:val="22"/>
          <w:szCs w:val="22"/>
        </w:rPr>
        <w:t>MaxQuant</w:t>
      </w:r>
      <w:proofErr w:type="spellEnd"/>
      <w:r w:rsidRPr="00605322">
        <w:rPr>
          <w:rFonts w:ascii="Arial" w:hAnsi="Arial" w:cs="Arial"/>
          <w:bCs/>
          <w:color w:val="000000" w:themeColor="text1"/>
          <w:sz w:val="22"/>
          <w:szCs w:val="22"/>
        </w:rPr>
        <w:t xml:space="preserve"> Software version 1.6.5.0 (Max Planck Institute for Biochemistry, </w:t>
      </w:r>
      <w:proofErr w:type="spellStart"/>
      <w:r w:rsidRPr="00605322">
        <w:rPr>
          <w:rFonts w:ascii="Arial" w:hAnsi="Arial" w:cs="Arial"/>
          <w:bCs/>
          <w:color w:val="000000" w:themeColor="text1"/>
          <w:sz w:val="22"/>
          <w:szCs w:val="22"/>
        </w:rPr>
        <w:t>Martinsried</w:t>
      </w:r>
      <w:proofErr w:type="spellEnd"/>
      <w:r w:rsidRPr="00605322">
        <w:rPr>
          <w:rFonts w:ascii="Arial" w:hAnsi="Arial" w:cs="Arial"/>
          <w:bCs/>
          <w:color w:val="000000" w:themeColor="text1"/>
          <w:sz w:val="22"/>
          <w:szCs w:val="22"/>
        </w:rPr>
        <w:t xml:space="preserve">, Germany). Proteins were identified against the </w:t>
      </w:r>
      <w:proofErr w:type="spellStart"/>
      <w:r w:rsidRPr="00605322">
        <w:rPr>
          <w:rFonts w:ascii="Arial" w:hAnsi="Arial" w:cs="Arial"/>
          <w:bCs/>
          <w:color w:val="000000" w:themeColor="text1"/>
          <w:sz w:val="22"/>
          <w:szCs w:val="22"/>
        </w:rPr>
        <w:t>UniProtKB</w:t>
      </w:r>
      <w:proofErr w:type="spellEnd"/>
      <w:r w:rsidRPr="00605322">
        <w:rPr>
          <w:rFonts w:ascii="Arial" w:hAnsi="Arial" w:cs="Arial"/>
          <w:bCs/>
          <w:color w:val="000000" w:themeColor="text1"/>
          <w:sz w:val="22"/>
          <w:szCs w:val="22"/>
        </w:rPr>
        <w:t xml:space="preserve"> mouse reference proteome (v2019.02) along with a set of common lab contaminants. The search was performed with </w:t>
      </w:r>
      <w:proofErr w:type="spellStart"/>
      <w:r w:rsidRPr="00605322">
        <w:rPr>
          <w:rFonts w:ascii="Arial" w:hAnsi="Arial" w:cs="Arial"/>
          <w:bCs/>
          <w:color w:val="000000" w:themeColor="text1"/>
          <w:sz w:val="22"/>
          <w:szCs w:val="22"/>
        </w:rPr>
        <w:t>trypsine</w:t>
      </w:r>
      <w:proofErr w:type="spellEnd"/>
      <w:r w:rsidRPr="00605322">
        <w:rPr>
          <w:rFonts w:ascii="Arial" w:hAnsi="Arial" w:cs="Arial"/>
          <w:bCs/>
          <w:color w:val="000000" w:themeColor="text1"/>
          <w:sz w:val="22"/>
          <w:szCs w:val="22"/>
        </w:rPr>
        <w:t xml:space="preserve"> excluding proline-proximal cleavage as enzyme, and iodoacetamide as cysteine blocking agent. Up to two missed tryptic cleavages were allowed for, and methionine oxidation and protein N-terminal acetylation variable modifications. Instrument type ‘Orbitrap’ was selected to adjust for MS acquisition specifics. Protein and peptide results lists were </w:t>
      </w:r>
      <w:proofErr w:type="spellStart"/>
      <w:r w:rsidRPr="00605322">
        <w:rPr>
          <w:rFonts w:ascii="Arial" w:hAnsi="Arial" w:cs="Arial"/>
          <w:bCs/>
          <w:color w:val="000000" w:themeColor="text1"/>
          <w:sz w:val="22"/>
          <w:szCs w:val="22"/>
        </w:rPr>
        <w:t>thresholded</w:t>
      </w:r>
      <w:proofErr w:type="spellEnd"/>
      <w:r w:rsidRPr="00605322">
        <w:rPr>
          <w:rFonts w:ascii="Arial" w:hAnsi="Arial" w:cs="Arial"/>
          <w:bCs/>
          <w:color w:val="000000" w:themeColor="text1"/>
          <w:sz w:val="22"/>
          <w:szCs w:val="22"/>
        </w:rPr>
        <w:t xml:space="preserve"> at False Discovery Rates (FDR) of 0.01, respectively, using a forward-and-reverse decoy database approach. Perseus Software version 1.6.15.0 (Max Planck Institute for Biochemistry, </w:t>
      </w:r>
      <w:proofErr w:type="spellStart"/>
      <w:r w:rsidRPr="00605322">
        <w:rPr>
          <w:rFonts w:ascii="Arial" w:hAnsi="Arial" w:cs="Arial"/>
          <w:bCs/>
          <w:color w:val="000000" w:themeColor="text1"/>
          <w:sz w:val="22"/>
          <w:szCs w:val="22"/>
        </w:rPr>
        <w:t>Martinsried</w:t>
      </w:r>
      <w:proofErr w:type="spellEnd"/>
      <w:r w:rsidRPr="00605322">
        <w:rPr>
          <w:rFonts w:ascii="Arial" w:hAnsi="Arial" w:cs="Arial"/>
          <w:bCs/>
          <w:color w:val="000000" w:themeColor="text1"/>
          <w:sz w:val="22"/>
          <w:szCs w:val="22"/>
        </w:rPr>
        <w:t xml:space="preserve">, Germany) was used to obtain relative protein quantitation values from the </w:t>
      </w:r>
      <w:proofErr w:type="spellStart"/>
      <w:r w:rsidRPr="00605322">
        <w:rPr>
          <w:rFonts w:ascii="Arial" w:hAnsi="Arial" w:cs="Arial"/>
          <w:bCs/>
          <w:color w:val="000000" w:themeColor="text1"/>
          <w:sz w:val="22"/>
          <w:szCs w:val="22"/>
        </w:rPr>
        <w:t>MaxQuant</w:t>
      </w:r>
      <w:proofErr w:type="spellEnd"/>
      <w:r w:rsidRPr="00605322">
        <w:rPr>
          <w:rFonts w:ascii="Arial" w:hAnsi="Arial" w:cs="Arial"/>
          <w:bCs/>
          <w:color w:val="000000" w:themeColor="text1"/>
          <w:sz w:val="22"/>
          <w:szCs w:val="22"/>
        </w:rPr>
        <w:t xml:space="preserve"> Software results using the LFQ algorithm at default settings, and to perform statistical evaluation.</w:t>
      </w:r>
    </w:p>
    <w:p w14:paraId="1CB0B828" w14:textId="3B6A8454" w:rsidR="00F273F6" w:rsidRDefault="00F273F6">
      <w:pPr>
        <w:rPr>
          <w:rFonts w:ascii="Arial" w:hAnsi="Arial" w:cs="Arial"/>
          <w:color w:val="000000" w:themeColor="text1"/>
          <w:sz w:val="22"/>
          <w:szCs w:val="22"/>
        </w:rPr>
      </w:pPr>
      <w:r>
        <w:rPr>
          <w:rFonts w:ascii="Arial" w:hAnsi="Arial" w:cs="Arial"/>
          <w:color w:val="000000" w:themeColor="text1"/>
          <w:sz w:val="22"/>
          <w:szCs w:val="22"/>
        </w:rPr>
        <w:br w:type="page"/>
      </w:r>
    </w:p>
    <w:p w14:paraId="0080C390" w14:textId="5DB69462" w:rsidR="00F273F6" w:rsidRPr="00A870E3" w:rsidRDefault="00F273F6" w:rsidP="00A870E3">
      <w:pPr>
        <w:spacing w:line="480" w:lineRule="auto"/>
        <w:rPr>
          <w:rFonts w:ascii="Arial" w:hAnsi="Arial" w:cs="Arial"/>
          <w:b/>
          <w:bCs/>
          <w:color w:val="000000" w:themeColor="text1"/>
          <w:sz w:val="22"/>
          <w:szCs w:val="22"/>
          <w:lang w:eastAsia="zh-CN"/>
        </w:rPr>
      </w:pPr>
      <w:r w:rsidRPr="00A870E3">
        <w:rPr>
          <w:rFonts w:ascii="Arial" w:hAnsi="Arial" w:cs="Arial"/>
          <w:b/>
          <w:bCs/>
          <w:color w:val="000000" w:themeColor="text1"/>
          <w:sz w:val="22"/>
          <w:szCs w:val="22"/>
          <w:lang w:eastAsia="zh-CN"/>
        </w:rPr>
        <w:lastRenderedPageBreak/>
        <w:t>Supplemental references</w:t>
      </w:r>
    </w:p>
    <w:p w14:paraId="66DB12F3" w14:textId="77777777" w:rsidR="00F273F6" w:rsidRPr="00A870E3" w:rsidRDefault="00F273F6" w:rsidP="00A870E3">
      <w:pPr>
        <w:spacing w:line="480" w:lineRule="auto"/>
        <w:rPr>
          <w:rFonts w:ascii="Arial" w:hAnsi="Arial" w:cs="Arial"/>
          <w:color w:val="000000" w:themeColor="text1"/>
          <w:sz w:val="22"/>
          <w:szCs w:val="22"/>
          <w:lang w:eastAsia="zh-CN"/>
        </w:rPr>
      </w:pPr>
    </w:p>
    <w:p w14:paraId="04749B99" w14:textId="77777777" w:rsidR="005F4650" w:rsidRPr="005F4650" w:rsidRDefault="00F273F6" w:rsidP="005F4650">
      <w:pPr>
        <w:pStyle w:val="EndNoteBibliography"/>
        <w:rPr>
          <w:noProof/>
        </w:rPr>
      </w:pPr>
      <w:r w:rsidRPr="00A870E3">
        <w:rPr>
          <w:rFonts w:ascii="Arial" w:hAnsi="Arial" w:cs="Arial"/>
          <w:color w:val="000000" w:themeColor="text1"/>
          <w:sz w:val="22"/>
          <w:szCs w:val="22"/>
          <w:lang w:eastAsia="zh-CN"/>
        </w:rPr>
        <w:fldChar w:fldCharType="begin"/>
      </w:r>
      <w:r w:rsidRPr="00A870E3">
        <w:rPr>
          <w:rFonts w:ascii="Arial" w:hAnsi="Arial" w:cs="Arial"/>
          <w:color w:val="000000" w:themeColor="text1"/>
          <w:sz w:val="22"/>
          <w:szCs w:val="22"/>
          <w:lang w:eastAsia="zh-CN"/>
        </w:rPr>
        <w:instrText xml:space="preserve"> ADDIN EN.REFLIST </w:instrText>
      </w:r>
      <w:r w:rsidRPr="00A870E3">
        <w:rPr>
          <w:rFonts w:ascii="Arial" w:hAnsi="Arial" w:cs="Arial"/>
          <w:color w:val="000000" w:themeColor="text1"/>
          <w:sz w:val="22"/>
          <w:szCs w:val="22"/>
          <w:lang w:eastAsia="zh-CN"/>
        </w:rPr>
        <w:fldChar w:fldCharType="separate"/>
      </w:r>
      <w:r w:rsidR="005F4650" w:rsidRPr="005F4650">
        <w:rPr>
          <w:noProof/>
        </w:rPr>
        <w:t>1.</w:t>
      </w:r>
      <w:r w:rsidR="005F4650" w:rsidRPr="005F4650">
        <w:rPr>
          <w:noProof/>
        </w:rPr>
        <w:tab/>
        <w:t>Quick AP, Wang Q, Philippen LE, Barreto-Torres G, Chiang DY, Beavers D, et al. SPEG (Striated Muscle Preferentially Expressed Protein Kinase) Is Essential for Cardiac Function by Regulating Junctional Membrane Complex Activity. Circ Res. 2017;120(1):110-9.</w:t>
      </w:r>
    </w:p>
    <w:p w14:paraId="7B8FE4DE" w14:textId="77777777" w:rsidR="005F4650" w:rsidRPr="005F4650" w:rsidRDefault="005F4650" w:rsidP="005F4650">
      <w:pPr>
        <w:pStyle w:val="EndNoteBibliography"/>
        <w:rPr>
          <w:noProof/>
        </w:rPr>
      </w:pPr>
      <w:r w:rsidRPr="005F4650">
        <w:rPr>
          <w:noProof/>
        </w:rPr>
        <w:t>2.</w:t>
      </w:r>
      <w:r w:rsidRPr="005F4650">
        <w:rPr>
          <w:noProof/>
        </w:rPr>
        <w:tab/>
        <w:t>Picht E, Zima AV, Blatter LA, Bers DM. SparkMaster: automated calcium spark analysis with ImageJ. Am J Physiol Cell Physiol. 2007;293(3):C1073-81.</w:t>
      </w:r>
    </w:p>
    <w:p w14:paraId="0B26EE3F" w14:textId="77777777" w:rsidR="005F4650" w:rsidRPr="005F4650" w:rsidRDefault="005F4650" w:rsidP="005F4650">
      <w:pPr>
        <w:pStyle w:val="EndNoteBibliography"/>
        <w:rPr>
          <w:noProof/>
        </w:rPr>
      </w:pPr>
      <w:r w:rsidRPr="005F4650">
        <w:rPr>
          <w:noProof/>
        </w:rPr>
        <w:t>3.</w:t>
      </w:r>
      <w:r w:rsidRPr="005F4650">
        <w:rPr>
          <w:noProof/>
        </w:rPr>
        <w:tab/>
        <w:t>Atanassov I, Urlaub H. Increased proteome coverage by combining PAGE and peptide isoelectric focusing: comparative study of gel-based separation approaches. Proteomics. 2013;13(20):2947-55.</w:t>
      </w:r>
    </w:p>
    <w:p w14:paraId="7A9FC0DB" w14:textId="34FA8E04" w:rsidR="00F273F6" w:rsidRPr="00A870E3" w:rsidRDefault="00F273F6" w:rsidP="00A870E3">
      <w:pPr>
        <w:spacing w:line="480" w:lineRule="auto"/>
        <w:rPr>
          <w:rFonts w:ascii="Arial" w:hAnsi="Arial" w:cs="Arial"/>
          <w:color w:val="000000" w:themeColor="text1"/>
          <w:sz w:val="22"/>
          <w:szCs w:val="22"/>
          <w:lang w:eastAsia="zh-CN"/>
        </w:rPr>
      </w:pPr>
      <w:r w:rsidRPr="00A870E3">
        <w:rPr>
          <w:rFonts w:ascii="Arial" w:hAnsi="Arial" w:cs="Arial"/>
          <w:color w:val="000000" w:themeColor="text1"/>
          <w:sz w:val="22"/>
          <w:szCs w:val="22"/>
          <w:lang w:eastAsia="zh-CN"/>
        </w:rPr>
        <w:fldChar w:fldCharType="end"/>
      </w:r>
    </w:p>
    <w:p w14:paraId="0063675B" w14:textId="77777777" w:rsidR="003C280F" w:rsidRPr="00B54207" w:rsidRDefault="003C280F" w:rsidP="003C280F">
      <w:pPr>
        <w:spacing w:line="480" w:lineRule="auto"/>
        <w:rPr>
          <w:rFonts w:ascii="Arial" w:hAnsi="Arial" w:cs="Arial"/>
          <w:color w:val="000000" w:themeColor="text1"/>
          <w:sz w:val="22"/>
          <w:szCs w:val="22"/>
        </w:rPr>
      </w:pPr>
    </w:p>
    <w:p w14:paraId="7FC38ACA" w14:textId="77777777" w:rsidR="00F273F6" w:rsidRDefault="00F273F6">
      <w:pPr>
        <w:rPr>
          <w:rFonts w:ascii="Arial" w:hAnsi="Arial" w:cs="Arial"/>
          <w:b/>
          <w:bCs/>
          <w:color w:val="000000" w:themeColor="text1"/>
          <w:sz w:val="22"/>
          <w:szCs w:val="22"/>
        </w:rPr>
      </w:pPr>
      <w:r>
        <w:rPr>
          <w:rFonts w:ascii="Arial" w:hAnsi="Arial" w:cs="Arial"/>
          <w:b/>
          <w:bCs/>
          <w:color w:val="000000" w:themeColor="text1"/>
          <w:sz w:val="22"/>
          <w:szCs w:val="22"/>
        </w:rPr>
        <w:br w:type="page"/>
      </w:r>
    </w:p>
    <w:p w14:paraId="3D8F8733" w14:textId="2C98DF84" w:rsidR="00546487" w:rsidRPr="00B54207" w:rsidRDefault="00546487" w:rsidP="00546487">
      <w:pPr>
        <w:spacing w:line="480" w:lineRule="auto"/>
        <w:jc w:val="both"/>
        <w:rPr>
          <w:rFonts w:ascii="Arial" w:hAnsi="Arial" w:cs="Arial"/>
          <w:b/>
          <w:bCs/>
          <w:color w:val="000000" w:themeColor="text1"/>
          <w:sz w:val="22"/>
          <w:szCs w:val="22"/>
        </w:rPr>
      </w:pPr>
      <w:r w:rsidRPr="00B54207">
        <w:rPr>
          <w:rFonts w:ascii="Arial" w:hAnsi="Arial" w:cs="Arial"/>
          <w:b/>
          <w:bCs/>
          <w:color w:val="000000" w:themeColor="text1"/>
          <w:sz w:val="22"/>
          <w:szCs w:val="22"/>
        </w:rPr>
        <w:lastRenderedPageBreak/>
        <w:t>Supplemental Table 1. Patient demographics</w:t>
      </w:r>
      <w:r w:rsidR="00B4080C" w:rsidRPr="00B54207">
        <w:rPr>
          <w:rFonts w:ascii="Arial" w:hAnsi="Arial" w:cs="Arial"/>
          <w:b/>
          <w:bCs/>
          <w:color w:val="000000" w:themeColor="text1"/>
          <w:sz w:val="22"/>
          <w:szCs w:val="22"/>
        </w:rPr>
        <w:t>.</w:t>
      </w:r>
    </w:p>
    <w:p w14:paraId="2780B250" w14:textId="77777777" w:rsidR="00B4080C" w:rsidRPr="00B54207" w:rsidRDefault="00B4080C" w:rsidP="00546487">
      <w:pPr>
        <w:spacing w:line="480" w:lineRule="auto"/>
        <w:jc w:val="both"/>
        <w:rPr>
          <w:rFonts w:ascii="Arial" w:hAnsi="Arial" w:cs="Arial"/>
          <w:b/>
          <w:bCs/>
          <w:color w:val="000000" w:themeColor="text1"/>
          <w:sz w:val="22"/>
          <w:szCs w:val="22"/>
        </w:rPr>
      </w:pPr>
    </w:p>
    <w:tbl>
      <w:tblPr>
        <w:tblW w:w="7645" w:type="dxa"/>
        <w:tblLayout w:type="fixed"/>
        <w:tblLook w:val="04A0" w:firstRow="1" w:lastRow="0" w:firstColumn="1" w:lastColumn="0" w:noHBand="0" w:noVBand="1"/>
      </w:tblPr>
      <w:tblGrid>
        <w:gridCol w:w="2982"/>
        <w:gridCol w:w="1782"/>
        <w:gridCol w:w="1889"/>
        <w:gridCol w:w="992"/>
      </w:tblGrid>
      <w:tr w:rsidR="00B54207" w:rsidRPr="00B54207" w14:paraId="2BB53EF5" w14:textId="77777777" w:rsidTr="00E4367E">
        <w:trPr>
          <w:trHeight w:val="260"/>
        </w:trPr>
        <w:tc>
          <w:tcPr>
            <w:tcW w:w="2982" w:type="dxa"/>
            <w:tcBorders>
              <w:top w:val="single" w:sz="8" w:space="0" w:color="auto"/>
              <w:left w:val="single" w:sz="8" w:space="0" w:color="auto"/>
              <w:bottom w:val="single" w:sz="4" w:space="0" w:color="auto"/>
              <w:right w:val="single" w:sz="4" w:space="0" w:color="auto"/>
            </w:tcBorders>
            <w:shd w:val="clear" w:color="000000" w:fill="FFFFFF"/>
            <w:vAlign w:val="center"/>
            <w:hideMark/>
          </w:tcPr>
          <w:p w14:paraId="464295A8"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Groups of comparison</w:t>
            </w:r>
          </w:p>
        </w:tc>
        <w:tc>
          <w:tcPr>
            <w:tcW w:w="1782" w:type="dxa"/>
            <w:tcBorders>
              <w:top w:val="single" w:sz="8" w:space="0" w:color="auto"/>
              <w:left w:val="nil"/>
              <w:bottom w:val="single" w:sz="4" w:space="0" w:color="auto"/>
              <w:right w:val="single" w:sz="4" w:space="0" w:color="auto"/>
            </w:tcBorders>
            <w:shd w:val="clear" w:color="000000" w:fill="FFFFFF"/>
            <w:vAlign w:val="center"/>
            <w:hideMark/>
          </w:tcPr>
          <w:p w14:paraId="0374179D" w14:textId="657EDC8E" w:rsidR="00546487" w:rsidRPr="00B54207" w:rsidRDefault="00546487" w:rsidP="00E4367E">
            <w:pPr>
              <w:jc w:val="cente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 xml:space="preserve"> Non-ischemic </w:t>
            </w:r>
            <w:r w:rsidR="003935F1" w:rsidRPr="00B54207">
              <w:rPr>
                <w:rFonts w:ascii="Arial" w:eastAsia="Times New Roman" w:hAnsi="Arial" w:cs="Arial"/>
                <w:b/>
                <w:bCs/>
                <w:color w:val="000000" w:themeColor="text1"/>
                <w:sz w:val="22"/>
                <w:szCs w:val="22"/>
                <w:lang w:val="en-GB" w:eastAsia="en-GB"/>
              </w:rPr>
              <w:t>controls (NIC)</w:t>
            </w:r>
          </w:p>
        </w:tc>
        <w:tc>
          <w:tcPr>
            <w:tcW w:w="1889" w:type="dxa"/>
            <w:tcBorders>
              <w:top w:val="single" w:sz="8" w:space="0" w:color="auto"/>
              <w:left w:val="nil"/>
              <w:bottom w:val="single" w:sz="4" w:space="0" w:color="auto"/>
              <w:right w:val="single" w:sz="4" w:space="0" w:color="auto"/>
            </w:tcBorders>
            <w:shd w:val="clear" w:color="000000" w:fill="FFFFFF"/>
            <w:vAlign w:val="center"/>
            <w:hideMark/>
          </w:tcPr>
          <w:p w14:paraId="17BAA3C0" w14:textId="10F64DCA" w:rsidR="00546487" w:rsidRPr="00B54207" w:rsidRDefault="003935F1" w:rsidP="00E4367E">
            <w:pPr>
              <w:jc w:val="cente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Ischemic heart disease (</w:t>
            </w:r>
            <w:r w:rsidR="00546487" w:rsidRPr="00B54207">
              <w:rPr>
                <w:rFonts w:ascii="Arial" w:eastAsia="Times New Roman" w:hAnsi="Arial" w:cs="Arial"/>
                <w:b/>
                <w:bCs/>
                <w:color w:val="000000" w:themeColor="text1"/>
                <w:sz w:val="22"/>
                <w:szCs w:val="22"/>
                <w:lang w:val="en-GB" w:eastAsia="en-GB"/>
              </w:rPr>
              <w:t>IHD</w:t>
            </w:r>
            <w:r w:rsidRPr="00B54207">
              <w:rPr>
                <w:rFonts w:ascii="Arial" w:eastAsia="Times New Roman" w:hAnsi="Arial" w:cs="Arial"/>
                <w:b/>
                <w:bCs/>
                <w:color w:val="000000" w:themeColor="text1"/>
                <w:sz w:val="22"/>
                <w:szCs w:val="22"/>
                <w:lang w:val="en-GB" w:eastAsia="en-GB"/>
              </w:rPr>
              <w:t>)</w:t>
            </w:r>
          </w:p>
        </w:tc>
        <w:tc>
          <w:tcPr>
            <w:tcW w:w="992"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6E28BBB0" w14:textId="77777777" w:rsidR="00546487" w:rsidRPr="00B54207" w:rsidRDefault="00546487" w:rsidP="00E4367E">
            <w:pPr>
              <w:jc w:val="cente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P-value</w:t>
            </w:r>
          </w:p>
        </w:tc>
      </w:tr>
      <w:tr w:rsidR="00B54207" w:rsidRPr="00B54207" w14:paraId="59250CE9" w14:textId="77777777" w:rsidTr="00E4367E">
        <w:trPr>
          <w:trHeight w:val="240"/>
        </w:trPr>
        <w:tc>
          <w:tcPr>
            <w:tcW w:w="2982" w:type="dxa"/>
            <w:tcBorders>
              <w:top w:val="nil"/>
              <w:left w:val="single" w:sz="8" w:space="0" w:color="auto"/>
              <w:bottom w:val="nil"/>
              <w:right w:val="single" w:sz="4" w:space="0" w:color="auto"/>
            </w:tcBorders>
            <w:shd w:val="clear" w:color="000000" w:fill="FFFFFF"/>
            <w:vAlign w:val="center"/>
            <w:hideMark/>
          </w:tcPr>
          <w:p w14:paraId="633D05C2"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Total number patients, n</w:t>
            </w:r>
          </w:p>
        </w:tc>
        <w:tc>
          <w:tcPr>
            <w:tcW w:w="1782" w:type="dxa"/>
            <w:tcBorders>
              <w:top w:val="nil"/>
              <w:left w:val="nil"/>
              <w:bottom w:val="nil"/>
              <w:right w:val="single" w:sz="4" w:space="0" w:color="auto"/>
            </w:tcBorders>
            <w:shd w:val="clear" w:color="000000" w:fill="FFFFFF"/>
            <w:vAlign w:val="center"/>
            <w:hideMark/>
          </w:tcPr>
          <w:p w14:paraId="3712CBA1" w14:textId="77777777" w:rsidR="00546487" w:rsidRPr="00B54207" w:rsidRDefault="00546487" w:rsidP="00E4367E">
            <w:pPr>
              <w:jc w:val="cente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4</w:t>
            </w:r>
          </w:p>
        </w:tc>
        <w:tc>
          <w:tcPr>
            <w:tcW w:w="1889" w:type="dxa"/>
            <w:tcBorders>
              <w:top w:val="nil"/>
              <w:left w:val="nil"/>
              <w:bottom w:val="nil"/>
              <w:right w:val="single" w:sz="4" w:space="0" w:color="auto"/>
            </w:tcBorders>
            <w:shd w:val="clear" w:color="000000" w:fill="FFFFFF"/>
            <w:vAlign w:val="center"/>
            <w:hideMark/>
          </w:tcPr>
          <w:p w14:paraId="671AA565" w14:textId="77777777" w:rsidR="00546487" w:rsidRPr="00B54207" w:rsidRDefault="00546487" w:rsidP="00E4367E">
            <w:pPr>
              <w:jc w:val="cente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3</w:t>
            </w:r>
          </w:p>
        </w:tc>
        <w:tc>
          <w:tcPr>
            <w:tcW w:w="992" w:type="dxa"/>
            <w:vMerge/>
            <w:tcBorders>
              <w:top w:val="single" w:sz="8" w:space="0" w:color="auto"/>
              <w:left w:val="single" w:sz="4" w:space="0" w:color="auto"/>
              <w:bottom w:val="single" w:sz="4" w:space="0" w:color="auto"/>
              <w:right w:val="single" w:sz="8" w:space="0" w:color="auto"/>
            </w:tcBorders>
            <w:vAlign w:val="center"/>
            <w:hideMark/>
          </w:tcPr>
          <w:p w14:paraId="0447FF98" w14:textId="77777777" w:rsidR="00546487" w:rsidRPr="00B54207" w:rsidRDefault="00546487" w:rsidP="00E4367E">
            <w:pPr>
              <w:rPr>
                <w:rFonts w:ascii="Arial" w:eastAsia="Times New Roman" w:hAnsi="Arial" w:cs="Arial"/>
                <w:b/>
                <w:bCs/>
                <w:color w:val="000000" w:themeColor="text1"/>
                <w:sz w:val="22"/>
                <w:szCs w:val="22"/>
                <w:lang w:val="en-GB" w:eastAsia="en-GB"/>
              </w:rPr>
            </w:pPr>
          </w:p>
        </w:tc>
      </w:tr>
      <w:tr w:rsidR="00B54207" w:rsidRPr="00B54207" w14:paraId="1C4F09A5" w14:textId="77777777" w:rsidTr="00E4367E">
        <w:trPr>
          <w:trHeight w:val="240"/>
        </w:trPr>
        <w:tc>
          <w:tcPr>
            <w:tcW w:w="2982" w:type="dxa"/>
            <w:tcBorders>
              <w:top w:val="single" w:sz="8" w:space="0" w:color="auto"/>
              <w:left w:val="single" w:sz="8" w:space="0" w:color="auto"/>
              <w:bottom w:val="single" w:sz="4" w:space="0" w:color="auto"/>
              <w:right w:val="single" w:sz="4" w:space="0" w:color="auto"/>
            </w:tcBorders>
            <w:shd w:val="clear" w:color="000000" w:fill="FFFFFF"/>
            <w:vAlign w:val="center"/>
            <w:hideMark/>
          </w:tcPr>
          <w:p w14:paraId="7D6D244D"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Mean age, years (mean ± SD)</w:t>
            </w:r>
          </w:p>
        </w:tc>
        <w:tc>
          <w:tcPr>
            <w:tcW w:w="1782" w:type="dxa"/>
            <w:tcBorders>
              <w:top w:val="single" w:sz="8" w:space="0" w:color="auto"/>
              <w:left w:val="nil"/>
              <w:bottom w:val="single" w:sz="4" w:space="0" w:color="auto"/>
              <w:right w:val="single" w:sz="4" w:space="0" w:color="auto"/>
            </w:tcBorders>
            <w:shd w:val="clear" w:color="000000" w:fill="FFFFFF"/>
            <w:vAlign w:val="center"/>
            <w:hideMark/>
          </w:tcPr>
          <w:p w14:paraId="5F16A01F" w14:textId="25C674DA"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68.0 ± 10.3</w:t>
            </w:r>
          </w:p>
        </w:tc>
        <w:tc>
          <w:tcPr>
            <w:tcW w:w="1889" w:type="dxa"/>
            <w:tcBorders>
              <w:top w:val="single" w:sz="8" w:space="0" w:color="auto"/>
              <w:left w:val="nil"/>
              <w:bottom w:val="single" w:sz="4" w:space="0" w:color="auto"/>
              <w:right w:val="single" w:sz="4" w:space="0" w:color="auto"/>
            </w:tcBorders>
            <w:shd w:val="clear" w:color="000000" w:fill="FFFFFF"/>
            <w:vAlign w:val="center"/>
            <w:hideMark/>
          </w:tcPr>
          <w:p w14:paraId="0209B2BC" w14:textId="61257C9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69.0 ± 6.4</w:t>
            </w:r>
          </w:p>
        </w:tc>
        <w:tc>
          <w:tcPr>
            <w:tcW w:w="992" w:type="dxa"/>
            <w:tcBorders>
              <w:top w:val="single" w:sz="8" w:space="0" w:color="auto"/>
              <w:left w:val="nil"/>
              <w:bottom w:val="single" w:sz="4" w:space="0" w:color="auto"/>
              <w:right w:val="single" w:sz="8" w:space="0" w:color="auto"/>
            </w:tcBorders>
            <w:shd w:val="clear" w:color="auto" w:fill="auto"/>
            <w:noWrap/>
            <w:vAlign w:val="center"/>
            <w:hideMark/>
          </w:tcPr>
          <w:p w14:paraId="491A983C" w14:textId="762995AD"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0.800</w:t>
            </w:r>
          </w:p>
        </w:tc>
      </w:tr>
      <w:tr w:rsidR="00B54207" w:rsidRPr="00B54207" w14:paraId="78C080AC"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1F31D33D"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Men, n (%)</w:t>
            </w:r>
          </w:p>
        </w:tc>
        <w:tc>
          <w:tcPr>
            <w:tcW w:w="1782" w:type="dxa"/>
            <w:tcBorders>
              <w:top w:val="nil"/>
              <w:left w:val="nil"/>
              <w:bottom w:val="single" w:sz="4" w:space="0" w:color="auto"/>
              <w:right w:val="single" w:sz="4" w:space="0" w:color="auto"/>
            </w:tcBorders>
            <w:shd w:val="clear" w:color="000000" w:fill="FFFFFF"/>
            <w:vAlign w:val="center"/>
            <w:hideMark/>
          </w:tcPr>
          <w:p w14:paraId="55818BE6"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4 (100)</w:t>
            </w:r>
          </w:p>
        </w:tc>
        <w:tc>
          <w:tcPr>
            <w:tcW w:w="1889" w:type="dxa"/>
            <w:tcBorders>
              <w:top w:val="nil"/>
              <w:left w:val="nil"/>
              <w:bottom w:val="single" w:sz="4" w:space="0" w:color="auto"/>
              <w:right w:val="single" w:sz="4" w:space="0" w:color="auto"/>
            </w:tcBorders>
            <w:shd w:val="clear" w:color="000000" w:fill="FFFFFF"/>
            <w:vAlign w:val="center"/>
            <w:hideMark/>
          </w:tcPr>
          <w:p w14:paraId="65E0CDF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(66.6)</w:t>
            </w:r>
          </w:p>
        </w:tc>
        <w:tc>
          <w:tcPr>
            <w:tcW w:w="992" w:type="dxa"/>
            <w:tcBorders>
              <w:top w:val="nil"/>
              <w:left w:val="nil"/>
              <w:bottom w:val="single" w:sz="4" w:space="0" w:color="auto"/>
              <w:right w:val="single" w:sz="8" w:space="0" w:color="auto"/>
            </w:tcBorders>
            <w:shd w:val="clear" w:color="auto" w:fill="auto"/>
            <w:noWrap/>
            <w:vAlign w:val="center"/>
            <w:hideMark/>
          </w:tcPr>
          <w:p w14:paraId="7C4B8880" w14:textId="06925560"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23BF084B" w14:textId="77777777" w:rsidTr="00E4367E">
        <w:trPr>
          <w:trHeight w:val="240"/>
        </w:trPr>
        <w:tc>
          <w:tcPr>
            <w:tcW w:w="7645" w:type="dxa"/>
            <w:gridSpan w:val="4"/>
            <w:tcBorders>
              <w:top w:val="single" w:sz="4" w:space="0" w:color="auto"/>
              <w:left w:val="single" w:sz="8" w:space="0" w:color="auto"/>
              <w:bottom w:val="single" w:sz="4" w:space="0" w:color="auto"/>
              <w:right w:val="single" w:sz="8" w:space="0" w:color="000000"/>
            </w:tcBorders>
            <w:shd w:val="clear" w:color="000000" w:fill="F2F2F2"/>
            <w:vAlign w:val="center"/>
            <w:hideMark/>
          </w:tcPr>
          <w:p w14:paraId="0C152F2A"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Surgical procedure, n (%)</w:t>
            </w:r>
          </w:p>
        </w:tc>
      </w:tr>
      <w:tr w:rsidR="00B54207" w:rsidRPr="00B54207" w14:paraId="5BFEEBBB"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72ADFB43"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CABG</w:t>
            </w:r>
          </w:p>
        </w:tc>
        <w:tc>
          <w:tcPr>
            <w:tcW w:w="1782" w:type="dxa"/>
            <w:tcBorders>
              <w:top w:val="nil"/>
              <w:left w:val="nil"/>
              <w:bottom w:val="single" w:sz="4" w:space="0" w:color="auto"/>
              <w:right w:val="single" w:sz="4" w:space="0" w:color="auto"/>
            </w:tcBorders>
            <w:shd w:val="clear" w:color="000000" w:fill="FFFFFF"/>
            <w:vAlign w:val="center"/>
            <w:hideMark/>
          </w:tcPr>
          <w:p w14:paraId="178D274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1889" w:type="dxa"/>
            <w:tcBorders>
              <w:top w:val="nil"/>
              <w:left w:val="nil"/>
              <w:bottom w:val="single" w:sz="4" w:space="0" w:color="auto"/>
              <w:right w:val="single" w:sz="4" w:space="0" w:color="auto"/>
            </w:tcBorders>
            <w:shd w:val="clear" w:color="000000" w:fill="FFFFFF"/>
            <w:vAlign w:val="center"/>
            <w:hideMark/>
          </w:tcPr>
          <w:p w14:paraId="1D27FACD"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(33.3)</w:t>
            </w:r>
          </w:p>
        </w:tc>
        <w:tc>
          <w:tcPr>
            <w:tcW w:w="992" w:type="dxa"/>
            <w:tcBorders>
              <w:top w:val="nil"/>
              <w:left w:val="nil"/>
              <w:bottom w:val="single" w:sz="4" w:space="0" w:color="auto"/>
              <w:right w:val="single" w:sz="8" w:space="0" w:color="auto"/>
            </w:tcBorders>
            <w:shd w:val="clear" w:color="auto" w:fill="auto"/>
            <w:noWrap/>
            <w:vAlign w:val="center"/>
            <w:hideMark/>
          </w:tcPr>
          <w:p w14:paraId="21CD4C90" w14:textId="7B439D41"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4F40E318"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5DA64058"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CABG + AVR / MVR</w:t>
            </w:r>
          </w:p>
        </w:tc>
        <w:tc>
          <w:tcPr>
            <w:tcW w:w="1782" w:type="dxa"/>
            <w:tcBorders>
              <w:top w:val="nil"/>
              <w:left w:val="nil"/>
              <w:bottom w:val="single" w:sz="4" w:space="0" w:color="auto"/>
              <w:right w:val="single" w:sz="4" w:space="0" w:color="auto"/>
            </w:tcBorders>
            <w:shd w:val="clear" w:color="000000" w:fill="FFFFFF"/>
            <w:vAlign w:val="center"/>
            <w:hideMark/>
          </w:tcPr>
          <w:p w14:paraId="4DFF60E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(25)</w:t>
            </w:r>
          </w:p>
        </w:tc>
        <w:tc>
          <w:tcPr>
            <w:tcW w:w="1889" w:type="dxa"/>
            <w:tcBorders>
              <w:top w:val="nil"/>
              <w:left w:val="nil"/>
              <w:bottom w:val="single" w:sz="4" w:space="0" w:color="auto"/>
              <w:right w:val="single" w:sz="4" w:space="0" w:color="auto"/>
            </w:tcBorders>
            <w:shd w:val="clear" w:color="000000" w:fill="FFFFFF"/>
            <w:vAlign w:val="center"/>
            <w:hideMark/>
          </w:tcPr>
          <w:p w14:paraId="5934B40A"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(66.6)</w:t>
            </w:r>
          </w:p>
        </w:tc>
        <w:tc>
          <w:tcPr>
            <w:tcW w:w="992" w:type="dxa"/>
            <w:tcBorders>
              <w:top w:val="nil"/>
              <w:left w:val="nil"/>
              <w:bottom w:val="single" w:sz="4" w:space="0" w:color="auto"/>
              <w:right w:val="single" w:sz="8" w:space="0" w:color="auto"/>
            </w:tcBorders>
            <w:shd w:val="clear" w:color="auto" w:fill="auto"/>
            <w:noWrap/>
            <w:vAlign w:val="center"/>
            <w:hideMark/>
          </w:tcPr>
          <w:p w14:paraId="55EBB9B9" w14:textId="1361A25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0.486</w:t>
            </w:r>
          </w:p>
        </w:tc>
      </w:tr>
      <w:tr w:rsidR="00B54207" w:rsidRPr="00B54207" w14:paraId="6B9A5156"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0754F759"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AVR / MVR </w:t>
            </w:r>
          </w:p>
        </w:tc>
        <w:tc>
          <w:tcPr>
            <w:tcW w:w="1782" w:type="dxa"/>
            <w:tcBorders>
              <w:top w:val="nil"/>
              <w:left w:val="nil"/>
              <w:bottom w:val="single" w:sz="4" w:space="0" w:color="auto"/>
              <w:right w:val="single" w:sz="4" w:space="0" w:color="auto"/>
            </w:tcBorders>
            <w:shd w:val="clear" w:color="000000" w:fill="FFFFFF"/>
            <w:vAlign w:val="center"/>
            <w:hideMark/>
          </w:tcPr>
          <w:p w14:paraId="61A1CCD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3 (75)  </w:t>
            </w:r>
          </w:p>
        </w:tc>
        <w:tc>
          <w:tcPr>
            <w:tcW w:w="1889" w:type="dxa"/>
            <w:tcBorders>
              <w:top w:val="nil"/>
              <w:left w:val="nil"/>
              <w:bottom w:val="single" w:sz="4" w:space="0" w:color="auto"/>
              <w:right w:val="single" w:sz="4" w:space="0" w:color="auto"/>
            </w:tcBorders>
            <w:shd w:val="clear" w:color="000000" w:fill="FFFFFF"/>
            <w:vAlign w:val="center"/>
            <w:hideMark/>
          </w:tcPr>
          <w:p w14:paraId="173B9D09"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992" w:type="dxa"/>
            <w:tcBorders>
              <w:top w:val="nil"/>
              <w:left w:val="nil"/>
              <w:bottom w:val="single" w:sz="4" w:space="0" w:color="auto"/>
              <w:right w:val="single" w:sz="8" w:space="0" w:color="auto"/>
            </w:tcBorders>
            <w:shd w:val="clear" w:color="auto" w:fill="auto"/>
            <w:noWrap/>
            <w:vAlign w:val="center"/>
            <w:hideMark/>
          </w:tcPr>
          <w:p w14:paraId="650428B3" w14:textId="6A9630E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0.143</w:t>
            </w:r>
          </w:p>
        </w:tc>
      </w:tr>
      <w:tr w:rsidR="00B54207" w:rsidRPr="00B54207" w14:paraId="231723C8" w14:textId="77777777" w:rsidTr="00E4367E">
        <w:trPr>
          <w:trHeight w:val="240"/>
        </w:trPr>
        <w:tc>
          <w:tcPr>
            <w:tcW w:w="7645" w:type="dxa"/>
            <w:gridSpan w:val="4"/>
            <w:tcBorders>
              <w:top w:val="single" w:sz="4" w:space="0" w:color="auto"/>
              <w:left w:val="single" w:sz="8" w:space="0" w:color="auto"/>
              <w:bottom w:val="single" w:sz="4" w:space="0" w:color="auto"/>
              <w:right w:val="single" w:sz="8" w:space="0" w:color="000000"/>
            </w:tcBorders>
            <w:shd w:val="clear" w:color="000000" w:fill="F2F2F2"/>
            <w:vAlign w:val="center"/>
            <w:hideMark/>
          </w:tcPr>
          <w:p w14:paraId="1A2F492E"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Medical history, n (%)</w:t>
            </w:r>
          </w:p>
        </w:tc>
      </w:tr>
      <w:tr w:rsidR="00B54207" w:rsidRPr="00B54207" w14:paraId="3CF83A36"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49C480BA"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Smoker/ex-smoker</w:t>
            </w:r>
          </w:p>
        </w:tc>
        <w:tc>
          <w:tcPr>
            <w:tcW w:w="1782" w:type="dxa"/>
            <w:tcBorders>
              <w:top w:val="nil"/>
              <w:left w:val="nil"/>
              <w:bottom w:val="single" w:sz="4" w:space="0" w:color="auto"/>
              <w:right w:val="single" w:sz="4" w:space="0" w:color="auto"/>
            </w:tcBorders>
            <w:shd w:val="clear" w:color="000000" w:fill="FFFFFF"/>
            <w:vAlign w:val="center"/>
            <w:hideMark/>
          </w:tcPr>
          <w:p w14:paraId="128B4DF1"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1 (25)</w:t>
            </w:r>
          </w:p>
        </w:tc>
        <w:tc>
          <w:tcPr>
            <w:tcW w:w="1889" w:type="dxa"/>
            <w:tcBorders>
              <w:top w:val="nil"/>
              <w:left w:val="nil"/>
              <w:bottom w:val="single" w:sz="4" w:space="0" w:color="auto"/>
              <w:right w:val="single" w:sz="4" w:space="0" w:color="auto"/>
            </w:tcBorders>
            <w:shd w:val="clear" w:color="000000" w:fill="FFFFFF"/>
            <w:vAlign w:val="center"/>
            <w:hideMark/>
          </w:tcPr>
          <w:p w14:paraId="0539DF6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(33.3)</w:t>
            </w:r>
          </w:p>
        </w:tc>
        <w:tc>
          <w:tcPr>
            <w:tcW w:w="992" w:type="dxa"/>
            <w:tcBorders>
              <w:top w:val="nil"/>
              <w:left w:val="nil"/>
              <w:bottom w:val="single" w:sz="4" w:space="0" w:color="auto"/>
              <w:right w:val="single" w:sz="8" w:space="0" w:color="auto"/>
            </w:tcBorders>
            <w:shd w:val="clear" w:color="000000" w:fill="FFFFFF"/>
            <w:vAlign w:val="center"/>
            <w:hideMark/>
          </w:tcPr>
          <w:p w14:paraId="183B7B5C" w14:textId="1EDEDF11"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4FFC4BEF"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19DDEF87"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Hypertension</w:t>
            </w:r>
          </w:p>
        </w:tc>
        <w:tc>
          <w:tcPr>
            <w:tcW w:w="1782" w:type="dxa"/>
            <w:tcBorders>
              <w:top w:val="nil"/>
              <w:left w:val="nil"/>
              <w:bottom w:val="single" w:sz="4" w:space="0" w:color="auto"/>
              <w:right w:val="single" w:sz="4" w:space="0" w:color="auto"/>
            </w:tcBorders>
            <w:shd w:val="clear" w:color="000000" w:fill="FFFFFF"/>
            <w:vAlign w:val="center"/>
            <w:hideMark/>
          </w:tcPr>
          <w:p w14:paraId="723AD39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4 (100)</w:t>
            </w:r>
          </w:p>
        </w:tc>
        <w:tc>
          <w:tcPr>
            <w:tcW w:w="1889" w:type="dxa"/>
            <w:tcBorders>
              <w:top w:val="nil"/>
              <w:left w:val="nil"/>
              <w:bottom w:val="single" w:sz="4" w:space="0" w:color="auto"/>
              <w:right w:val="single" w:sz="4" w:space="0" w:color="auto"/>
            </w:tcBorders>
            <w:shd w:val="clear" w:color="000000" w:fill="FFFFFF"/>
            <w:vAlign w:val="center"/>
            <w:hideMark/>
          </w:tcPr>
          <w:p w14:paraId="55D39DD2" w14:textId="2A4F020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(66.7)</w:t>
            </w:r>
          </w:p>
        </w:tc>
        <w:tc>
          <w:tcPr>
            <w:tcW w:w="992" w:type="dxa"/>
            <w:tcBorders>
              <w:top w:val="nil"/>
              <w:left w:val="nil"/>
              <w:bottom w:val="single" w:sz="4" w:space="0" w:color="auto"/>
              <w:right w:val="single" w:sz="8" w:space="0" w:color="auto"/>
            </w:tcBorders>
            <w:shd w:val="clear" w:color="auto" w:fill="auto"/>
            <w:noWrap/>
            <w:vAlign w:val="center"/>
            <w:hideMark/>
          </w:tcPr>
          <w:p w14:paraId="325A5F07" w14:textId="33E8FADF"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250CC6A7"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1CF9F91A"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Diabetes mellitus</w:t>
            </w:r>
          </w:p>
        </w:tc>
        <w:tc>
          <w:tcPr>
            <w:tcW w:w="1782" w:type="dxa"/>
            <w:tcBorders>
              <w:top w:val="nil"/>
              <w:left w:val="nil"/>
              <w:bottom w:val="single" w:sz="4" w:space="0" w:color="auto"/>
              <w:right w:val="single" w:sz="4" w:space="0" w:color="auto"/>
            </w:tcBorders>
            <w:shd w:val="clear" w:color="000000" w:fill="FFFFFF"/>
            <w:vAlign w:val="center"/>
            <w:hideMark/>
          </w:tcPr>
          <w:p w14:paraId="3CD615CA"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2 (50)</w:t>
            </w:r>
          </w:p>
        </w:tc>
        <w:tc>
          <w:tcPr>
            <w:tcW w:w="1889" w:type="dxa"/>
            <w:tcBorders>
              <w:top w:val="nil"/>
              <w:left w:val="nil"/>
              <w:bottom w:val="single" w:sz="4" w:space="0" w:color="auto"/>
              <w:right w:val="single" w:sz="4" w:space="0" w:color="auto"/>
            </w:tcBorders>
            <w:shd w:val="clear" w:color="000000" w:fill="FFFFFF"/>
            <w:vAlign w:val="center"/>
            <w:hideMark/>
          </w:tcPr>
          <w:p w14:paraId="7C0EBAD3"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992" w:type="dxa"/>
            <w:tcBorders>
              <w:top w:val="nil"/>
              <w:left w:val="nil"/>
              <w:bottom w:val="single" w:sz="4" w:space="0" w:color="auto"/>
              <w:right w:val="single" w:sz="8" w:space="0" w:color="auto"/>
            </w:tcBorders>
            <w:shd w:val="clear" w:color="auto" w:fill="auto"/>
            <w:noWrap/>
            <w:vAlign w:val="center"/>
            <w:hideMark/>
          </w:tcPr>
          <w:p w14:paraId="5C2225B0" w14:textId="0648384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34A1D653" w14:textId="77777777" w:rsidTr="00E4367E">
        <w:trPr>
          <w:trHeight w:val="240"/>
        </w:trPr>
        <w:tc>
          <w:tcPr>
            <w:tcW w:w="2982" w:type="dxa"/>
            <w:tcBorders>
              <w:top w:val="nil"/>
              <w:left w:val="single" w:sz="8" w:space="0" w:color="auto"/>
              <w:bottom w:val="single" w:sz="4" w:space="0" w:color="auto"/>
              <w:right w:val="single" w:sz="4" w:space="0" w:color="auto"/>
            </w:tcBorders>
            <w:shd w:val="clear" w:color="auto" w:fill="auto"/>
            <w:vAlign w:val="center"/>
            <w:hideMark/>
          </w:tcPr>
          <w:p w14:paraId="762DB5DA"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Heart Failure</w:t>
            </w:r>
          </w:p>
        </w:tc>
        <w:tc>
          <w:tcPr>
            <w:tcW w:w="1782" w:type="dxa"/>
            <w:tcBorders>
              <w:top w:val="nil"/>
              <w:left w:val="nil"/>
              <w:bottom w:val="single" w:sz="4" w:space="0" w:color="auto"/>
              <w:right w:val="single" w:sz="4" w:space="0" w:color="auto"/>
            </w:tcBorders>
            <w:shd w:val="clear" w:color="auto" w:fill="auto"/>
            <w:vAlign w:val="center"/>
            <w:hideMark/>
          </w:tcPr>
          <w:p w14:paraId="52A66D72"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1889" w:type="dxa"/>
            <w:tcBorders>
              <w:top w:val="nil"/>
              <w:left w:val="nil"/>
              <w:bottom w:val="single" w:sz="4" w:space="0" w:color="auto"/>
              <w:right w:val="single" w:sz="4" w:space="0" w:color="auto"/>
            </w:tcBorders>
            <w:shd w:val="clear" w:color="auto" w:fill="auto"/>
            <w:vAlign w:val="center"/>
            <w:hideMark/>
          </w:tcPr>
          <w:p w14:paraId="55C194FD"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992" w:type="dxa"/>
            <w:tcBorders>
              <w:top w:val="nil"/>
              <w:left w:val="nil"/>
              <w:bottom w:val="single" w:sz="4" w:space="0" w:color="auto"/>
              <w:right w:val="single" w:sz="8" w:space="0" w:color="auto"/>
            </w:tcBorders>
            <w:shd w:val="clear" w:color="000000" w:fill="FFFFFF"/>
            <w:vAlign w:val="center"/>
            <w:hideMark/>
          </w:tcPr>
          <w:p w14:paraId="7E7DA14C" w14:textId="1BA3B33E"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0466160A"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3FA7EF6A"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Previous MI</w:t>
            </w:r>
          </w:p>
        </w:tc>
        <w:tc>
          <w:tcPr>
            <w:tcW w:w="1782" w:type="dxa"/>
            <w:tcBorders>
              <w:top w:val="nil"/>
              <w:left w:val="nil"/>
              <w:bottom w:val="single" w:sz="4" w:space="0" w:color="auto"/>
              <w:right w:val="single" w:sz="4" w:space="0" w:color="auto"/>
            </w:tcBorders>
            <w:shd w:val="clear" w:color="000000" w:fill="FFFFFF"/>
            <w:vAlign w:val="center"/>
            <w:hideMark/>
          </w:tcPr>
          <w:p w14:paraId="2898975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0(0)</w:t>
            </w:r>
          </w:p>
        </w:tc>
        <w:tc>
          <w:tcPr>
            <w:tcW w:w="1889" w:type="dxa"/>
            <w:tcBorders>
              <w:top w:val="nil"/>
              <w:left w:val="nil"/>
              <w:bottom w:val="single" w:sz="4" w:space="0" w:color="auto"/>
              <w:right w:val="single" w:sz="4" w:space="0" w:color="auto"/>
            </w:tcBorders>
            <w:shd w:val="clear" w:color="000000" w:fill="FFFFFF"/>
            <w:vAlign w:val="center"/>
            <w:hideMark/>
          </w:tcPr>
          <w:p w14:paraId="00F3AD2C" w14:textId="05175798"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(66.7)</w:t>
            </w:r>
          </w:p>
        </w:tc>
        <w:tc>
          <w:tcPr>
            <w:tcW w:w="992" w:type="dxa"/>
            <w:tcBorders>
              <w:top w:val="nil"/>
              <w:left w:val="nil"/>
              <w:bottom w:val="single" w:sz="4" w:space="0" w:color="auto"/>
              <w:right w:val="single" w:sz="8" w:space="0" w:color="auto"/>
            </w:tcBorders>
            <w:shd w:val="clear" w:color="auto" w:fill="auto"/>
            <w:noWrap/>
            <w:vAlign w:val="center"/>
            <w:hideMark/>
          </w:tcPr>
          <w:p w14:paraId="1F47110E" w14:textId="21F92AD9"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0.143</w:t>
            </w:r>
          </w:p>
        </w:tc>
      </w:tr>
      <w:tr w:rsidR="00B54207" w:rsidRPr="00B54207" w14:paraId="2B4967DA"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5B683557"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COPD/asthma</w:t>
            </w:r>
          </w:p>
        </w:tc>
        <w:tc>
          <w:tcPr>
            <w:tcW w:w="1782" w:type="dxa"/>
            <w:tcBorders>
              <w:top w:val="nil"/>
              <w:left w:val="nil"/>
              <w:bottom w:val="single" w:sz="4" w:space="0" w:color="auto"/>
              <w:right w:val="single" w:sz="4" w:space="0" w:color="auto"/>
            </w:tcBorders>
            <w:shd w:val="clear" w:color="000000" w:fill="FFFFFF"/>
            <w:vAlign w:val="center"/>
            <w:hideMark/>
          </w:tcPr>
          <w:p w14:paraId="47D33989"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1 (25)</w:t>
            </w:r>
          </w:p>
        </w:tc>
        <w:tc>
          <w:tcPr>
            <w:tcW w:w="1889" w:type="dxa"/>
            <w:tcBorders>
              <w:top w:val="nil"/>
              <w:left w:val="nil"/>
              <w:bottom w:val="single" w:sz="4" w:space="0" w:color="auto"/>
              <w:right w:val="single" w:sz="4" w:space="0" w:color="auto"/>
            </w:tcBorders>
            <w:shd w:val="clear" w:color="000000" w:fill="FFFFFF"/>
            <w:vAlign w:val="center"/>
            <w:hideMark/>
          </w:tcPr>
          <w:p w14:paraId="0D5326B9"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992" w:type="dxa"/>
            <w:tcBorders>
              <w:top w:val="nil"/>
              <w:left w:val="nil"/>
              <w:bottom w:val="single" w:sz="4" w:space="0" w:color="auto"/>
              <w:right w:val="single" w:sz="8" w:space="0" w:color="auto"/>
            </w:tcBorders>
            <w:shd w:val="clear" w:color="000000" w:fill="FFFFFF"/>
            <w:vAlign w:val="center"/>
            <w:hideMark/>
          </w:tcPr>
          <w:p w14:paraId="4A01348A" w14:textId="6EED7F53"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41D76864" w14:textId="77777777" w:rsidTr="00E4367E">
        <w:trPr>
          <w:trHeight w:val="240"/>
        </w:trPr>
        <w:tc>
          <w:tcPr>
            <w:tcW w:w="7645" w:type="dxa"/>
            <w:gridSpan w:val="4"/>
            <w:tcBorders>
              <w:top w:val="single" w:sz="4" w:space="0" w:color="auto"/>
              <w:left w:val="single" w:sz="8" w:space="0" w:color="auto"/>
              <w:bottom w:val="single" w:sz="4" w:space="0" w:color="auto"/>
              <w:right w:val="single" w:sz="8" w:space="0" w:color="000000"/>
            </w:tcBorders>
            <w:shd w:val="clear" w:color="000000" w:fill="F2F2F2"/>
            <w:vAlign w:val="center"/>
            <w:hideMark/>
          </w:tcPr>
          <w:p w14:paraId="3A21E83E"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Medications, n (%)</w:t>
            </w:r>
          </w:p>
        </w:tc>
      </w:tr>
      <w:tr w:rsidR="00B54207" w:rsidRPr="00B54207" w14:paraId="4C69B90F"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7FCCA44F"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Anticoagulants</w:t>
            </w:r>
          </w:p>
        </w:tc>
        <w:tc>
          <w:tcPr>
            <w:tcW w:w="1782" w:type="dxa"/>
            <w:tcBorders>
              <w:top w:val="nil"/>
              <w:left w:val="nil"/>
              <w:bottom w:val="single" w:sz="4" w:space="0" w:color="auto"/>
              <w:right w:val="single" w:sz="4" w:space="0" w:color="auto"/>
            </w:tcBorders>
            <w:shd w:val="clear" w:color="000000" w:fill="FFFFFF"/>
            <w:vAlign w:val="center"/>
            <w:hideMark/>
          </w:tcPr>
          <w:p w14:paraId="68C85EB0"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1889" w:type="dxa"/>
            <w:tcBorders>
              <w:top w:val="nil"/>
              <w:left w:val="nil"/>
              <w:bottom w:val="single" w:sz="4" w:space="0" w:color="auto"/>
              <w:right w:val="single" w:sz="4" w:space="0" w:color="auto"/>
            </w:tcBorders>
            <w:shd w:val="clear" w:color="000000" w:fill="FFFFFF"/>
            <w:vAlign w:val="center"/>
            <w:hideMark/>
          </w:tcPr>
          <w:p w14:paraId="69E566AB"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992" w:type="dxa"/>
            <w:tcBorders>
              <w:top w:val="nil"/>
              <w:left w:val="nil"/>
              <w:bottom w:val="single" w:sz="4" w:space="0" w:color="auto"/>
              <w:right w:val="single" w:sz="8" w:space="0" w:color="auto"/>
            </w:tcBorders>
            <w:shd w:val="clear" w:color="000000" w:fill="FFFFFF"/>
            <w:vAlign w:val="center"/>
            <w:hideMark/>
          </w:tcPr>
          <w:p w14:paraId="20A09B12" w14:textId="283A91B5"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0E7196BC"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0EED6525"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Antiplatelets</w:t>
            </w:r>
          </w:p>
        </w:tc>
        <w:tc>
          <w:tcPr>
            <w:tcW w:w="1782" w:type="dxa"/>
            <w:tcBorders>
              <w:top w:val="nil"/>
              <w:left w:val="nil"/>
              <w:bottom w:val="single" w:sz="4" w:space="0" w:color="auto"/>
              <w:right w:val="single" w:sz="4" w:space="0" w:color="auto"/>
            </w:tcBorders>
            <w:shd w:val="clear" w:color="000000" w:fill="FFFFFF"/>
            <w:vAlign w:val="center"/>
            <w:hideMark/>
          </w:tcPr>
          <w:p w14:paraId="444DF71C"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(25)</w:t>
            </w:r>
          </w:p>
        </w:tc>
        <w:tc>
          <w:tcPr>
            <w:tcW w:w="1889" w:type="dxa"/>
            <w:tcBorders>
              <w:top w:val="nil"/>
              <w:left w:val="nil"/>
              <w:bottom w:val="single" w:sz="4" w:space="0" w:color="auto"/>
              <w:right w:val="single" w:sz="4" w:space="0" w:color="auto"/>
            </w:tcBorders>
            <w:shd w:val="clear" w:color="000000" w:fill="FFFFFF"/>
            <w:vAlign w:val="center"/>
            <w:hideMark/>
          </w:tcPr>
          <w:p w14:paraId="7E0DCFA0"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(33.3)</w:t>
            </w:r>
          </w:p>
        </w:tc>
        <w:tc>
          <w:tcPr>
            <w:tcW w:w="992" w:type="dxa"/>
            <w:tcBorders>
              <w:top w:val="nil"/>
              <w:left w:val="nil"/>
              <w:bottom w:val="single" w:sz="4" w:space="0" w:color="auto"/>
              <w:right w:val="single" w:sz="8" w:space="0" w:color="auto"/>
            </w:tcBorders>
            <w:shd w:val="clear" w:color="000000" w:fill="FFFFFF"/>
            <w:vAlign w:val="center"/>
            <w:hideMark/>
          </w:tcPr>
          <w:p w14:paraId="72E320E3" w14:textId="69F49EA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750D3615"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36B05DEC"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β-Blockers</w:t>
            </w:r>
          </w:p>
        </w:tc>
        <w:tc>
          <w:tcPr>
            <w:tcW w:w="1782" w:type="dxa"/>
            <w:tcBorders>
              <w:top w:val="nil"/>
              <w:left w:val="nil"/>
              <w:bottom w:val="single" w:sz="4" w:space="0" w:color="auto"/>
              <w:right w:val="single" w:sz="4" w:space="0" w:color="auto"/>
            </w:tcBorders>
            <w:shd w:val="clear" w:color="000000" w:fill="FFFFFF"/>
            <w:vAlign w:val="center"/>
            <w:hideMark/>
          </w:tcPr>
          <w:p w14:paraId="27100658"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(50)</w:t>
            </w:r>
          </w:p>
        </w:tc>
        <w:tc>
          <w:tcPr>
            <w:tcW w:w="1889" w:type="dxa"/>
            <w:tcBorders>
              <w:top w:val="nil"/>
              <w:left w:val="nil"/>
              <w:bottom w:val="single" w:sz="4" w:space="0" w:color="auto"/>
              <w:right w:val="single" w:sz="4" w:space="0" w:color="auto"/>
            </w:tcBorders>
            <w:shd w:val="clear" w:color="000000" w:fill="FFFFFF"/>
            <w:vAlign w:val="center"/>
            <w:hideMark/>
          </w:tcPr>
          <w:p w14:paraId="2CD02F1E" w14:textId="5F50585A"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(66.7)</w:t>
            </w:r>
          </w:p>
        </w:tc>
        <w:tc>
          <w:tcPr>
            <w:tcW w:w="992" w:type="dxa"/>
            <w:tcBorders>
              <w:top w:val="nil"/>
              <w:left w:val="nil"/>
              <w:bottom w:val="single" w:sz="4" w:space="0" w:color="auto"/>
              <w:right w:val="single" w:sz="8" w:space="0" w:color="auto"/>
            </w:tcBorders>
            <w:shd w:val="clear" w:color="000000" w:fill="FFFFFF"/>
            <w:vAlign w:val="center"/>
            <w:hideMark/>
          </w:tcPr>
          <w:p w14:paraId="49AC60DF" w14:textId="68773499"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53A34761"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16E0B320"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Statins</w:t>
            </w:r>
          </w:p>
        </w:tc>
        <w:tc>
          <w:tcPr>
            <w:tcW w:w="1782" w:type="dxa"/>
            <w:tcBorders>
              <w:top w:val="nil"/>
              <w:left w:val="nil"/>
              <w:bottom w:val="single" w:sz="4" w:space="0" w:color="auto"/>
              <w:right w:val="single" w:sz="4" w:space="0" w:color="auto"/>
            </w:tcBorders>
            <w:shd w:val="clear" w:color="000000" w:fill="FFFFFF"/>
            <w:vAlign w:val="center"/>
            <w:hideMark/>
          </w:tcPr>
          <w:p w14:paraId="454490E4"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(25)</w:t>
            </w:r>
          </w:p>
        </w:tc>
        <w:tc>
          <w:tcPr>
            <w:tcW w:w="1889" w:type="dxa"/>
            <w:tcBorders>
              <w:top w:val="nil"/>
              <w:left w:val="nil"/>
              <w:bottom w:val="single" w:sz="4" w:space="0" w:color="auto"/>
              <w:right w:val="single" w:sz="4" w:space="0" w:color="auto"/>
            </w:tcBorders>
            <w:shd w:val="clear" w:color="000000" w:fill="FFFFFF"/>
            <w:vAlign w:val="center"/>
            <w:hideMark/>
          </w:tcPr>
          <w:p w14:paraId="7277527E" w14:textId="2C97A30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2 (66.7)</w:t>
            </w:r>
          </w:p>
        </w:tc>
        <w:tc>
          <w:tcPr>
            <w:tcW w:w="992" w:type="dxa"/>
            <w:tcBorders>
              <w:top w:val="nil"/>
              <w:left w:val="nil"/>
              <w:bottom w:val="single" w:sz="4" w:space="0" w:color="auto"/>
              <w:right w:val="single" w:sz="8" w:space="0" w:color="auto"/>
            </w:tcBorders>
            <w:shd w:val="clear" w:color="auto" w:fill="auto"/>
            <w:noWrap/>
            <w:vAlign w:val="center"/>
            <w:hideMark/>
          </w:tcPr>
          <w:p w14:paraId="66A4998B" w14:textId="307E4BAE"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0.486</w:t>
            </w:r>
          </w:p>
        </w:tc>
      </w:tr>
      <w:tr w:rsidR="00B54207" w:rsidRPr="00B54207" w14:paraId="10FA9093"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39F644EE"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Calcium channel blockers</w:t>
            </w:r>
          </w:p>
        </w:tc>
        <w:tc>
          <w:tcPr>
            <w:tcW w:w="1782" w:type="dxa"/>
            <w:tcBorders>
              <w:top w:val="nil"/>
              <w:left w:val="nil"/>
              <w:bottom w:val="single" w:sz="4" w:space="0" w:color="auto"/>
              <w:right w:val="single" w:sz="4" w:space="0" w:color="auto"/>
            </w:tcBorders>
            <w:shd w:val="clear" w:color="000000" w:fill="FFFFFF"/>
            <w:vAlign w:val="center"/>
            <w:hideMark/>
          </w:tcPr>
          <w:p w14:paraId="37BF3F7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1889" w:type="dxa"/>
            <w:tcBorders>
              <w:top w:val="nil"/>
              <w:left w:val="nil"/>
              <w:bottom w:val="single" w:sz="4" w:space="0" w:color="auto"/>
              <w:right w:val="single" w:sz="4" w:space="0" w:color="auto"/>
            </w:tcBorders>
            <w:shd w:val="clear" w:color="000000" w:fill="FFFFFF"/>
            <w:vAlign w:val="center"/>
            <w:hideMark/>
          </w:tcPr>
          <w:p w14:paraId="3EF3A73B"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(33.3)</w:t>
            </w:r>
          </w:p>
        </w:tc>
        <w:tc>
          <w:tcPr>
            <w:tcW w:w="992" w:type="dxa"/>
            <w:tcBorders>
              <w:top w:val="nil"/>
              <w:left w:val="nil"/>
              <w:bottom w:val="single" w:sz="4" w:space="0" w:color="auto"/>
              <w:right w:val="single" w:sz="8" w:space="0" w:color="auto"/>
            </w:tcBorders>
            <w:shd w:val="clear" w:color="auto" w:fill="auto"/>
            <w:noWrap/>
            <w:vAlign w:val="center"/>
            <w:hideMark/>
          </w:tcPr>
          <w:p w14:paraId="24634FD6" w14:textId="19ED261A"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39F62539"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778903FB"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ACEIs and ARBs</w:t>
            </w:r>
          </w:p>
        </w:tc>
        <w:tc>
          <w:tcPr>
            <w:tcW w:w="1782" w:type="dxa"/>
            <w:tcBorders>
              <w:top w:val="nil"/>
              <w:left w:val="nil"/>
              <w:bottom w:val="single" w:sz="4" w:space="0" w:color="auto"/>
              <w:right w:val="single" w:sz="4" w:space="0" w:color="auto"/>
            </w:tcBorders>
            <w:shd w:val="clear" w:color="000000" w:fill="FFFFFF"/>
            <w:vAlign w:val="center"/>
            <w:hideMark/>
          </w:tcPr>
          <w:p w14:paraId="5E6AB74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 (0)</w:t>
            </w:r>
          </w:p>
        </w:tc>
        <w:tc>
          <w:tcPr>
            <w:tcW w:w="1889" w:type="dxa"/>
            <w:tcBorders>
              <w:top w:val="nil"/>
              <w:left w:val="nil"/>
              <w:bottom w:val="single" w:sz="4" w:space="0" w:color="auto"/>
              <w:right w:val="single" w:sz="4" w:space="0" w:color="auto"/>
            </w:tcBorders>
            <w:shd w:val="clear" w:color="000000" w:fill="FFFFFF"/>
            <w:vAlign w:val="center"/>
            <w:hideMark/>
          </w:tcPr>
          <w:p w14:paraId="3F0726B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1 (33.3) </w:t>
            </w:r>
          </w:p>
        </w:tc>
        <w:tc>
          <w:tcPr>
            <w:tcW w:w="992" w:type="dxa"/>
            <w:tcBorders>
              <w:top w:val="nil"/>
              <w:left w:val="nil"/>
              <w:bottom w:val="single" w:sz="4" w:space="0" w:color="auto"/>
              <w:right w:val="single" w:sz="8" w:space="0" w:color="auto"/>
            </w:tcBorders>
            <w:shd w:val="clear" w:color="auto" w:fill="auto"/>
            <w:noWrap/>
            <w:vAlign w:val="center"/>
            <w:hideMark/>
          </w:tcPr>
          <w:p w14:paraId="10662716" w14:textId="69D9D50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0.429</w:t>
            </w:r>
          </w:p>
        </w:tc>
      </w:tr>
      <w:tr w:rsidR="00B54207" w:rsidRPr="00B54207" w14:paraId="5710DA64"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32FED852"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w:t>
            </w:r>
            <w:r w:rsidRPr="00B54207">
              <w:rPr>
                <w:rFonts w:ascii="Arial" w:eastAsia="Times New Roman" w:hAnsi="Arial" w:cs="Arial"/>
                <w:color w:val="000000" w:themeColor="text1"/>
                <w:sz w:val="22"/>
                <w:szCs w:val="22"/>
                <w:lang w:val="en-GB" w:eastAsia="en-GB"/>
              </w:rPr>
              <w:t xml:space="preserve">   Diuretics</w:t>
            </w:r>
          </w:p>
        </w:tc>
        <w:tc>
          <w:tcPr>
            <w:tcW w:w="1782" w:type="dxa"/>
            <w:tcBorders>
              <w:top w:val="nil"/>
              <w:left w:val="nil"/>
              <w:bottom w:val="single" w:sz="4" w:space="0" w:color="auto"/>
              <w:right w:val="single" w:sz="4" w:space="0" w:color="auto"/>
            </w:tcBorders>
            <w:shd w:val="clear" w:color="000000" w:fill="FFFFFF"/>
            <w:vAlign w:val="center"/>
            <w:hideMark/>
          </w:tcPr>
          <w:p w14:paraId="75BD88BE"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(25)</w:t>
            </w:r>
          </w:p>
        </w:tc>
        <w:tc>
          <w:tcPr>
            <w:tcW w:w="1889" w:type="dxa"/>
            <w:tcBorders>
              <w:top w:val="nil"/>
              <w:left w:val="nil"/>
              <w:bottom w:val="single" w:sz="4" w:space="0" w:color="auto"/>
              <w:right w:val="single" w:sz="4" w:space="0" w:color="auto"/>
            </w:tcBorders>
            <w:shd w:val="clear" w:color="000000" w:fill="FFFFFF"/>
            <w:vAlign w:val="center"/>
            <w:hideMark/>
          </w:tcPr>
          <w:p w14:paraId="0333E1C1" w14:textId="77777777"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1 (33.3)</w:t>
            </w:r>
          </w:p>
        </w:tc>
        <w:tc>
          <w:tcPr>
            <w:tcW w:w="992" w:type="dxa"/>
            <w:tcBorders>
              <w:top w:val="nil"/>
              <w:left w:val="nil"/>
              <w:bottom w:val="single" w:sz="4" w:space="0" w:color="auto"/>
              <w:right w:val="single" w:sz="8" w:space="0" w:color="auto"/>
            </w:tcBorders>
            <w:shd w:val="clear" w:color="000000" w:fill="FFFFFF"/>
            <w:vAlign w:val="center"/>
            <w:hideMark/>
          </w:tcPr>
          <w:p w14:paraId="78685EFC" w14:textId="64CE577D"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0A016136" w14:textId="77777777" w:rsidTr="00E4367E">
        <w:trPr>
          <w:trHeight w:val="240"/>
        </w:trPr>
        <w:tc>
          <w:tcPr>
            <w:tcW w:w="7645" w:type="dxa"/>
            <w:gridSpan w:val="4"/>
            <w:tcBorders>
              <w:top w:val="single" w:sz="4" w:space="0" w:color="auto"/>
              <w:left w:val="single" w:sz="8" w:space="0" w:color="auto"/>
              <w:bottom w:val="single" w:sz="4" w:space="0" w:color="auto"/>
              <w:right w:val="single" w:sz="8" w:space="0" w:color="000000"/>
            </w:tcBorders>
            <w:shd w:val="clear" w:color="000000" w:fill="F2F2F2"/>
            <w:vAlign w:val="center"/>
            <w:hideMark/>
          </w:tcPr>
          <w:p w14:paraId="3C970E03" w14:textId="77777777" w:rsidR="00546487" w:rsidRPr="00B54207" w:rsidRDefault="00546487" w:rsidP="00E4367E">
            <w:pPr>
              <w:rPr>
                <w:rFonts w:ascii="Arial" w:eastAsia="Times New Roman" w:hAnsi="Arial" w:cs="Arial"/>
                <w:b/>
                <w:bCs/>
                <w:color w:val="000000" w:themeColor="text1"/>
                <w:sz w:val="22"/>
                <w:szCs w:val="22"/>
                <w:lang w:val="en-GB" w:eastAsia="en-GB"/>
              </w:rPr>
            </w:pPr>
            <w:r w:rsidRPr="00B54207">
              <w:rPr>
                <w:rFonts w:ascii="Arial" w:eastAsia="Times New Roman" w:hAnsi="Arial" w:cs="Arial"/>
                <w:b/>
                <w:bCs/>
                <w:color w:val="000000" w:themeColor="text1"/>
                <w:sz w:val="22"/>
                <w:szCs w:val="22"/>
                <w:lang w:val="en-GB" w:eastAsia="en-GB"/>
              </w:rPr>
              <w:t>Echocardiography, (mean ± SD)</w:t>
            </w:r>
          </w:p>
        </w:tc>
      </w:tr>
      <w:tr w:rsidR="00B54207" w:rsidRPr="00B54207" w14:paraId="2C6C2446" w14:textId="77777777" w:rsidTr="00E4367E">
        <w:trPr>
          <w:trHeight w:val="240"/>
        </w:trPr>
        <w:tc>
          <w:tcPr>
            <w:tcW w:w="2982" w:type="dxa"/>
            <w:tcBorders>
              <w:top w:val="nil"/>
              <w:left w:val="single" w:sz="8" w:space="0" w:color="auto"/>
              <w:bottom w:val="single" w:sz="4" w:space="0" w:color="auto"/>
              <w:right w:val="single" w:sz="4" w:space="0" w:color="auto"/>
            </w:tcBorders>
            <w:shd w:val="clear" w:color="000000" w:fill="FFFFFF"/>
            <w:vAlign w:val="center"/>
            <w:hideMark/>
          </w:tcPr>
          <w:p w14:paraId="71FAF91B"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EF </w:t>
            </w:r>
          </w:p>
        </w:tc>
        <w:tc>
          <w:tcPr>
            <w:tcW w:w="1782" w:type="dxa"/>
            <w:tcBorders>
              <w:top w:val="nil"/>
              <w:left w:val="nil"/>
              <w:bottom w:val="single" w:sz="4" w:space="0" w:color="auto"/>
              <w:right w:val="single" w:sz="4" w:space="0" w:color="auto"/>
            </w:tcBorders>
            <w:shd w:val="clear" w:color="000000" w:fill="FFFFFF"/>
            <w:vAlign w:val="center"/>
            <w:hideMark/>
          </w:tcPr>
          <w:p w14:paraId="44336C41" w14:textId="26EE4735"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59</w:t>
            </w:r>
            <w:r w:rsidR="00B4080C" w:rsidRPr="00B54207">
              <w:rPr>
                <w:rFonts w:ascii="Arial" w:eastAsia="Times New Roman" w:hAnsi="Arial" w:cs="Arial"/>
                <w:color w:val="000000" w:themeColor="text1"/>
                <w:sz w:val="22"/>
                <w:szCs w:val="22"/>
                <w:lang w:val="en-GB" w:eastAsia="en-GB"/>
              </w:rPr>
              <w:t>.0</w:t>
            </w:r>
            <w:r w:rsidRPr="00B54207">
              <w:rPr>
                <w:rFonts w:ascii="Arial" w:eastAsia="Times New Roman" w:hAnsi="Arial" w:cs="Arial"/>
                <w:color w:val="000000" w:themeColor="text1"/>
                <w:sz w:val="22"/>
                <w:szCs w:val="22"/>
                <w:lang w:val="en-GB" w:eastAsia="en-GB"/>
              </w:rPr>
              <w:t xml:space="preserve"> ± 4.3</w:t>
            </w:r>
          </w:p>
        </w:tc>
        <w:tc>
          <w:tcPr>
            <w:tcW w:w="1889" w:type="dxa"/>
            <w:tcBorders>
              <w:top w:val="nil"/>
              <w:left w:val="nil"/>
              <w:bottom w:val="single" w:sz="4" w:space="0" w:color="auto"/>
              <w:right w:val="single" w:sz="4" w:space="0" w:color="auto"/>
            </w:tcBorders>
            <w:shd w:val="clear" w:color="000000" w:fill="FFFFFF"/>
            <w:vAlign w:val="center"/>
            <w:hideMark/>
          </w:tcPr>
          <w:p w14:paraId="03CCE5BD" w14:textId="49FB842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60</w:t>
            </w:r>
            <w:r w:rsidR="00B4080C" w:rsidRPr="00B54207">
              <w:rPr>
                <w:rFonts w:ascii="Arial" w:eastAsia="Times New Roman" w:hAnsi="Arial" w:cs="Arial"/>
                <w:color w:val="000000" w:themeColor="text1"/>
                <w:sz w:val="22"/>
                <w:szCs w:val="22"/>
                <w:lang w:val="en-GB" w:eastAsia="en-GB"/>
              </w:rPr>
              <w:t>.0</w:t>
            </w:r>
            <w:r w:rsidRPr="00B54207">
              <w:rPr>
                <w:rFonts w:ascii="Arial" w:eastAsia="Times New Roman" w:hAnsi="Arial" w:cs="Arial"/>
                <w:color w:val="000000" w:themeColor="text1"/>
                <w:sz w:val="22"/>
                <w:szCs w:val="22"/>
                <w:lang w:val="en-GB" w:eastAsia="en-GB"/>
              </w:rPr>
              <w:t xml:space="preserve"> ± 5.0</w:t>
            </w:r>
          </w:p>
        </w:tc>
        <w:tc>
          <w:tcPr>
            <w:tcW w:w="992" w:type="dxa"/>
            <w:tcBorders>
              <w:top w:val="nil"/>
              <w:left w:val="nil"/>
              <w:bottom w:val="single" w:sz="4" w:space="0" w:color="auto"/>
              <w:right w:val="single" w:sz="8" w:space="0" w:color="auto"/>
            </w:tcBorders>
            <w:shd w:val="clear" w:color="000000" w:fill="FFFFFF"/>
            <w:vAlign w:val="center"/>
            <w:hideMark/>
          </w:tcPr>
          <w:p w14:paraId="66963B41" w14:textId="5AFF5078"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&gt;0.999</w:t>
            </w:r>
          </w:p>
        </w:tc>
      </w:tr>
      <w:tr w:rsidR="00B54207" w:rsidRPr="00B54207" w14:paraId="37F4E2FA" w14:textId="77777777" w:rsidTr="00E4367E">
        <w:trPr>
          <w:trHeight w:val="240"/>
        </w:trPr>
        <w:tc>
          <w:tcPr>
            <w:tcW w:w="2982" w:type="dxa"/>
            <w:tcBorders>
              <w:top w:val="nil"/>
              <w:left w:val="single" w:sz="8" w:space="0" w:color="auto"/>
              <w:bottom w:val="single" w:sz="8" w:space="0" w:color="auto"/>
              <w:right w:val="single" w:sz="4" w:space="0" w:color="auto"/>
            </w:tcBorders>
            <w:shd w:val="clear" w:color="000000" w:fill="FFFFFF"/>
            <w:vAlign w:val="center"/>
            <w:hideMark/>
          </w:tcPr>
          <w:p w14:paraId="4BB86E57" w14:textId="77777777" w:rsidR="00546487" w:rsidRPr="00B54207" w:rsidRDefault="00546487" w:rsidP="00E4367E">
            <w:pP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 xml:space="preserve">               LVEDD</w:t>
            </w:r>
          </w:p>
        </w:tc>
        <w:tc>
          <w:tcPr>
            <w:tcW w:w="1782" w:type="dxa"/>
            <w:tcBorders>
              <w:top w:val="nil"/>
              <w:left w:val="nil"/>
              <w:bottom w:val="single" w:sz="8" w:space="0" w:color="auto"/>
              <w:right w:val="single" w:sz="4" w:space="0" w:color="auto"/>
            </w:tcBorders>
            <w:shd w:val="clear" w:color="000000" w:fill="FFFFFF"/>
            <w:vAlign w:val="center"/>
            <w:hideMark/>
          </w:tcPr>
          <w:p w14:paraId="7D6DE26F" w14:textId="597E820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4.4</w:t>
            </w:r>
            <w:r w:rsidR="00B4080C" w:rsidRPr="00B54207">
              <w:rPr>
                <w:rFonts w:ascii="Arial" w:eastAsia="Times New Roman" w:hAnsi="Arial" w:cs="Arial"/>
                <w:color w:val="000000" w:themeColor="text1"/>
                <w:sz w:val="22"/>
                <w:szCs w:val="22"/>
                <w:lang w:val="en-GB" w:eastAsia="en-GB"/>
              </w:rPr>
              <w:t>8</w:t>
            </w:r>
            <w:r w:rsidRPr="00B54207">
              <w:rPr>
                <w:rFonts w:ascii="Arial" w:eastAsia="Times New Roman" w:hAnsi="Arial" w:cs="Arial"/>
                <w:color w:val="000000" w:themeColor="text1"/>
                <w:sz w:val="22"/>
                <w:szCs w:val="22"/>
                <w:lang w:val="en-GB" w:eastAsia="en-GB"/>
              </w:rPr>
              <w:t xml:space="preserve"> ± 0.4</w:t>
            </w:r>
            <w:r w:rsidR="00B4080C" w:rsidRPr="00B54207">
              <w:rPr>
                <w:rFonts w:ascii="Arial" w:eastAsia="Times New Roman" w:hAnsi="Arial" w:cs="Arial"/>
                <w:color w:val="000000" w:themeColor="text1"/>
                <w:sz w:val="22"/>
                <w:szCs w:val="22"/>
                <w:lang w:val="en-GB" w:eastAsia="en-GB"/>
              </w:rPr>
              <w:t>9</w:t>
            </w:r>
          </w:p>
        </w:tc>
        <w:tc>
          <w:tcPr>
            <w:tcW w:w="1889" w:type="dxa"/>
            <w:tcBorders>
              <w:top w:val="nil"/>
              <w:left w:val="nil"/>
              <w:bottom w:val="single" w:sz="8" w:space="0" w:color="auto"/>
              <w:right w:val="single" w:sz="4" w:space="0" w:color="auto"/>
            </w:tcBorders>
            <w:shd w:val="clear" w:color="000000" w:fill="FFFFFF"/>
            <w:vAlign w:val="center"/>
            <w:hideMark/>
          </w:tcPr>
          <w:p w14:paraId="7B94AC90" w14:textId="3AE7B336"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4.73 ± 0.60</w:t>
            </w:r>
          </w:p>
        </w:tc>
        <w:tc>
          <w:tcPr>
            <w:tcW w:w="992" w:type="dxa"/>
            <w:tcBorders>
              <w:top w:val="nil"/>
              <w:left w:val="nil"/>
              <w:bottom w:val="single" w:sz="8" w:space="0" w:color="auto"/>
              <w:right w:val="single" w:sz="8" w:space="0" w:color="auto"/>
            </w:tcBorders>
            <w:shd w:val="clear" w:color="auto" w:fill="auto"/>
            <w:noWrap/>
            <w:vAlign w:val="center"/>
            <w:hideMark/>
          </w:tcPr>
          <w:p w14:paraId="11AD146A" w14:textId="49C9E40A" w:rsidR="00546487" w:rsidRPr="00B54207" w:rsidRDefault="00546487" w:rsidP="00E4367E">
            <w:pPr>
              <w:jc w:val="center"/>
              <w:rPr>
                <w:rFonts w:ascii="Arial" w:eastAsia="Times New Roman" w:hAnsi="Arial" w:cs="Arial"/>
                <w:color w:val="000000" w:themeColor="text1"/>
                <w:sz w:val="22"/>
                <w:szCs w:val="22"/>
                <w:lang w:val="en-GB" w:eastAsia="en-GB"/>
              </w:rPr>
            </w:pPr>
            <w:r w:rsidRPr="00B54207">
              <w:rPr>
                <w:rFonts w:ascii="Arial" w:eastAsia="Times New Roman" w:hAnsi="Arial" w:cs="Arial"/>
                <w:color w:val="000000" w:themeColor="text1"/>
                <w:sz w:val="22"/>
                <w:szCs w:val="22"/>
                <w:lang w:val="en-GB" w:eastAsia="en-GB"/>
              </w:rPr>
              <w:t>0.629</w:t>
            </w:r>
          </w:p>
        </w:tc>
      </w:tr>
    </w:tbl>
    <w:p w14:paraId="48B45AB3" w14:textId="77777777" w:rsidR="00546487" w:rsidRPr="00B54207" w:rsidRDefault="00546487" w:rsidP="00546487">
      <w:pPr>
        <w:spacing w:line="480" w:lineRule="auto"/>
        <w:jc w:val="both"/>
        <w:rPr>
          <w:rFonts w:ascii="Arial" w:hAnsi="Arial" w:cs="Arial"/>
          <w:bCs/>
          <w:color w:val="000000" w:themeColor="text1"/>
          <w:sz w:val="22"/>
          <w:szCs w:val="22"/>
        </w:rPr>
      </w:pPr>
    </w:p>
    <w:p w14:paraId="4A08629D" w14:textId="54130497" w:rsidR="00546487" w:rsidRPr="00B54207" w:rsidRDefault="00546487" w:rsidP="00546487">
      <w:pPr>
        <w:spacing w:line="480" w:lineRule="auto"/>
        <w:jc w:val="both"/>
        <w:rPr>
          <w:rFonts w:ascii="Arial" w:hAnsi="Arial" w:cs="Arial"/>
          <w:bCs/>
          <w:color w:val="000000" w:themeColor="text1"/>
          <w:sz w:val="22"/>
          <w:szCs w:val="22"/>
        </w:rPr>
      </w:pPr>
      <w:r w:rsidRPr="00B54207">
        <w:rPr>
          <w:rFonts w:ascii="Arial" w:hAnsi="Arial" w:cs="Arial"/>
          <w:bCs/>
          <w:color w:val="000000" w:themeColor="text1"/>
          <w:sz w:val="22"/>
          <w:szCs w:val="22"/>
        </w:rPr>
        <w:t xml:space="preserve">ACEI, angiotensin-converting enzyme (ACE) inhibitors; ARBs, angiotensin II receptor blockers; AVR, aortic valve replacement; CABG, coronary artery bypass grafting; MI, myocardial infarction; MVR, mitral valve replacement; COPD, chronic obstructive pulmonary disease; EF, ejection fraction; LVEDD, left ventricular end-diastolic diameter; SD, standard deviation. P value determine using Fisher’s exact test, </w:t>
      </w:r>
      <w:proofErr w:type="gramStart"/>
      <w:r w:rsidRPr="00B54207">
        <w:rPr>
          <w:rFonts w:ascii="Arial" w:hAnsi="Arial" w:cs="Arial"/>
          <w:bCs/>
          <w:color w:val="000000" w:themeColor="text1"/>
          <w:sz w:val="22"/>
          <w:szCs w:val="22"/>
        </w:rPr>
        <w:t>with the exception of</w:t>
      </w:r>
      <w:proofErr w:type="gramEnd"/>
      <w:r w:rsidRPr="00B54207">
        <w:rPr>
          <w:rFonts w:ascii="Arial" w:hAnsi="Arial" w:cs="Arial"/>
          <w:bCs/>
          <w:color w:val="000000" w:themeColor="text1"/>
          <w:sz w:val="22"/>
          <w:szCs w:val="22"/>
        </w:rPr>
        <w:t xml:space="preserve"> age (t-test), except for Mann-Whitney test used for age, EF and LVEDD comparisons.</w:t>
      </w:r>
    </w:p>
    <w:p w14:paraId="3E9AA911" w14:textId="77777777" w:rsidR="0001360D" w:rsidRPr="00B54207" w:rsidRDefault="0001360D">
      <w:pPr>
        <w:rPr>
          <w:rFonts w:ascii="Arial" w:hAnsi="Arial" w:cs="Arial"/>
          <w:b/>
          <w:bCs/>
          <w:color w:val="000000" w:themeColor="text1"/>
          <w:sz w:val="22"/>
          <w:szCs w:val="22"/>
        </w:rPr>
      </w:pPr>
      <w:r w:rsidRPr="00B54207">
        <w:rPr>
          <w:rFonts w:ascii="Arial" w:hAnsi="Arial" w:cs="Arial"/>
          <w:b/>
          <w:bCs/>
          <w:color w:val="000000" w:themeColor="text1"/>
          <w:sz w:val="22"/>
          <w:szCs w:val="22"/>
        </w:rPr>
        <w:br w:type="page"/>
      </w:r>
    </w:p>
    <w:p w14:paraId="50757696" w14:textId="25128272" w:rsidR="0000782D" w:rsidRPr="00B54207" w:rsidRDefault="00785975" w:rsidP="000B6470">
      <w:pPr>
        <w:spacing w:line="480" w:lineRule="auto"/>
        <w:jc w:val="both"/>
        <w:rPr>
          <w:rFonts w:ascii="Arial" w:hAnsi="Arial" w:cs="Arial"/>
          <w:b/>
          <w:bCs/>
          <w:color w:val="000000" w:themeColor="text1"/>
          <w:sz w:val="22"/>
          <w:szCs w:val="22"/>
        </w:rPr>
      </w:pPr>
      <w:r w:rsidRPr="00B54207">
        <w:rPr>
          <w:rFonts w:ascii="Arial" w:hAnsi="Arial" w:cs="Arial"/>
          <w:b/>
          <w:bCs/>
          <w:color w:val="000000" w:themeColor="text1"/>
          <w:sz w:val="22"/>
          <w:szCs w:val="22"/>
        </w:rPr>
        <w:lastRenderedPageBreak/>
        <w:t>S</w:t>
      </w:r>
      <w:r w:rsidR="0000782D" w:rsidRPr="00B54207">
        <w:rPr>
          <w:rFonts w:ascii="Arial" w:hAnsi="Arial" w:cs="Arial"/>
          <w:b/>
          <w:bCs/>
          <w:color w:val="000000" w:themeColor="text1"/>
          <w:sz w:val="22"/>
          <w:szCs w:val="22"/>
        </w:rPr>
        <w:t>upplemental</w:t>
      </w:r>
      <w:r w:rsidRPr="00B54207">
        <w:rPr>
          <w:rFonts w:ascii="Arial" w:hAnsi="Arial" w:cs="Arial"/>
          <w:b/>
          <w:bCs/>
          <w:color w:val="000000" w:themeColor="text1"/>
          <w:sz w:val="22"/>
          <w:szCs w:val="22"/>
        </w:rPr>
        <w:t xml:space="preserve"> Table 2. </w:t>
      </w:r>
      <w:r w:rsidR="0000782D" w:rsidRPr="00B54207">
        <w:rPr>
          <w:rFonts w:ascii="Arial" w:hAnsi="Arial" w:cs="Arial"/>
          <w:b/>
          <w:bCs/>
          <w:color w:val="000000" w:themeColor="text1"/>
          <w:sz w:val="22"/>
          <w:szCs w:val="22"/>
        </w:rPr>
        <w:t>Echocardiography</w:t>
      </w:r>
      <w:r w:rsidRPr="00B54207">
        <w:rPr>
          <w:rFonts w:ascii="Arial" w:hAnsi="Arial" w:cs="Arial"/>
          <w:b/>
          <w:bCs/>
          <w:color w:val="000000" w:themeColor="text1"/>
          <w:sz w:val="22"/>
          <w:szCs w:val="22"/>
        </w:rPr>
        <w:t xml:space="preserve"> parameters </w:t>
      </w:r>
      <w:r w:rsidR="0000782D" w:rsidRPr="00B54207">
        <w:rPr>
          <w:rFonts w:ascii="Arial" w:hAnsi="Arial" w:cs="Arial"/>
          <w:b/>
          <w:bCs/>
          <w:color w:val="000000" w:themeColor="text1"/>
          <w:sz w:val="22"/>
          <w:szCs w:val="22"/>
        </w:rPr>
        <w:t>from</w:t>
      </w:r>
      <w:r w:rsidRPr="00B54207">
        <w:rPr>
          <w:rFonts w:ascii="Arial" w:hAnsi="Arial" w:cs="Arial"/>
          <w:b/>
          <w:bCs/>
          <w:color w:val="000000" w:themeColor="text1"/>
          <w:sz w:val="22"/>
          <w:szCs w:val="22"/>
        </w:rPr>
        <w:t xml:space="preserve"> WT and CSD mice </w:t>
      </w:r>
      <w:r w:rsidR="0000782D" w:rsidRPr="00B54207">
        <w:rPr>
          <w:rFonts w:ascii="Arial" w:hAnsi="Arial" w:cs="Arial"/>
          <w:b/>
          <w:bCs/>
          <w:color w:val="000000" w:themeColor="text1"/>
          <w:sz w:val="22"/>
          <w:szCs w:val="22"/>
        </w:rPr>
        <w:t>after myocardial infarction or sham procedure</w:t>
      </w:r>
    </w:p>
    <w:tbl>
      <w:tblPr>
        <w:tblW w:w="10090" w:type="dxa"/>
        <w:tblCellMar>
          <w:left w:w="0" w:type="dxa"/>
          <w:right w:w="0" w:type="dxa"/>
        </w:tblCellMar>
        <w:tblLook w:val="06A0" w:firstRow="1" w:lastRow="0" w:firstColumn="1" w:lastColumn="0" w:noHBand="1" w:noVBand="1"/>
      </w:tblPr>
      <w:tblGrid>
        <w:gridCol w:w="1520"/>
        <w:gridCol w:w="1425"/>
        <w:gridCol w:w="1445"/>
        <w:gridCol w:w="1676"/>
        <w:gridCol w:w="1174"/>
        <w:gridCol w:w="1425"/>
        <w:gridCol w:w="1425"/>
      </w:tblGrid>
      <w:tr w:rsidR="00B54207" w:rsidRPr="00B54207" w14:paraId="74CDBB1A" w14:textId="77777777" w:rsidTr="003E69D9">
        <w:trPr>
          <w:trHeight w:val="157"/>
        </w:trPr>
        <w:tc>
          <w:tcPr>
            <w:tcW w:w="1520"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519F2643" w14:textId="77777777" w:rsidR="0000782D" w:rsidRPr="00B54207" w:rsidRDefault="0000782D" w:rsidP="00912F10">
            <w:pPr>
              <w:jc w:val="center"/>
              <w:textAlignment w:val="bottom"/>
              <w:rPr>
                <w:rFonts w:ascii="Arial" w:eastAsia="Times New Roman" w:hAnsi="Arial" w:cs="Arial"/>
                <w:b/>
                <w:bCs/>
                <w:color w:val="000000" w:themeColor="text1"/>
                <w:kern w:val="24"/>
                <w:sz w:val="22"/>
                <w:szCs w:val="22"/>
              </w:rPr>
            </w:pPr>
          </w:p>
          <w:p w14:paraId="23230857" w14:textId="078698C3" w:rsidR="00785975" w:rsidRPr="00B54207" w:rsidRDefault="00785975" w:rsidP="00912F1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Baseline</w:t>
            </w:r>
          </w:p>
        </w:tc>
        <w:tc>
          <w:tcPr>
            <w:tcW w:w="142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0FEF4E1A" w14:textId="77777777" w:rsidR="00785975" w:rsidRPr="00B54207" w:rsidRDefault="0078597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WT-Sham</w:t>
            </w:r>
          </w:p>
          <w:p w14:paraId="1FA27C21" w14:textId="77777777" w:rsidR="00B053D5" w:rsidRDefault="00B053D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1203C5FA" w14:textId="048F3176" w:rsidR="0006344F" w:rsidRPr="00B54207" w:rsidRDefault="0006344F" w:rsidP="00912F10">
            <w:pPr>
              <w:jc w:val="center"/>
              <w:textAlignment w:val="bottom"/>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w:t>
            </w:r>
            <w:r w:rsidR="00A77320">
              <w:rPr>
                <w:rFonts w:ascii="Arial" w:eastAsia="Times New Roman" w:hAnsi="Arial" w:cs="Arial"/>
                <w:b/>
                <w:color w:val="000000" w:themeColor="text1"/>
                <w:kern w:val="24"/>
                <w:sz w:val="22"/>
                <w:szCs w:val="22"/>
              </w:rPr>
              <w:t>3</w:t>
            </w:r>
            <w:r>
              <w:rPr>
                <w:rFonts w:ascii="Arial" w:eastAsia="Times New Roman" w:hAnsi="Arial" w:cs="Arial"/>
                <w:b/>
                <w:color w:val="000000" w:themeColor="text1"/>
                <w:kern w:val="24"/>
                <w:sz w:val="22"/>
                <w:szCs w:val="22"/>
              </w:rPr>
              <w:t xml:space="preserve">M, </w:t>
            </w:r>
            <w:r w:rsidR="00A77320">
              <w:rPr>
                <w:rFonts w:ascii="Arial" w:eastAsia="Times New Roman" w:hAnsi="Arial" w:cs="Arial"/>
                <w:b/>
                <w:color w:val="000000" w:themeColor="text1"/>
                <w:kern w:val="24"/>
                <w:sz w:val="22"/>
                <w:szCs w:val="22"/>
              </w:rPr>
              <w:t>2</w:t>
            </w:r>
            <w:r>
              <w:rPr>
                <w:rFonts w:ascii="Arial" w:eastAsia="Times New Roman" w:hAnsi="Arial" w:cs="Arial"/>
                <w:b/>
                <w:color w:val="000000" w:themeColor="text1"/>
                <w:kern w:val="24"/>
                <w:sz w:val="22"/>
                <w:szCs w:val="22"/>
              </w:rPr>
              <w:t>F)</w:t>
            </w:r>
          </w:p>
        </w:tc>
        <w:tc>
          <w:tcPr>
            <w:tcW w:w="144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2070A8CD" w14:textId="77777777" w:rsidR="00785975" w:rsidRPr="00B54207" w:rsidRDefault="0078597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CSD-Sham</w:t>
            </w:r>
          </w:p>
          <w:p w14:paraId="7CA5BFC4" w14:textId="77777777" w:rsidR="00B053D5" w:rsidRDefault="00B053D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35CECF87" w14:textId="52DCAE0B" w:rsidR="0006344F" w:rsidRPr="000C66F3" w:rsidRDefault="0006344F" w:rsidP="00912F10">
            <w:pPr>
              <w:jc w:val="center"/>
              <w:textAlignment w:val="bottom"/>
              <w:rPr>
                <w:rFonts w:ascii="Arial" w:eastAsia="Times New Roman" w:hAnsi="Arial" w:cs="Arial"/>
                <w:b/>
                <w:color w:val="000000" w:themeColor="text1"/>
                <w:sz w:val="22"/>
                <w:szCs w:val="22"/>
              </w:rPr>
            </w:pPr>
            <w:r w:rsidRPr="000C66F3">
              <w:rPr>
                <w:rFonts w:ascii="Arial" w:eastAsia="Times New Roman" w:hAnsi="Arial" w:cs="Arial"/>
                <w:b/>
                <w:color w:val="000000" w:themeColor="text1"/>
                <w:sz w:val="22"/>
                <w:szCs w:val="22"/>
              </w:rPr>
              <w:t>(3</w:t>
            </w:r>
            <w:r w:rsidR="00A77320">
              <w:rPr>
                <w:rFonts w:ascii="Arial" w:eastAsia="Times New Roman" w:hAnsi="Arial" w:cs="Arial"/>
                <w:b/>
                <w:color w:val="000000" w:themeColor="text1"/>
                <w:sz w:val="22"/>
                <w:szCs w:val="22"/>
              </w:rPr>
              <w:t>M</w:t>
            </w:r>
            <w:r w:rsidRPr="000C66F3">
              <w:rPr>
                <w:rFonts w:ascii="Arial" w:eastAsia="Times New Roman" w:hAnsi="Arial" w:cs="Arial"/>
                <w:b/>
                <w:color w:val="000000" w:themeColor="text1"/>
                <w:sz w:val="22"/>
                <w:szCs w:val="22"/>
              </w:rPr>
              <w:t xml:space="preserve">, </w:t>
            </w:r>
            <w:r w:rsidR="00A77320">
              <w:rPr>
                <w:rFonts w:ascii="Arial" w:eastAsia="Times New Roman" w:hAnsi="Arial" w:cs="Arial"/>
                <w:b/>
                <w:color w:val="000000" w:themeColor="text1"/>
                <w:sz w:val="22"/>
                <w:szCs w:val="22"/>
              </w:rPr>
              <w:t>2</w:t>
            </w:r>
            <w:r w:rsidRPr="000C66F3">
              <w:rPr>
                <w:rFonts w:ascii="Arial" w:eastAsia="Times New Roman" w:hAnsi="Arial" w:cs="Arial"/>
                <w:b/>
                <w:color w:val="000000" w:themeColor="text1"/>
                <w:sz w:val="22"/>
                <w:szCs w:val="22"/>
              </w:rPr>
              <w:t>F)</w:t>
            </w:r>
          </w:p>
        </w:tc>
        <w:tc>
          <w:tcPr>
            <w:tcW w:w="1676"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27BC53B6" w14:textId="77777777" w:rsidR="00785975" w:rsidRPr="00B54207" w:rsidRDefault="0078597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WT-MI</w:t>
            </w:r>
          </w:p>
          <w:p w14:paraId="0E30195E" w14:textId="77777777" w:rsidR="00B053D5" w:rsidRDefault="00B053D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11</w:t>
            </w:r>
            <w:r w:rsidRPr="00B54207">
              <w:rPr>
                <w:rFonts w:ascii="Arial" w:eastAsia="Times New Roman" w:hAnsi="Arial" w:cs="Arial"/>
                <w:b/>
                <w:bCs/>
                <w:color w:val="000000" w:themeColor="text1"/>
                <w:kern w:val="24"/>
                <w:sz w:val="22"/>
                <w:szCs w:val="22"/>
              </w:rPr>
              <w:t>)</w:t>
            </w:r>
          </w:p>
          <w:p w14:paraId="59FC415D" w14:textId="3CB0D99C" w:rsidR="0006344F" w:rsidRPr="000C66F3" w:rsidRDefault="0006344F" w:rsidP="00912F10">
            <w:pPr>
              <w:jc w:val="center"/>
              <w:textAlignment w:val="bottom"/>
              <w:rPr>
                <w:rFonts w:ascii="Arial" w:eastAsia="Times New Roman" w:hAnsi="Arial" w:cs="Arial"/>
                <w:b/>
                <w:color w:val="000000" w:themeColor="text1"/>
                <w:sz w:val="22"/>
                <w:szCs w:val="22"/>
              </w:rPr>
            </w:pPr>
            <w:r w:rsidRPr="000C66F3">
              <w:rPr>
                <w:rFonts w:ascii="Arial" w:eastAsia="Times New Roman" w:hAnsi="Arial" w:cs="Arial"/>
                <w:b/>
                <w:color w:val="000000" w:themeColor="text1"/>
                <w:sz w:val="22"/>
                <w:szCs w:val="22"/>
              </w:rPr>
              <w:t>(</w:t>
            </w:r>
            <w:r w:rsidR="00A77320">
              <w:rPr>
                <w:rFonts w:ascii="Arial" w:eastAsia="Times New Roman" w:hAnsi="Arial" w:cs="Arial"/>
                <w:b/>
                <w:color w:val="000000" w:themeColor="text1"/>
                <w:sz w:val="22"/>
                <w:szCs w:val="22"/>
              </w:rPr>
              <w:t>5M</w:t>
            </w:r>
            <w:r w:rsidRPr="000C66F3">
              <w:rPr>
                <w:rFonts w:ascii="Arial" w:eastAsia="Times New Roman" w:hAnsi="Arial" w:cs="Arial"/>
                <w:b/>
                <w:color w:val="000000" w:themeColor="text1"/>
                <w:sz w:val="22"/>
                <w:szCs w:val="22"/>
              </w:rPr>
              <w:t xml:space="preserve">, </w:t>
            </w:r>
            <w:r w:rsidR="00A77320">
              <w:rPr>
                <w:rFonts w:ascii="Arial" w:eastAsia="Times New Roman" w:hAnsi="Arial" w:cs="Arial"/>
                <w:b/>
                <w:color w:val="000000" w:themeColor="text1"/>
                <w:sz w:val="22"/>
                <w:szCs w:val="22"/>
              </w:rPr>
              <w:t>6</w:t>
            </w:r>
            <w:r w:rsidRPr="000C66F3">
              <w:rPr>
                <w:rFonts w:ascii="Arial" w:eastAsia="Times New Roman" w:hAnsi="Arial" w:cs="Arial"/>
                <w:b/>
                <w:color w:val="000000" w:themeColor="text1"/>
                <w:sz w:val="22"/>
                <w:szCs w:val="22"/>
              </w:rPr>
              <w:t>F)</w:t>
            </w:r>
          </w:p>
        </w:tc>
        <w:tc>
          <w:tcPr>
            <w:tcW w:w="1174"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009CC581" w14:textId="77777777" w:rsidR="00B053D5" w:rsidRPr="00B54207" w:rsidRDefault="0078597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CSD-MI</w:t>
            </w:r>
          </w:p>
          <w:p w14:paraId="293C21BE" w14:textId="77777777" w:rsidR="00785975" w:rsidRDefault="00B053D5" w:rsidP="00912F1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10</w:t>
            </w:r>
            <w:r w:rsidRPr="00B54207">
              <w:rPr>
                <w:rFonts w:ascii="Arial" w:eastAsia="Times New Roman" w:hAnsi="Arial" w:cs="Arial"/>
                <w:b/>
                <w:bCs/>
                <w:color w:val="000000" w:themeColor="text1"/>
                <w:kern w:val="24"/>
                <w:sz w:val="22"/>
                <w:szCs w:val="22"/>
              </w:rPr>
              <w:t>)</w:t>
            </w:r>
          </w:p>
          <w:p w14:paraId="3D646606" w14:textId="72DE69D3" w:rsidR="0006344F" w:rsidRPr="000C66F3" w:rsidRDefault="0006344F" w:rsidP="00912F10">
            <w:pPr>
              <w:jc w:val="center"/>
              <w:textAlignment w:val="bottom"/>
              <w:rPr>
                <w:rFonts w:ascii="Arial" w:eastAsia="Times New Roman" w:hAnsi="Arial" w:cs="Arial"/>
                <w:b/>
                <w:color w:val="000000" w:themeColor="text1"/>
                <w:sz w:val="22"/>
                <w:szCs w:val="22"/>
              </w:rPr>
            </w:pPr>
            <w:r w:rsidRPr="000C66F3">
              <w:rPr>
                <w:rFonts w:ascii="Arial" w:eastAsia="Times New Roman" w:hAnsi="Arial" w:cs="Arial"/>
                <w:b/>
                <w:color w:val="000000" w:themeColor="text1"/>
                <w:sz w:val="22"/>
                <w:szCs w:val="22"/>
              </w:rPr>
              <w:t>(4</w:t>
            </w:r>
            <w:r w:rsidR="00A77320">
              <w:rPr>
                <w:rFonts w:ascii="Arial" w:eastAsia="Times New Roman" w:hAnsi="Arial" w:cs="Arial"/>
                <w:b/>
                <w:color w:val="000000" w:themeColor="text1"/>
                <w:sz w:val="22"/>
                <w:szCs w:val="22"/>
              </w:rPr>
              <w:t>M</w:t>
            </w:r>
            <w:r w:rsidRPr="000C66F3">
              <w:rPr>
                <w:rFonts w:ascii="Arial" w:eastAsia="Times New Roman" w:hAnsi="Arial" w:cs="Arial"/>
                <w:b/>
                <w:color w:val="000000" w:themeColor="text1"/>
                <w:sz w:val="22"/>
                <w:szCs w:val="22"/>
              </w:rPr>
              <w:t xml:space="preserve">, </w:t>
            </w:r>
            <w:r w:rsidR="00A77320">
              <w:rPr>
                <w:rFonts w:ascii="Arial" w:eastAsia="Times New Roman" w:hAnsi="Arial" w:cs="Arial"/>
                <w:b/>
                <w:color w:val="000000" w:themeColor="text1"/>
                <w:sz w:val="22"/>
                <w:szCs w:val="22"/>
              </w:rPr>
              <w:t>6F</w:t>
            </w:r>
            <w:r w:rsidRPr="000C66F3">
              <w:rPr>
                <w:rFonts w:ascii="Arial" w:eastAsia="Times New Roman" w:hAnsi="Arial" w:cs="Arial"/>
                <w:b/>
                <w:color w:val="000000" w:themeColor="text1"/>
                <w:sz w:val="22"/>
                <w:szCs w:val="22"/>
              </w:rPr>
              <w:t>)</w:t>
            </w:r>
          </w:p>
        </w:tc>
        <w:tc>
          <w:tcPr>
            <w:tcW w:w="142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4FAADAD5" w14:textId="50AE6B75" w:rsidR="00785975" w:rsidRPr="00B54207" w:rsidRDefault="00785975" w:rsidP="00912F1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(WT-MI vs WT-</w:t>
            </w:r>
            <w:r w:rsidR="000B6470" w:rsidRPr="00B54207">
              <w:rPr>
                <w:rFonts w:ascii="Arial" w:eastAsia="Times New Roman" w:hAnsi="Arial" w:cs="Arial"/>
                <w:b/>
                <w:bCs/>
                <w:color w:val="000000" w:themeColor="text1"/>
                <w:kern w:val="24"/>
                <w:sz w:val="22"/>
                <w:szCs w:val="22"/>
              </w:rPr>
              <w:t>s</w:t>
            </w:r>
            <w:r w:rsidRPr="00B54207">
              <w:rPr>
                <w:rFonts w:ascii="Arial" w:eastAsia="Times New Roman" w:hAnsi="Arial" w:cs="Arial"/>
                <w:b/>
                <w:bCs/>
                <w:color w:val="000000" w:themeColor="text1"/>
                <w:kern w:val="24"/>
                <w:sz w:val="22"/>
                <w:szCs w:val="22"/>
              </w:rPr>
              <w:t>ham)</w:t>
            </w:r>
          </w:p>
        </w:tc>
        <w:tc>
          <w:tcPr>
            <w:tcW w:w="142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6899F15F" w14:textId="77777777" w:rsidR="00785975" w:rsidRPr="00B54207" w:rsidRDefault="00785975" w:rsidP="00912F1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(CSD-MI vs WT-MI)</w:t>
            </w:r>
          </w:p>
        </w:tc>
      </w:tr>
      <w:tr w:rsidR="00B54207" w:rsidRPr="00B54207" w14:paraId="3B99BE18" w14:textId="77777777" w:rsidTr="003E69D9">
        <w:trPr>
          <w:trHeight w:val="157"/>
        </w:trPr>
        <w:tc>
          <w:tcPr>
            <w:tcW w:w="1520"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38FBC60" w14:textId="08C8717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42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C3A5FF5" w14:textId="7D5BA23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494.</w:t>
            </w:r>
            <w:r w:rsidRPr="00B54207">
              <w:rPr>
                <w:rFonts w:ascii="Helvetica" w:hAnsi="Helvetica" w:cs="Calibri"/>
                <w:color w:val="000000" w:themeColor="text1"/>
                <w:sz w:val="22"/>
                <w:szCs w:val="22"/>
              </w:rPr>
              <w:t>88</w:t>
            </w:r>
            <w:r w:rsidRPr="00B54207">
              <w:rPr>
                <w:rFonts w:ascii="Helvetica" w:hAnsi="Helvetica"/>
                <w:color w:val="000000" w:themeColor="text1"/>
                <w:sz w:val="22"/>
              </w:rPr>
              <w:t xml:space="preserve"> ± 14.</w:t>
            </w:r>
            <w:r w:rsidRPr="00B54207">
              <w:rPr>
                <w:rFonts w:ascii="Helvetica" w:hAnsi="Helvetica" w:cs="Calibri"/>
                <w:color w:val="000000" w:themeColor="text1"/>
                <w:sz w:val="22"/>
                <w:szCs w:val="22"/>
              </w:rPr>
              <w:t>14</w:t>
            </w:r>
          </w:p>
        </w:tc>
        <w:tc>
          <w:tcPr>
            <w:tcW w:w="144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67FEC82" w14:textId="0EF728E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526.</w:t>
            </w:r>
            <w:r w:rsidRPr="00B54207">
              <w:rPr>
                <w:rFonts w:ascii="Helvetica" w:hAnsi="Helvetica" w:cs="Calibri"/>
                <w:color w:val="000000" w:themeColor="text1"/>
                <w:sz w:val="22"/>
                <w:szCs w:val="22"/>
              </w:rPr>
              <w:t>74 ± 18.99</w:t>
            </w:r>
          </w:p>
        </w:tc>
        <w:tc>
          <w:tcPr>
            <w:tcW w:w="1676"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4A0FB09" w14:textId="6C2FEED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472.</w:t>
            </w:r>
            <w:r w:rsidRPr="00B54207">
              <w:rPr>
                <w:rFonts w:ascii="Helvetica" w:hAnsi="Helvetica" w:cs="Calibri"/>
                <w:color w:val="000000" w:themeColor="text1"/>
                <w:sz w:val="22"/>
                <w:szCs w:val="22"/>
              </w:rPr>
              <w:t>12</w:t>
            </w:r>
            <w:r w:rsidRPr="00B54207">
              <w:rPr>
                <w:rFonts w:ascii="Helvetica" w:hAnsi="Helvetica"/>
                <w:color w:val="000000" w:themeColor="text1"/>
                <w:sz w:val="22"/>
              </w:rPr>
              <w:t xml:space="preserve"> ± 18</w:t>
            </w:r>
            <w:r w:rsidRPr="00B54207">
              <w:rPr>
                <w:rFonts w:ascii="Helvetica" w:hAnsi="Helvetica" w:cs="Calibri"/>
                <w:color w:val="000000" w:themeColor="text1"/>
                <w:sz w:val="22"/>
                <w:szCs w:val="22"/>
              </w:rPr>
              <w:t>.02</w:t>
            </w:r>
          </w:p>
        </w:tc>
        <w:tc>
          <w:tcPr>
            <w:tcW w:w="1174"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ECB70DF" w14:textId="05EAD72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457</w:t>
            </w:r>
            <w:r w:rsidRPr="00B54207">
              <w:rPr>
                <w:rFonts w:ascii="Helvetica" w:hAnsi="Helvetica" w:cs="Calibri"/>
                <w:color w:val="000000" w:themeColor="text1"/>
                <w:sz w:val="22"/>
                <w:szCs w:val="22"/>
              </w:rPr>
              <w:t>.04</w:t>
            </w:r>
            <w:r w:rsidRPr="00B54207">
              <w:rPr>
                <w:rFonts w:ascii="Helvetica" w:hAnsi="Helvetica"/>
                <w:color w:val="000000" w:themeColor="text1"/>
                <w:sz w:val="22"/>
              </w:rPr>
              <w:t xml:space="preserve"> ± 16.</w:t>
            </w:r>
            <w:r w:rsidRPr="00B54207">
              <w:rPr>
                <w:rFonts w:ascii="Helvetica" w:hAnsi="Helvetica" w:cs="Calibri"/>
                <w:color w:val="000000" w:themeColor="text1"/>
                <w:sz w:val="22"/>
                <w:szCs w:val="22"/>
              </w:rPr>
              <w:t>13</w:t>
            </w:r>
          </w:p>
        </w:tc>
        <w:tc>
          <w:tcPr>
            <w:tcW w:w="142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DB5E45E" w14:textId="598EB1C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916CD">
              <w:rPr>
                <w:rFonts w:ascii="Arial" w:eastAsia="Times New Roman" w:hAnsi="Arial" w:cs="Arial"/>
                <w:color w:val="000000" w:themeColor="text1"/>
                <w:kern w:val="24"/>
                <w:sz w:val="22"/>
                <w:szCs w:val="22"/>
              </w:rPr>
              <w:t>756</w:t>
            </w:r>
          </w:p>
        </w:tc>
        <w:tc>
          <w:tcPr>
            <w:tcW w:w="142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606BD52" w14:textId="5247B98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916CD">
              <w:rPr>
                <w:rFonts w:ascii="Arial" w:eastAsia="Times New Roman" w:hAnsi="Arial" w:cs="Arial"/>
                <w:color w:val="000000" w:themeColor="text1"/>
                <w:kern w:val="24"/>
                <w:sz w:val="22"/>
                <w:szCs w:val="22"/>
              </w:rPr>
              <w:t>923</w:t>
            </w:r>
          </w:p>
        </w:tc>
      </w:tr>
      <w:tr w:rsidR="00B54207" w:rsidRPr="00B54207" w14:paraId="6840D7A3"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41E6741"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D6BD57E" w14:textId="1D4C77E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2.6 ± 0.</w:t>
            </w:r>
            <w:r w:rsidRPr="00B54207">
              <w:rPr>
                <w:rFonts w:ascii="Helvetica" w:hAnsi="Helvetica" w:cs="Calibri"/>
                <w:color w:val="000000" w:themeColor="text1"/>
                <w:sz w:val="22"/>
                <w:szCs w:val="22"/>
              </w:rPr>
              <w:t>17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CEA3B68" w14:textId="308419A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47</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0F5EFB5" w14:textId="56D8E64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2.4 ± 0.</w:t>
            </w:r>
            <w:r w:rsidRPr="00B54207">
              <w:rPr>
                <w:rFonts w:ascii="Helvetica" w:hAnsi="Helvetica" w:cs="Calibri"/>
                <w:color w:val="000000" w:themeColor="text1"/>
                <w:sz w:val="22"/>
                <w:szCs w:val="22"/>
              </w:rPr>
              <w:t>06</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5F9ADF3" w14:textId="7796522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22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69309C9" w14:textId="24A612EB" w:rsidR="009B327A" w:rsidRPr="00B54207" w:rsidRDefault="00D04AD2" w:rsidP="009B327A">
            <w:pPr>
              <w:jc w:val="center"/>
              <w:textAlignment w:val="bottom"/>
              <w:rPr>
                <w:rFonts w:ascii="Arial" w:eastAsia="Times New Roman" w:hAnsi="Arial" w:cs="Arial"/>
                <w:color w:val="000000" w:themeColor="text1"/>
                <w:sz w:val="22"/>
                <w:szCs w:val="22"/>
              </w:rPr>
            </w:pPr>
            <w:r>
              <w:rPr>
                <w:rFonts w:ascii="Arial" w:eastAsia="Times New Roman" w:hAnsi="Arial" w:cs="Arial"/>
                <w:color w:val="000000" w:themeColor="text1"/>
                <w:kern w:val="24"/>
                <w:sz w:val="22"/>
                <w:szCs w:val="22"/>
              </w:rPr>
              <w:t>0.714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1EB3AEF" w14:textId="123079C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677</w:t>
            </w:r>
          </w:p>
        </w:tc>
      </w:tr>
      <w:tr w:rsidR="00B54207" w:rsidRPr="00B54207" w14:paraId="4704195F"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A9D68F3"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3CFF8DD" w14:textId="31F1440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3.96</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C8AEDCE" w14:textId="0FCA883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3.7 ± 0.</w:t>
            </w:r>
            <w:r w:rsidRPr="00B54207">
              <w:rPr>
                <w:rFonts w:ascii="Helvetica" w:hAnsi="Helvetica" w:cs="Calibri"/>
                <w:color w:val="000000" w:themeColor="text1"/>
                <w:sz w:val="22"/>
                <w:szCs w:val="22"/>
              </w:rPr>
              <w:t>17</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8D1E886" w14:textId="67D8AC7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3.8 ± 0.</w:t>
            </w:r>
            <w:r w:rsidRPr="00B54207">
              <w:rPr>
                <w:rFonts w:ascii="Helvetica" w:hAnsi="Helvetica" w:cs="Calibri"/>
                <w:color w:val="000000" w:themeColor="text1"/>
                <w:sz w:val="22"/>
                <w:szCs w:val="22"/>
              </w:rPr>
              <w:t>08</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7D26414" w14:textId="68CB799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w:t>
            </w:r>
            <w:r w:rsidRPr="00B54207">
              <w:rPr>
                <w:rFonts w:ascii="Helvetica" w:hAnsi="Helvetica" w:cs="Calibri"/>
                <w:color w:val="000000" w:themeColor="text1"/>
                <w:sz w:val="22"/>
                <w:szCs w:val="22"/>
              </w:rPr>
              <w:t>68</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D560F6F" w14:textId="68BD31F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845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99AE9B1" w14:textId="3D32CD0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736</w:t>
            </w:r>
          </w:p>
        </w:tc>
      </w:tr>
      <w:tr w:rsidR="00B54207" w:rsidRPr="00B54207" w14:paraId="1158B0B0"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34E24E9"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7EAB87D" w14:textId="610483A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25.</w:t>
            </w:r>
            <w:r w:rsidRPr="00B54207">
              <w:rPr>
                <w:rFonts w:ascii="Helvetica" w:hAnsi="Helvetica" w:cs="Calibri"/>
                <w:color w:val="000000" w:themeColor="text1"/>
                <w:sz w:val="22"/>
                <w:szCs w:val="22"/>
              </w:rPr>
              <w:t>45</w:t>
            </w:r>
            <w:r w:rsidRPr="00B54207">
              <w:rPr>
                <w:rFonts w:ascii="Helvetica" w:hAnsi="Helvetica"/>
                <w:color w:val="000000" w:themeColor="text1"/>
                <w:sz w:val="22"/>
              </w:rPr>
              <w:t xml:space="preserve"> ± 3.9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2B475F2" w14:textId="2DBEB08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21.98</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68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01D89EC" w14:textId="0043E52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20.</w:t>
            </w:r>
            <w:r w:rsidRPr="00B54207">
              <w:rPr>
                <w:rFonts w:ascii="Helvetica" w:hAnsi="Helvetica" w:cs="Calibri"/>
                <w:color w:val="000000" w:themeColor="text1"/>
                <w:sz w:val="22"/>
                <w:szCs w:val="22"/>
              </w:rPr>
              <w:t>51</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31</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84107BE" w14:textId="030C39B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18.3 ± 2</w:t>
            </w:r>
            <w:r w:rsidRPr="00B54207">
              <w:rPr>
                <w:rFonts w:ascii="Helvetica" w:hAnsi="Helvetica" w:cs="Calibri"/>
                <w:color w:val="000000" w:themeColor="text1"/>
                <w:sz w:val="22"/>
                <w:szCs w:val="22"/>
              </w:rPr>
              <w:t>.04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1D2B1CF" w14:textId="60F0B93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A8258B">
              <w:rPr>
                <w:rFonts w:ascii="Arial" w:eastAsia="Times New Roman" w:hAnsi="Arial" w:cs="Arial"/>
                <w:color w:val="000000" w:themeColor="text1"/>
                <w:kern w:val="24"/>
                <w:sz w:val="22"/>
                <w:szCs w:val="22"/>
              </w:rPr>
              <w:t>652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AFC0500" w14:textId="0DFE893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A8258B">
              <w:rPr>
                <w:rFonts w:ascii="Arial" w:eastAsia="Times New Roman" w:hAnsi="Arial" w:cs="Arial"/>
                <w:color w:val="000000" w:themeColor="text1"/>
                <w:kern w:val="24"/>
                <w:sz w:val="22"/>
                <w:szCs w:val="22"/>
              </w:rPr>
              <w:t>801</w:t>
            </w:r>
          </w:p>
        </w:tc>
      </w:tr>
      <w:tr w:rsidR="00B54207" w:rsidRPr="00B54207" w14:paraId="0100A206"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27F01B1"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D70AE28" w14:textId="65A3E0C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69.</w:t>
            </w:r>
            <w:r w:rsidRPr="00B54207">
              <w:rPr>
                <w:rFonts w:ascii="Helvetica" w:hAnsi="Helvetica" w:cs="Calibri"/>
                <w:color w:val="000000" w:themeColor="text1"/>
                <w:sz w:val="22"/>
                <w:szCs w:val="22"/>
              </w:rPr>
              <w:t>44</w:t>
            </w:r>
            <w:r w:rsidRPr="00B54207">
              <w:rPr>
                <w:rFonts w:ascii="Helvetica" w:hAnsi="Helvetica"/>
                <w:color w:val="000000" w:themeColor="text1"/>
                <w:sz w:val="22"/>
              </w:rPr>
              <w:t xml:space="preserve"> ± 7.</w:t>
            </w:r>
            <w:r w:rsidRPr="00B54207">
              <w:rPr>
                <w:rFonts w:ascii="Helvetica" w:hAnsi="Helvetica" w:cs="Calibri"/>
                <w:color w:val="000000" w:themeColor="text1"/>
                <w:sz w:val="22"/>
                <w:szCs w:val="22"/>
              </w:rPr>
              <w:t>56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6D5F99D" w14:textId="2533CFB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58.</w:t>
            </w:r>
            <w:r w:rsidRPr="00B54207">
              <w:rPr>
                <w:rFonts w:ascii="Helvetica" w:hAnsi="Helvetica" w:cs="Calibri"/>
                <w:color w:val="000000" w:themeColor="text1"/>
                <w:sz w:val="22"/>
                <w:szCs w:val="22"/>
              </w:rPr>
              <w:t>86</w:t>
            </w:r>
            <w:r w:rsidRPr="00B54207">
              <w:rPr>
                <w:rFonts w:ascii="Helvetica" w:hAnsi="Helvetica"/>
                <w:color w:val="000000" w:themeColor="text1"/>
                <w:sz w:val="22"/>
              </w:rPr>
              <w:t xml:space="preserve"> ± 6.</w:t>
            </w:r>
            <w:r w:rsidRPr="00B54207">
              <w:rPr>
                <w:rFonts w:ascii="Helvetica" w:hAnsi="Helvetica" w:cs="Calibri"/>
                <w:color w:val="000000" w:themeColor="text1"/>
                <w:sz w:val="22"/>
                <w:szCs w:val="22"/>
              </w:rPr>
              <w:t>34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9D5E801" w14:textId="4FB3AE9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62.</w:t>
            </w:r>
            <w:r w:rsidRPr="00B54207">
              <w:rPr>
                <w:rFonts w:ascii="Helvetica" w:hAnsi="Helvetica" w:cs="Calibri"/>
                <w:color w:val="000000" w:themeColor="text1"/>
                <w:sz w:val="22"/>
                <w:szCs w:val="22"/>
              </w:rPr>
              <w:t xml:space="preserve">27 ± </w:t>
            </w:r>
            <w:r w:rsidRPr="00B54207">
              <w:rPr>
                <w:rFonts w:ascii="Helvetica" w:hAnsi="Helvetica"/>
                <w:color w:val="000000" w:themeColor="text1"/>
                <w:sz w:val="22"/>
              </w:rPr>
              <w:t>3</w:t>
            </w:r>
            <w:r w:rsidRPr="00B54207">
              <w:rPr>
                <w:rFonts w:ascii="Helvetica" w:hAnsi="Helvetica" w:cs="Calibri"/>
                <w:color w:val="000000" w:themeColor="text1"/>
                <w:sz w:val="22"/>
                <w:szCs w:val="22"/>
              </w:rPr>
              <w:t>.21</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E3264C0" w14:textId="5D69E58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57.</w:t>
            </w:r>
            <w:r w:rsidRPr="00B54207">
              <w:rPr>
                <w:rFonts w:ascii="Helvetica" w:hAnsi="Helvetica" w:cs="Calibri"/>
                <w:color w:val="000000" w:themeColor="text1"/>
                <w:sz w:val="22"/>
                <w:szCs w:val="22"/>
              </w:rPr>
              <w:t>68</w:t>
            </w:r>
            <w:r w:rsidRPr="00B54207">
              <w:rPr>
                <w:rFonts w:ascii="Helvetica" w:hAnsi="Helvetica"/>
                <w:color w:val="000000" w:themeColor="text1"/>
                <w:sz w:val="22"/>
              </w:rPr>
              <w:t xml:space="preserve"> ± 3</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E4FF349" w14:textId="78E2BDB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A8258B">
              <w:rPr>
                <w:rFonts w:ascii="Arial" w:eastAsia="Times New Roman" w:hAnsi="Arial" w:cs="Arial"/>
                <w:color w:val="000000" w:themeColor="text1"/>
                <w:kern w:val="24"/>
                <w:sz w:val="22"/>
                <w:szCs w:val="22"/>
              </w:rPr>
              <w:t>819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C353A0B" w14:textId="2D954BA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A8258B">
              <w:rPr>
                <w:rFonts w:ascii="Arial" w:eastAsia="Times New Roman" w:hAnsi="Arial" w:cs="Arial"/>
                <w:color w:val="000000" w:themeColor="text1"/>
                <w:kern w:val="24"/>
                <w:sz w:val="22"/>
                <w:szCs w:val="22"/>
              </w:rPr>
              <w:t>726</w:t>
            </w:r>
          </w:p>
        </w:tc>
      </w:tr>
      <w:tr w:rsidR="00B54207" w:rsidRPr="00B54207" w14:paraId="61323694"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054747C"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3056449" w14:textId="2F55451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43.99</w:t>
            </w:r>
            <w:r w:rsidRPr="00B54207">
              <w:rPr>
                <w:rFonts w:ascii="Helvetica" w:hAnsi="Helvetica"/>
                <w:color w:val="000000" w:themeColor="text1"/>
                <w:sz w:val="22"/>
              </w:rPr>
              <w:t xml:space="preserve"> ± 4.</w:t>
            </w:r>
            <w:r w:rsidRPr="00B54207">
              <w:rPr>
                <w:rFonts w:ascii="Helvetica" w:hAnsi="Helvetica" w:cs="Calibri"/>
                <w:color w:val="000000" w:themeColor="text1"/>
                <w:sz w:val="22"/>
                <w:szCs w:val="22"/>
              </w:rPr>
              <w:t>78</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0E4FC14" w14:textId="75485F4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36.</w:t>
            </w:r>
            <w:r w:rsidRPr="00B54207">
              <w:rPr>
                <w:rFonts w:ascii="Helvetica" w:hAnsi="Helvetica" w:cs="Calibri"/>
                <w:color w:val="000000" w:themeColor="text1"/>
                <w:sz w:val="22"/>
                <w:szCs w:val="22"/>
              </w:rPr>
              <w:t>88</w:t>
            </w:r>
            <w:r w:rsidRPr="00B54207">
              <w:rPr>
                <w:rFonts w:ascii="Helvetica" w:hAnsi="Helvetica"/>
                <w:color w:val="000000" w:themeColor="text1"/>
                <w:sz w:val="22"/>
              </w:rPr>
              <w:t xml:space="preserve"> ± 4.2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BA76C42" w14:textId="6A75381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41.</w:t>
            </w:r>
            <w:r w:rsidRPr="00B54207">
              <w:rPr>
                <w:rFonts w:ascii="Helvetica" w:hAnsi="Helvetica" w:cs="Calibri"/>
                <w:color w:val="000000" w:themeColor="text1"/>
                <w:sz w:val="22"/>
                <w:szCs w:val="22"/>
              </w:rPr>
              <w:t>77</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07</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0F1122A" w14:textId="26C1F0B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38.</w:t>
            </w:r>
            <w:r w:rsidRPr="00B54207">
              <w:rPr>
                <w:rFonts w:ascii="Helvetica" w:hAnsi="Helvetica" w:cs="Calibri"/>
                <w:color w:val="000000" w:themeColor="text1"/>
                <w:sz w:val="22"/>
                <w:szCs w:val="22"/>
              </w:rPr>
              <w:t>35</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63</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B52CE92" w14:textId="53834F3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972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2CB6D70" w14:textId="6F82776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574</w:t>
            </w:r>
          </w:p>
        </w:tc>
      </w:tr>
      <w:tr w:rsidR="00B54207" w:rsidRPr="00B54207" w14:paraId="33D7DDAC"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E64C440"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AC9A816" w14:textId="282816A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63.</w:t>
            </w:r>
            <w:r w:rsidRPr="00B54207">
              <w:rPr>
                <w:rFonts w:ascii="Helvetica" w:hAnsi="Helvetica" w:cs="Calibri"/>
                <w:color w:val="000000" w:themeColor="text1"/>
                <w:sz w:val="22"/>
                <w:szCs w:val="22"/>
              </w:rPr>
              <w:t>78</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42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5422FDC" w14:textId="2620F61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62.</w:t>
            </w:r>
            <w:r w:rsidRPr="00B54207">
              <w:rPr>
                <w:rFonts w:ascii="Helvetica" w:hAnsi="Helvetica" w:cs="Calibri"/>
                <w:color w:val="000000" w:themeColor="text1"/>
                <w:sz w:val="22"/>
                <w:szCs w:val="22"/>
              </w:rPr>
              <w:t>65</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14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732B28F" w14:textId="5025637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67.</w:t>
            </w:r>
            <w:r w:rsidRPr="00B54207">
              <w:rPr>
                <w:rFonts w:ascii="Helvetica" w:hAnsi="Helvetica" w:cs="Calibri"/>
                <w:color w:val="000000" w:themeColor="text1"/>
                <w:sz w:val="22"/>
                <w:szCs w:val="22"/>
              </w:rPr>
              <w:t>19</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86</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EF8F529" w14:textId="4564AC4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67.2 ± 1.</w:t>
            </w:r>
            <w:r w:rsidRPr="00B54207">
              <w:rPr>
                <w:rFonts w:ascii="Helvetica" w:hAnsi="Helvetica" w:cs="Calibri"/>
                <w:color w:val="000000" w:themeColor="text1"/>
                <w:sz w:val="22"/>
                <w:szCs w:val="22"/>
              </w:rPr>
              <w:t>72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FE1FE3C" w14:textId="7B2C5BE6" w:rsidR="009B327A" w:rsidRPr="00B54207" w:rsidRDefault="00052CDC" w:rsidP="009B327A">
            <w:pPr>
              <w:jc w:val="center"/>
              <w:textAlignment w:val="bottom"/>
              <w:rPr>
                <w:rFonts w:ascii="Arial" w:eastAsia="Times New Roman" w:hAnsi="Arial" w:cs="Arial"/>
                <w:color w:val="000000" w:themeColor="text1"/>
                <w:sz w:val="22"/>
                <w:szCs w:val="22"/>
              </w:rPr>
            </w:pPr>
            <w:r>
              <w:rPr>
                <w:rFonts w:ascii="Arial" w:eastAsia="Times New Roman" w:hAnsi="Arial" w:cs="Arial"/>
                <w:color w:val="000000" w:themeColor="text1"/>
                <w:kern w:val="24"/>
                <w:sz w:val="22"/>
                <w:szCs w:val="22"/>
              </w:rPr>
              <w:t>0.925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BE3238E" w14:textId="6FCE7585" w:rsidR="009B327A" w:rsidRPr="00B54207" w:rsidRDefault="00626DBD" w:rsidP="009B327A">
            <w:pPr>
              <w:jc w:val="center"/>
              <w:textAlignment w:val="bottom"/>
              <w:rPr>
                <w:rFonts w:ascii="Arial" w:eastAsia="Times New Roman" w:hAnsi="Arial" w:cs="Arial"/>
                <w:color w:val="000000" w:themeColor="text1"/>
                <w:sz w:val="22"/>
                <w:szCs w:val="22"/>
              </w:rPr>
            </w:pPr>
            <w:r>
              <w:rPr>
                <w:rFonts w:ascii="Arial" w:eastAsia="Times New Roman" w:hAnsi="Arial" w:cs="Arial"/>
                <w:color w:val="000000" w:themeColor="text1"/>
                <w:kern w:val="24"/>
                <w:sz w:val="22"/>
                <w:szCs w:val="22"/>
              </w:rPr>
              <w:t>&gt;0.999</w:t>
            </w:r>
          </w:p>
        </w:tc>
      </w:tr>
      <w:tr w:rsidR="00B54207" w:rsidRPr="00B54207" w14:paraId="0A17F1BC"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B5FD637"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6A9E7CE" w14:textId="76A62B8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34.</w:t>
            </w:r>
            <w:r w:rsidRPr="00B54207">
              <w:rPr>
                <w:rFonts w:ascii="Helvetica" w:hAnsi="Helvetica" w:cs="Calibri"/>
                <w:color w:val="000000" w:themeColor="text1"/>
                <w:sz w:val="22"/>
                <w:szCs w:val="22"/>
              </w:rPr>
              <w:t>42</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49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F2E8BFF" w14:textId="56AD492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33.</w:t>
            </w:r>
            <w:r w:rsidRPr="00B54207">
              <w:rPr>
                <w:rFonts w:ascii="Helvetica" w:hAnsi="Helvetica" w:cs="Calibri"/>
                <w:color w:val="000000" w:themeColor="text1"/>
                <w:sz w:val="22"/>
                <w:szCs w:val="22"/>
              </w:rPr>
              <w:t>27</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57</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7BD9E64" w14:textId="38CA5D0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36.</w:t>
            </w:r>
            <w:r w:rsidRPr="00B54207">
              <w:rPr>
                <w:rFonts w:ascii="Helvetica" w:hAnsi="Helvetica" w:cs="Calibri"/>
                <w:color w:val="000000" w:themeColor="text1"/>
                <w:sz w:val="22"/>
                <w:szCs w:val="22"/>
              </w:rPr>
              <w:t>69</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66</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0721341" w14:textId="46604D4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36.</w:t>
            </w:r>
            <w:r w:rsidRPr="00B54207">
              <w:rPr>
                <w:rFonts w:ascii="Helvetica" w:hAnsi="Helvetica" w:cs="Calibri"/>
                <w:color w:val="000000" w:themeColor="text1"/>
                <w:sz w:val="22"/>
                <w:szCs w:val="22"/>
              </w:rPr>
              <w:t>72</w:t>
            </w:r>
            <w:r w:rsidRPr="00B54207">
              <w:rPr>
                <w:rFonts w:ascii="Helvetica" w:hAnsi="Helvetica"/>
                <w:color w:val="000000" w:themeColor="text1"/>
                <w:sz w:val="22"/>
              </w:rPr>
              <w:t xml:space="preserve"> ± 1.3</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35995E8" w14:textId="5E7F6FF7" w:rsidR="009B327A" w:rsidRPr="00B54207" w:rsidRDefault="00626DBD" w:rsidP="009B327A">
            <w:pPr>
              <w:jc w:val="center"/>
              <w:textAlignment w:val="bottom"/>
              <w:rPr>
                <w:rFonts w:ascii="Arial" w:eastAsia="Times New Roman" w:hAnsi="Arial" w:cs="Arial"/>
                <w:color w:val="000000" w:themeColor="text1"/>
                <w:sz w:val="22"/>
                <w:szCs w:val="22"/>
              </w:rPr>
            </w:pPr>
            <w:r>
              <w:rPr>
                <w:rFonts w:ascii="Arial" w:eastAsia="Times New Roman" w:hAnsi="Arial" w:cs="Arial"/>
                <w:color w:val="000000" w:themeColor="text1"/>
                <w:kern w:val="24"/>
                <w:sz w:val="22"/>
                <w:szCs w:val="22"/>
              </w:rPr>
              <w:t>0.998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ED8B155" w14:textId="59F75249" w:rsidR="009B327A" w:rsidRPr="00B54207" w:rsidRDefault="00626DBD" w:rsidP="009B327A">
            <w:pPr>
              <w:jc w:val="center"/>
              <w:textAlignment w:val="bottom"/>
              <w:rPr>
                <w:rFonts w:ascii="Arial" w:eastAsia="Times New Roman" w:hAnsi="Arial" w:cs="Arial"/>
                <w:color w:val="000000" w:themeColor="text1"/>
                <w:sz w:val="22"/>
                <w:szCs w:val="22"/>
              </w:rPr>
            </w:pPr>
            <w:r>
              <w:rPr>
                <w:rFonts w:ascii="Arial" w:eastAsia="Times New Roman" w:hAnsi="Arial" w:cs="Arial"/>
                <w:color w:val="000000" w:themeColor="text1"/>
                <w:kern w:val="24"/>
                <w:sz w:val="22"/>
                <w:szCs w:val="22"/>
              </w:rPr>
              <w:t>&gt;0.999</w:t>
            </w:r>
          </w:p>
        </w:tc>
      </w:tr>
      <w:tr w:rsidR="00B54207" w:rsidRPr="00B54207" w14:paraId="4AC8488D"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3A1637B"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17249A3" w14:textId="1D18227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21.</w:t>
            </w:r>
            <w:r w:rsidRPr="00B54207">
              <w:rPr>
                <w:rFonts w:ascii="Helvetica" w:hAnsi="Helvetica" w:cs="Calibri"/>
                <w:color w:val="000000" w:themeColor="text1"/>
                <w:sz w:val="22"/>
                <w:szCs w:val="22"/>
              </w:rPr>
              <w:t>72</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37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87FD7E4" w14:textId="41EE53B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19.</w:t>
            </w:r>
            <w:r w:rsidRPr="00B54207">
              <w:rPr>
                <w:rFonts w:ascii="Helvetica" w:hAnsi="Helvetica" w:cs="Calibri"/>
                <w:color w:val="000000" w:themeColor="text1"/>
                <w:sz w:val="22"/>
                <w:szCs w:val="22"/>
              </w:rPr>
              <w:t>25</w:t>
            </w:r>
            <w:r w:rsidRPr="00B54207">
              <w:rPr>
                <w:rFonts w:ascii="Helvetica" w:hAnsi="Helvetica"/>
                <w:color w:val="000000" w:themeColor="text1"/>
                <w:sz w:val="22"/>
              </w:rPr>
              <w:t xml:space="preserve"> ± 1.9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B8A3266" w14:textId="4101F69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19.</w:t>
            </w:r>
            <w:r w:rsidRPr="00B54207">
              <w:rPr>
                <w:rFonts w:ascii="Helvetica" w:hAnsi="Helvetica" w:cs="Calibri"/>
                <w:color w:val="000000" w:themeColor="text1"/>
                <w:sz w:val="22"/>
                <w:szCs w:val="22"/>
              </w:rPr>
              <w:t>92</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49</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FBC5476" w14:textId="53EFEB4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17.</w:t>
            </w:r>
            <w:r w:rsidRPr="00B54207">
              <w:rPr>
                <w:rFonts w:ascii="Helvetica" w:hAnsi="Helvetica" w:cs="Calibri"/>
                <w:color w:val="000000" w:themeColor="text1"/>
                <w:sz w:val="22"/>
                <w:szCs w:val="22"/>
              </w:rPr>
              <w:t>35</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47</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70111CD" w14:textId="001CA88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915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F14C4A2" w14:textId="66799C4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393</w:t>
            </w:r>
          </w:p>
        </w:tc>
      </w:tr>
      <w:tr w:rsidR="00B54207" w:rsidRPr="00B54207" w14:paraId="695DABF2"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09430ED"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025B68F" w14:textId="6507656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17</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D96A36" w14:textId="67CAA75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1.1 ± 0.</w:t>
            </w:r>
            <w:r w:rsidRPr="00B54207">
              <w:rPr>
                <w:rFonts w:ascii="Helvetica" w:hAnsi="Helvetica" w:cs="Calibri"/>
                <w:color w:val="000000" w:themeColor="text1"/>
                <w:sz w:val="22"/>
                <w:szCs w:val="22"/>
              </w:rPr>
              <w:t>08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CCC6BE4" w14:textId="64829CE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19</w:t>
            </w:r>
            <w:r w:rsidRPr="00B54207">
              <w:rPr>
                <w:rFonts w:ascii="Helvetica" w:hAnsi="Helvetica"/>
                <w:color w:val="000000" w:themeColor="text1"/>
                <w:sz w:val="22"/>
              </w:rPr>
              <w:t xml:space="preserve"> ± 0.04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953CE3C" w14:textId="01CA442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11</w:t>
            </w:r>
            <w:r w:rsidRPr="00B54207">
              <w:rPr>
                <w:rFonts w:ascii="Helvetica" w:hAnsi="Helvetica"/>
                <w:color w:val="000000" w:themeColor="text1"/>
                <w:sz w:val="22"/>
              </w:rPr>
              <w:t xml:space="preserve"> ± 0.05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F1BCDC8" w14:textId="626E39B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2342F">
              <w:rPr>
                <w:rFonts w:ascii="Arial" w:eastAsia="Times New Roman" w:hAnsi="Arial" w:cs="Arial"/>
                <w:color w:val="000000" w:themeColor="text1"/>
                <w:kern w:val="24"/>
                <w:sz w:val="22"/>
                <w:szCs w:val="22"/>
              </w:rPr>
              <w:t>.976</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8B24067" w14:textId="39A8565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2342F">
              <w:rPr>
                <w:rFonts w:ascii="Arial" w:eastAsia="Times New Roman" w:hAnsi="Arial" w:cs="Arial"/>
                <w:color w:val="000000" w:themeColor="text1"/>
                <w:kern w:val="24"/>
                <w:sz w:val="22"/>
                <w:szCs w:val="22"/>
              </w:rPr>
              <w:t>466</w:t>
            </w:r>
          </w:p>
        </w:tc>
      </w:tr>
      <w:tr w:rsidR="00B54207" w:rsidRPr="00B54207" w14:paraId="79C2BD2B"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99A5EEC"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2384ED0" w14:textId="47A4634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68</w:t>
            </w:r>
            <w:r w:rsidRPr="00B54207">
              <w:rPr>
                <w:rFonts w:ascii="Helvetica" w:hAnsi="Helvetica"/>
                <w:color w:val="000000" w:themeColor="text1"/>
                <w:sz w:val="22"/>
              </w:rPr>
              <w:t xml:space="preserve"> ± 0.04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5345B8E" w14:textId="6CBCECF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4A90FD5" w14:textId="26DC75C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78</w:t>
            </w:r>
            <w:r w:rsidRPr="00B54207">
              <w:rPr>
                <w:rFonts w:ascii="Helvetica" w:hAnsi="Helvetica"/>
                <w:color w:val="000000" w:themeColor="text1"/>
                <w:sz w:val="22"/>
              </w:rPr>
              <w:t xml:space="preserve"> ± 0.04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4D12F87" w14:textId="729F6B9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69</w:t>
            </w:r>
            <w:r w:rsidRPr="00B54207">
              <w:rPr>
                <w:rFonts w:ascii="Helvetica" w:hAnsi="Helvetica"/>
                <w:color w:val="000000" w:themeColor="text1"/>
                <w:sz w:val="22"/>
              </w:rPr>
              <w:t xml:space="preserve"> ± 0.04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8191D05" w14:textId="0A04A73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6A3AE9">
              <w:rPr>
                <w:rFonts w:ascii="Arial" w:eastAsia="Times New Roman" w:hAnsi="Arial" w:cs="Arial"/>
                <w:color w:val="000000" w:themeColor="text1"/>
                <w:kern w:val="24"/>
                <w:sz w:val="22"/>
                <w:szCs w:val="22"/>
              </w:rPr>
              <w:t>388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67B0D87" w14:textId="6F90970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FB76A9">
              <w:rPr>
                <w:rFonts w:ascii="Arial" w:eastAsia="Times New Roman" w:hAnsi="Arial" w:cs="Arial"/>
                <w:color w:val="000000" w:themeColor="text1"/>
                <w:kern w:val="24"/>
                <w:sz w:val="22"/>
                <w:szCs w:val="22"/>
              </w:rPr>
              <w:t>528</w:t>
            </w:r>
          </w:p>
        </w:tc>
      </w:tr>
      <w:tr w:rsidR="00B54207" w:rsidRPr="00B54207" w14:paraId="12FF82CD"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EE0259D"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0FCFC7" w14:textId="68F0972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16</w:t>
            </w:r>
            <w:r w:rsidRPr="00B54207">
              <w:rPr>
                <w:rFonts w:ascii="Helvetica" w:hAnsi="Helvetica"/>
                <w:color w:val="000000" w:themeColor="text1"/>
                <w:sz w:val="22"/>
              </w:rPr>
              <w:t xml:space="preserve"> ± 0.04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A2D3AB" w14:textId="70E40F6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07</w:t>
            </w:r>
            <w:r w:rsidRPr="00B54207">
              <w:rPr>
                <w:rFonts w:ascii="Helvetica" w:hAnsi="Helvetica"/>
                <w:color w:val="000000" w:themeColor="text1"/>
                <w:sz w:val="22"/>
              </w:rPr>
              <w:t xml:space="preserve"> ± 0.04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E9F20CF" w14:textId="782EF65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13</w:t>
            </w:r>
            <w:r w:rsidRPr="00B54207">
              <w:rPr>
                <w:rFonts w:ascii="Helvetica" w:hAnsi="Helvetica"/>
                <w:color w:val="000000" w:themeColor="text1"/>
                <w:sz w:val="22"/>
              </w:rPr>
              <w:t xml:space="preserve"> ± 0.05</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9BA8F4C" w14:textId="02FDCA6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99 ± 0.06</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518383E" w14:textId="18FE55B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5F1E76">
              <w:rPr>
                <w:rFonts w:ascii="Arial" w:eastAsia="Times New Roman" w:hAnsi="Arial" w:cs="Arial"/>
                <w:color w:val="000000" w:themeColor="text1"/>
                <w:kern w:val="24"/>
                <w:sz w:val="22"/>
                <w:szCs w:val="22"/>
              </w:rPr>
              <w:t>981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D326FFF" w14:textId="702AF84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5F1E76">
              <w:rPr>
                <w:rFonts w:ascii="Arial" w:eastAsia="Times New Roman" w:hAnsi="Arial" w:cs="Arial"/>
                <w:color w:val="000000" w:themeColor="text1"/>
                <w:kern w:val="24"/>
                <w:sz w:val="22"/>
                <w:szCs w:val="22"/>
              </w:rPr>
              <w:t>271</w:t>
            </w:r>
          </w:p>
        </w:tc>
      </w:tr>
      <w:tr w:rsidR="00B54207" w:rsidRPr="00B54207" w14:paraId="5160FFEF" w14:textId="77777777" w:rsidTr="003E69D9">
        <w:trPr>
          <w:trHeight w:val="157"/>
        </w:trPr>
        <w:tc>
          <w:tcPr>
            <w:tcW w:w="1520"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6F499B02"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75CC7FD4" w14:textId="0FA24DD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75</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44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4150DBA1" w14:textId="6090010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68</w:t>
            </w:r>
            <w:r w:rsidRPr="00B54207">
              <w:rPr>
                <w:rFonts w:ascii="Helvetica" w:hAnsi="Helvetica"/>
                <w:color w:val="000000" w:themeColor="text1"/>
                <w:sz w:val="22"/>
              </w:rPr>
              <w:t xml:space="preserve"> ± 0.01</w:t>
            </w:r>
          </w:p>
        </w:tc>
        <w:tc>
          <w:tcPr>
            <w:tcW w:w="1676"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560693D1" w14:textId="5B2ED0E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78</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08</w:t>
            </w:r>
          </w:p>
        </w:tc>
        <w:tc>
          <w:tcPr>
            <w:tcW w:w="1174"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55619B15" w14:textId="2E11A2B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61</w:t>
            </w:r>
            <w:r w:rsidRPr="00B54207">
              <w:rPr>
                <w:rFonts w:ascii="Helvetica" w:hAnsi="Helvetica"/>
                <w:color w:val="000000" w:themeColor="text1"/>
                <w:sz w:val="22"/>
              </w:rPr>
              <w:t xml:space="preserve"> ± 0.03</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1C874C86" w14:textId="3B8317A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4D1FCE">
              <w:rPr>
                <w:rFonts w:ascii="Arial" w:eastAsia="Times New Roman" w:hAnsi="Arial" w:cs="Arial"/>
                <w:color w:val="000000" w:themeColor="text1"/>
                <w:kern w:val="24"/>
                <w:sz w:val="22"/>
                <w:szCs w:val="22"/>
              </w:rPr>
              <w:t>983</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0D8F66A2" w14:textId="2F30331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4D1FCE">
              <w:rPr>
                <w:rFonts w:ascii="Arial" w:eastAsia="Times New Roman" w:hAnsi="Arial" w:cs="Arial"/>
                <w:color w:val="000000" w:themeColor="text1"/>
                <w:kern w:val="24"/>
                <w:sz w:val="22"/>
                <w:szCs w:val="22"/>
              </w:rPr>
              <w:t>305</w:t>
            </w:r>
          </w:p>
        </w:tc>
      </w:tr>
      <w:tr w:rsidR="00B54207" w:rsidRPr="00B54207" w14:paraId="63A757E5" w14:textId="77777777" w:rsidTr="003E69D9">
        <w:trPr>
          <w:trHeight w:val="157"/>
        </w:trPr>
        <w:tc>
          <w:tcPr>
            <w:tcW w:w="1520"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78846C9" w14:textId="77777777" w:rsidR="00785975" w:rsidRPr="00B54207" w:rsidRDefault="00785975" w:rsidP="00785975">
            <w:pPr>
              <w:rPr>
                <w:rFonts w:ascii="Arial" w:eastAsia="Times New Roman" w:hAnsi="Arial" w:cs="Arial"/>
                <w:color w:val="000000" w:themeColor="text1"/>
                <w:sz w:val="22"/>
                <w:szCs w:val="22"/>
              </w:rPr>
            </w:pPr>
          </w:p>
          <w:p w14:paraId="47B1B557" w14:textId="77777777" w:rsidR="0000782D" w:rsidRPr="00B54207" w:rsidRDefault="0000782D" w:rsidP="00785975">
            <w:pPr>
              <w:rPr>
                <w:rFonts w:ascii="Arial" w:eastAsia="Times New Roman" w:hAnsi="Arial" w:cs="Arial"/>
                <w:color w:val="000000" w:themeColor="text1"/>
                <w:sz w:val="22"/>
                <w:szCs w:val="22"/>
              </w:rPr>
            </w:pPr>
          </w:p>
          <w:p w14:paraId="11475EAD" w14:textId="38D5397D" w:rsidR="0000782D" w:rsidRPr="00B54207" w:rsidRDefault="0000782D" w:rsidP="00785975">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7A07C712" w14:textId="77777777" w:rsidR="00785975" w:rsidRPr="00B54207" w:rsidRDefault="00785975" w:rsidP="00785975">
            <w:pPr>
              <w:rPr>
                <w:rFonts w:ascii="Arial" w:eastAsia="Times New Roman" w:hAnsi="Arial" w:cs="Arial"/>
                <w:color w:val="000000" w:themeColor="text1"/>
                <w:sz w:val="22"/>
                <w:szCs w:val="22"/>
              </w:rPr>
            </w:pPr>
          </w:p>
        </w:tc>
        <w:tc>
          <w:tcPr>
            <w:tcW w:w="144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176CEE89" w14:textId="77777777" w:rsidR="00785975" w:rsidRPr="00B54207" w:rsidRDefault="00785975" w:rsidP="00785975">
            <w:pPr>
              <w:rPr>
                <w:rFonts w:ascii="Arial" w:eastAsia="Times New Roman" w:hAnsi="Arial" w:cs="Arial"/>
                <w:color w:val="000000" w:themeColor="text1"/>
                <w:sz w:val="22"/>
                <w:szCs w:val="22"/>
              </w:rPr>
            </w:pPr>
          </w:p>
        </w:tc>
        <w:tc>
          <w:tcPr>
            <w:tcW w:w="1676"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907ADF3" w14:textId="77777777" w:rsidR="00785975" w:rsidRPr="00B54207" w:rsidRDefault="00785975" w:rsidP="00785975">
            <w:pPr>
              <w:rPr>
                <w:rFonts w:ascii="Arial" w:eastAsia="Times New Roman" w:hAnsi="Arial" w:cs="Arial"/>
                <w:color w:val="000000" w:themeColor="text1"/>
                <w:sz w:val="22"/>
                <w:szCs w:val="22"/>
              </w:rPr>
            </w:pPr>
          </w:p>
        </w:tc>
        <w:tc>
          <w:tcPr>
            <w:tcW w:w="1174"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6A91540" w14:textId="77777777" w:rsidR="00785975" w:rsidRPr="00B54207" w:rsidRDefault="00785975" w:rsidP="00785975">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5FA10726" w14:textId="77777777" w:rsidR="00785975" w:rsidRPr="00B54207" w:rsidRDefault="00785975" w:rsidP="00785975">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F9C20E9" w14:textId="77777777" w:rsidR="00785975" w:rsidRPr="00B54207" w:rsidRDefault="00785975" w:rsidP="00785975">
            <w:pPr>
              <w:rPr>
                <w:rFonts w:ascii="Arial" w:eastAsia="Times New Roman" w:hAnsi="Arial" w:cs="Arial"/>
                <w:color w:val="000000" w:themeColor="text1"/>
                <w:sz w:val="22"/>
                <w:szCs w:val="22"/>
              </w:rPr>
            </w:pPr>
          </w:p>
        </w:tc>
      </w:tr>
      <w:tr w:rsidR="00B54207" w:rsidRPr="00B54207" w14:paraId="4D3EC85F" w14:textId="77777777" w:rsidTr="003E69D9">
        <w:trPr>
          <w:trHeight w:val="157"/>
        </w:trPr>
        <w:tc>
          <w:tcPr>
            <w:tcW w:w="1520"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5E3D073" w14:textId="2AECA5C1" w:rsidR="000C7B0F" w:rsidRPr="00B54207" w:rsidRDefault="000C7B0F" w:rsidP="00912F1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2-weeks post-surgery</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A7FEFC2"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WT-Sham</w:t>
            </w:r>
          </w:p>
          <w:p w14:paraId="58BDE5AA"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2FC0809A" w14:textId="6D9DE6B1" w:rsidR="0006344F" w:rsidRPr="00B54207" w:rsidRDefault="0006344F" w:rsidP="00912F10">
            <w:pPr>
              <w:jc w:val="center"/>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w:t>
            </w:r>
            <w:r w:rsidR="00A77320">
              <w:rPr>
                <w:rFonts w:ascii="Arial" w:eastAsia="Times New Roman" w:hAnsi="Arial" w:cs="Arial"/>
                <w:b/>
                <w:color w:val="000000" w:themeColor="text1"/>
                <w:kern w:val="24"/>
                <w:sz w:val="22"/>
                <w:szCs w:val="22"/>
              </w:rPr>
              <w:t>3M</w:t>
            </w:r>
            <w:r>
              <w:rPr>
                <w:rFonts w:ascii="Arial" w:eastAsia="Times New Roman" w:hAnsi="Arial" w:cs="Arial"/>
                <w:b/>
                <w:color w:val="000000" w:themeColor="text1"/>
                <w:kern w:val="24"/>
                <w:sz w:val="22"/>
                <w:szCs w:val="22"/>
              </w:rPr>
              <w:t>, 2</w:t>
            </w:r>
            <w:r w:rsidR="00A77320">
              <w:rPr>
                <w:rFonts w:ascii="Arial" w:eastAsia="Times New Roman" w:hAnsi="Arial" w:cs="Arial"/>
                <w:b/>
                <w:color w:val="000000" w:themeColor="text1"/>
                <w:kern w:val="24"/>
                <w:sz w:val="22"/>
                <w:szCs w:val="22"/>
              </w:rPr>
              <w:t>F</w:t>
            </w:r>
            <w:r>
              <w:rPr>
                <w:rFonts w:ascii="Arial" w:eastAsia="Times New Roman" w:hAnsi="Arial" w:cs="Arial"/>
                <w:b/>
                <w:color w:val="000000" w:themeColor="text1"/>
                <w:kern w:val="24"/>
                <w:sz w:val="22"/>
                <w:szCs w:val="22"/>
              </w:rPr>
              <w:t>)</w:t>
            </w:r>
          </w:p>
        </w:tc>
        <w:tc>
          <w:tcPr>
            <w:tcW w:w="144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8C1CB5A"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CSD-Sham</w:t>
            </w:r>
          </w:p>
          <w:p w14:paraId="332FEBD5"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07126FF6" w14:textId="13F0CCFF" w:rsidR="0006344F" w:rsidRPr="00B54207" w:rsidRDefault="0006344F" w:rsidP="00912F10">
            <w:pPr>
              <w:jc w:val="center"/>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(3</w:t>
            </w:r>
            <w:r w:rsidR="00A77320">
              <w:rPr>
                <w:rFonts w:ascii="Arial" w:eastAsia="Times New Roman" w:hAnsi="Arial" w:cs="Arial"/>
                <w:b/>
                <w:color w:val="000000" w:themeColor="text1"/>
                <w:kern w:val="24"/>
                <w:sz w:val="22"/>
                <w:szCs w:val="22"/>
              </w:rPr>
              <w:t>M</w:t>
            </w:r>
            <w:r>
              <w:rPr>
                <w:rFonts w:ascii="Arial" w:eastAsia="Times New Roman" w:hAnsi="Arial" w:cs="Arial"/>
                <w:b/>
                <w:color w:val="000000" w:themeColor="text1"/>
                <w:kern w:val="24"/>
                <w:sz w:val="22"/>
                <w:szCs w:val="22"/>
              </w:rPr>
              <w:t xml:space="preserve">, </w:t>
            </w:r>
            <w:r w:rsidR="00A77320">
              <w:rPr>
                <w:rFonts w:ascii="Arial" w:eastAsia="Times New Roman" w:hAnsi="Arial" w:cs="Arial"/>
                <w:b/>
                <w:color w:val="000000" w:themeColor="text1"/>
                <w:kern w:val="24"/>
                <w:sz w:val="22"/>
                <w:szCs w:val="22"/>
              </w:rPr>
              <w:t>2F</w:t>
            </w:r>
            <w:r>
              <w:rPr>
                <w:rFonts w:ascii="Arial" w:eastAsia="Times New Roman" w:hAnsi="Arial" w:cs="Arial"/>
                <w:b/>
                <w:color w:val="000000" w:themeColor="text1"/>
                <w:kern w:val="24"/>
                <w:sz w:val="22"/>
                <w:szCs w:val="22"/>
              </w:rPr>
              <w:t>)</w:t>
            </w:r>
          </w:p>
        </w:tc>
        <w:tc>
          <w:tcPr>
            <w:tcW w:w="1676"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E948C7E" w14:textId="77777777" w:rsidR="00B053D5"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WT-MI</w:t>
            </w:r>
          </w:p>
          <w:p w14:paraId="3F9E751E" w14:textId="77777777" w:rsidR="000C7B0F"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11</w:t>
            </w:r>
            <w:r w:rsidRPr="00B54207">
              <w:rPr>
                <w:rFonts w:ascii="Arial" w:eastAsia="Times New Roman" w:hAnsi="Arial" w:cs="Arial"/>
                <w:b/>
                <w:bCs/>
                <w:color w:val="000000" w:themeColor="text1"/>
                <w:kern w:val="24"/>
                <w:sz w:val="22"/>
                <w:szCs w:val="22"/>
              </w:rPr>
              <w:t>)</w:t>
            </w:r>
          </w:p>
          <w:p w14:paraId="695DE5F0" w14:textId="326095E9" w:rsidR="0006344F" w:rsidRPr="00B54207" w:rsidRDefault="00A77320" w:rsidP="00912F10">
            <w:pPr>
              <w:jc w:val="center"/>
              <w:rPr>
                <w:rFonts w:ascii="Arial" w:eastAsia="Times New Roman" w:hAnsi="Arial" w:cs="Arial"/>
                <w:color w:val="000000" w:themeColor="text1"/>
                <w:sz w:val="22"/>
                <w:szCs w:val="22"/>
              </w:rPr>
            </w:pPr>
            <w:r w:rsidRPr="00AA0FF1">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5M</w:t>
            </w:r>
            <w:r w:rsidRPr="00AA0FF1">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6</w:t>
            </w:r>
            <w:r w:rsidRPr="00AA0FF1">
              <w:rPr>
                <w:rFonts w:ascii="Arial" w:eastAsia="Times New Roman" w:hAnsi="Arial" w:cs="Arial"/>
                <w:b/>
                <w:color w:val="000000" w:themeColor="text1"/>
                <w:sz w:val="22"/>
                <w:szCs w:val="22"/>
              </w:rPr>
              <w:t>F)</w:t>
            </w:r>
          </w:p>
        </w:tc>
        <w:tc>
          <w:tcPr>
            <w:tcW w:w="1174"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E59C8FA"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CSD-MI</w:t>
            </w:r>
          </w:p>
          <w:p w14:paraId="1E27A4DF"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10</w:t>
            </w:r>
            <w:r w:rsidRPr="00B54207">
              <w:rPr>
                <w:rFonts w:ascii="Arial" w:eastAsia="Times New Roman" w:hAnsi="Arial" w:cs="Arial"/>
                <w:b/>
                <w:bCs/>
                <w:color w:val="000000" w:themeColor="text1"/>
                <w:kern w:val="24"/>
                <w:sz w:val="22"/>
                <w:szCs w:val="22"/>
              </w:rPr>
              <w:t>)</w:t>
            </w:r>
          </w:p>
          <w:p w14:paraId="524B2385" w14:textId="444383F8" w:rsidR="0006344F" w:rsidRPr="00B54207" w:rsidRDefault="00A77320" w:rsidP="00912F10">
            <w:pPr>
              <w:jc w:val="center"/>
              <w:rPr>
                <w:rFonts w:ascii="Arial" w:eastAsia="Times New Roman" w:hAnsi="Arial" w:cs="Arial"/>
                <w:color w:val="000000" w:themeColor="text1"/>
                <w:sz w:val="22"/>
                <w:szCs w:val="22"/>
              </w:rPr>
            </w:pPr>
            <w:r w:rsidRPr="00AA0FF1">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4M</w:t>
            </w:r>
            <w:r w:rsidRPr="00AA0FF1">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6</w:t>
            </w:r>
            <w:r w:rsidRPr="00AA0FF1">
              <w:rPr>
                <w:rFonts w:ascii="Arial" w:eastAsia="Times New Roman" w:hAnsi="Arial" w:cs="Arial"/>
                <w:b/>
                <w:color w:val="000000" w:themeColor="text1"/>
                <w:sz w:val="22"/>
                <w:szCs w:val="22"/>
              </w:rPr>
              <w:t>F)</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79E7E68" w14:textId="6DD99986" w:rsidR="000C7B0F" w:rsidRPr="00B54207" w:rsidRDefault="000C7B0F" w:rsidP="00912F1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(WT-MI vs WT-</w:t>
            </w:r>
            <w:r w:rsidR="000B6470" w:rsidRPr="00B54207">
              <w:rPr>
                <w:rFonts w:ascii="Arial" w:eastAsia="Times New Roman" w:hAnsi="Arial" w:cs="Arial"/>
                <w:b/>
                <w:bCs/>
                <w:color w:val="000000" w:themeColor="text1"/>
                <w:kern w:val="24"/>
                <w:sz w:val="22"/>
                <w:szCs w:val="22"/>
              </w:rPr>
              <w:t>s</w:t>
            </w:r>
            <w:r w:rsidRPr="00B54207">
              <w:rPr>
                <w:rFonts w:ascii="Arial" w:eastAsia="Times New Roman" w:hAnsi="Arial" w:cs="Arial"/>
                <w:b/>
                <w:bCs/>
                <w:color w:val="000000" w:themeColor="text1"/>
                <w:kern w:val="24"/>
                <w:sz w:val="22"/>
                <w:szCs w:val="22"/>
              </w:rPr>
              <w:t>ham)</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6643480" w14:textId="5CD39874" w:rsidR="000C7B0F" w:rsidRPr="00B54207" w:rsidRDefault="000C7B0F" w:rsidP="00912F1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(CSD-MI vs WT-MI)</w:t>
            </w:r>
          </w:p>
        </w:tc>
      </w:tr>
      <w:tr w:rsidR="00B54207" w:rsidRPr="00B54207" w14:paraId="55C67CD9"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C99D55A" w14:textId="7AD635F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49ACCAA" w14:textId="56C763B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481.</w:t>
            </w:r>
            <w:r w:rsidRPr="00B54207">
              <w:rPr>
                <w:rFonts w:ascii="Helvetica" w:hAnsi="Helvetica" w:cs="Calibri"/>
                <w:color w:val="000000" w:themeColor="text1"/>
                <w:sz w:val="22"/>
                <w:szCs w:val="22"/>
              </w:rPr>
              <w:t>29</w:t>
            </w:r>
            <w:r w:rsidRPr="00B54207">
              <w:rPr>
                <w:rFonts w:ascii="Helvetica" w:hAnsi="Helvetica"/>
                <w:color w:val="000000" w:themeColor="text1"/>
                <w:sz w:val="22"/>
              </w:rPr>
              <w:t xml:space="preserve"> ± 22.</w:t>
            </w:r>
            <w:r w:rsidRPr="00B54207">
              <w:rPr>
                <w:rFonts w:ascii="Helvetica" w:hAnsi="Helvetica" w:cs="Calibri"/>
                <w:color w:val="000000" w:themeColor="text1"/>
                <w:sz w:val="22"/>
                <w:szCs w:val="22"/>
              </w:rPr>
              <w:t>42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1AA700C" w14:textId="1335C59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518.</w:t>
            </w:r>
            <w:r w:rsidRPr="00B54207">
              <w:rPr>
                <w:rFonts w:ascii="Helvetica" w:hAnsi="Helvetica" w:cs="Calibri"/>
                <w:color w:val="000000" w:themeColor="text1"/>
                <w:sz w:val="22"/>
                <w:szCs w:val="22"/>
              </w:rPr>
              <w:t>17</w:t>
            </w:r>
            <w:r w:rsidRPr="00B54207">
              <w:rPr>
                <w:rFonts w:ascii="Helvetica" w:hAnsi="Helvetica"/>
                <w:color w:val="000000" w:themeColor="text1"/>
                <w:sz w:val="22"/>
              </w:rPr>
              <w:t xml:space="preserve"> ± 13.</w:t>
            </w:r>
            <w:r w:rsidRPr="00B54207">
              <w:rPr>
                <w:rFonts w:ascii="Helvetica" w:hAnsi="Helvetica" w:cs="Calibri"/>
                <w:color w:val="000000" w:themeColor="text1"/>
                <w:sz w:val="22"/>
                <w:szCs w:val="22"/>
              </w:rPr>
              <w:t>43</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299517A" w14:textId="5E5C0E0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497.4 ± 13.6</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ED79C58" w14:textId="10EB189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484.9 ± 15.</w:t>
            </w:r>
            <w:r w:rsidRPr="00B54207">
              <w:rPr>
                <w:rFonts w:ascii="Helvetica" w:hAnsi="Helvetica" w:cs="Calibri"/>
                <w:color w:val="000000" w:themeColor="text1"/>
                <w:sz w:val="22"/>
                <w:szCs w:val="22"/>
              </w:rPr>
              <w:t>34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095D2E2" w14:textId="6D2A8AD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916CD">
              <w:rPr>
                <w:rFonts w:ascii="Arial" w:eastAsia="Times New Roman" w:hAnsi="Arial" w:cs="Arial"/>
                <w:color w:val="000000" w:themeColor="text1"/>
                <w:kern w:val="24"/>
                <w:sz w:val="22"/>
                <w:szCs w:val="22"/>
              </w:rPr>
              <w:t>924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EC7E5C4" w14:textId="141C904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916CD">
              <w:rPr>
                <w:rFonts w:ascii="Arial" w:eastAsia="Times New Roman" w:hAnsi="Arial" w:cs="Arial"/>
                <w:color w:val="000000" w:themeColor="text1"/>
                <w:kern w:val="24"/>
                <w:sz w:val="22"/>
                <w:szCs w:val="22"/>
              </w:rPr>
              <w:t>927</w:t>
            </w:r>
          </w:p>
        </w:tc>
      </w:tr>
      <w:tr w:rsidR="00B54207" w:rsidRPr="00B54207" w14:paraId="75546671"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AB0795C"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F2C80D0" w14:textId="261C0D3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49</w:t>
            </w:r>
            <w:r w:rsidRPr="00B54207">
              <w:rPr>
                <w:rFonts w:ascii="Helvetica" w:hAnsi="Helvetica"/>
                <w:color w:val="000000" w:themeColor="text1"/>
                <w:sz w:val="22"/>
              </w:rPr>
              <w:t xml:space="preserve"> ± 0.2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9565C7F" w14:textId="3C78EDC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39</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2718B3" w14:textId="0D43800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w:t>
            </w:r>
            <w:r w:rsidRPr="00B54207">
              <w:rPr>
                <w:rFonts w:ascii="Helvetica" w:hAnsi="Helvetica" w:cs="Calibri"/>
                <w:color w:val="000000" w:themeColor="text1"/>
                <w:sz w:val="22"/>
                <w:szCs w:val="22"/>
              </w:rPr>
              <w:t>84</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23</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3EB7D71" w14:textId="24825E0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w:t>
            </w:r>
            <w:r w:rsidRPr="00B54207">
              <w:rPr>
                <w:rFonts w:ascii="Helvetica" w:hAnsi="Helvetica" w:cs="Calibri"/>
                <w:color w:val="000000" w:themeColor="text1"/>
                <w:sz w:val="22"/>
                <w:szCs w:val="22"/>
              </w:rPr>
              <w:t>56</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24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5C383FE6" w14:textId="3C9D918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4F85150" w14:textId="26D8B71C"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12</w:t>
            </w:r>
          </w:p>
        </w:tc>
      </w:tr>
      <w:tr w:rsidR="00B54207" w:rsidRPr="00B54207" w14:paraId="4D43A065"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1EAEAF9"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C4517EA" w14:textId="07FA40B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w:t>
            </w:r>
            <w:r w:rsidRPr="00B54207">
              <w:rPr>
                <w:rFonts w:ascii="Helvetica" w:hAnsi="Helvetica" w:cs="Calibri"/>
                <w:color w:val="000000" w:themeColor="text1"/>
                <w:sz w:val="22"/>
                <w:szCs w:val="22"/>
              </w:rPr>
              <w:t>68</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1B35476" w14:textId="2EC831F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w:t>
            </w:r>
            <w:r w:rsidRPr="00B54207">
              <w:rPr>
                <w:rFonts w:ascii="Helvetica" w:hAnsi="Helvetica" w:cs="Calibri"/>
                <w:color w:val="000000" w:themeColor="text1"/>
                <w:sz w:val="22"/>
                <w:szCs w:val="22"/>
              </w:rPr>
              <w:t>69</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7BBEE6F" w14:textId="5131559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5.7 ± 0.</w:t>
            </w:r>
            <w:r w:rsidRPr="00B54207">
              <w:rPr>
                <w:rFonts w:ascii="Helvetica" w:hAnsi="Helvetica" w:cs="Calibri"/>
                <w:color w:val="000000" w:themeColor="text1"/>
                <w:sz w:val="22"/>
                <w:szCs w:val="22"/>
              </w:rPr>
              <w:t>23</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FB701AD" w14:textId="61C6337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w:t>
            </w:r>
            <w:r w:rsidRPr="00B54207">
              <w:rPr>
                <w:rFonts w:ascii="Helvetica" w:hAnsi="Helvetica" w:cs="Calibri"/>
                <w:color w:val="000000" w:themeColor="text1"/>
                <w:sz w:val="22"/>
                <w:szCs w:val="22"/>
              </w:rPr>
              <w:t>62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21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7AC80C28" w14:textId="4EB3FEA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7875137" w14:textId="62F57E8B"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23</w:t>
            </w:r>
          </w:p>
        </w:tc>
      </w:tr>
      <w:tr w:rsidR="00B54207" w:rsidRPr="00B54207" w14:paraId="1E1ED219"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66D0E5F"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0CD1786" w14:textId="544A295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23.</w:t>
            </w:r>
            <w:r w:rsidRPr="00B54207">
              <w:rPr>
                <w:rFonts w:ascii="Helvetica" w:hAnsi="Helvetica" w:cs="Calibri"/>
                <w:color w:val="000000" w:themeColor="text1"/>
                <w:sz w:val="22"/>
                <w:szCs w:val="22"/>
              </w:rPr>
              <w:t>21</w:t>
            </w:r>
            <w:r w:rsidRPr="00B54207">
              <w:rPr>
                <w:rFonts w:ascii="Helvetica" w:hAnsi="Helvetica"/>
                <w:color w:val="000000" w:themeColor="text1"/>
                <w:sz w:val="22"/>
              </w:rPr>
              <w:t xml:space="preserve"> ± 4.</w:t>
            </w:r>
            <w:r w:rsidRPr="00B54207">
              <w:rPr>
                <w:rFonts w:ascii="Helvetica" w:hAnsi="Helvetica" w:cs="Calibri"/>
                <w:color w:val="000000" w:themeColor="text1"/>
                <w:sz w:val="22"/>
                <w:szCs w:val="22"/>
              </w:rPr>
              <w:t>59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70C2E52" w14:textId="377E718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20.</w:t>
            </w:r>
            <w:r w:rsidRPr="00B54207">
              <w:rPr>
                <w:rFonts w:ascii="Helvetica" w:hAnsi="Helvetica" w:cs="Calibri"/>
                <w:color w:val="000000" w:themeColor="text1"/>
                <w:sz w:val="22"/>
                <w:szCs w:val="22"/>
              </w:rPr>
              <w:t>26</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67</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959D3F0" w14:textId="08D711F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111.</w:t>
            </w:r>
            <w:r w:rsidRPr="00B54207">
              <w:rPr>
                <w:rFonts w:ascii="Helvetica" w:hAnsi="Helvetica" w:cs="Calibri"/>
                <w:color w:val="000000" w:themeColor="text1"/>
                <w:sz w:val="22"/>
                <w:szCs w:val="22"/>
              </w:rPr>
              <w:t>92</w:t>
            </w:r>
            <w:r w:rsidRPr="00B54207">
              <w:rPr>
                <w:rFonts w:ascii="Helvetica" w:hAnsi="Helvetica"/>
                <w:color w:val="000000" w:themeColor="text1"/>
                <w:sz w:val="22"/>
              </w:rPr>
              <w:t xml:space="preserve"> ± 11.8</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62450FE" w14:textId="37DC4B0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55.</w:t>
            </w:r>
            <w:r w:rsidRPr="00B54207">
              <w:rPr>
                <w:rFonts w:ascii="Helvetica" w:hAnsi="Helvetica" w:cs="Calibri"/>
                <w:color w:val="000000" w:themeColor="text1"/>
                <w:sz w:val="22"/>
                <w:szCs w:val="22"/>
              </w:rPr>
              <w:t>41</w:t>
            </w:r>
            <w:r w:rsidRPr="00B54207">
              <w:rPr>
                <w:rFonts w:ascii="Helvetica" w:hAnsi="Helvetica"/>
                <w:color w:val="000000" w:themeColor="text1"/>
                <w:sz w:val="22"/>
              </w:rPr>
              <w:t xml:space="preserve"> ± 8.</w:t>
            </w:r>
            <w:r w:rsidRPr="00B54207">
              <w:rPr>
                <w:rFonts w:ascii="Helvetica" w:hAnsi="Helvetica" w:cs="Calibri"/>
                <w:color w:val="000000" w:themeColor="text1"/>
                <w:sz w:val="22"/>
                <w:szCs w:val="22"/>
              </w:rPr>
              <w:t>46</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5A43D998" w14:textId="6CB5685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7FF7455" w14:textId="7F047E5F"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A8258B">
              <w:rPr>
                <w:rFonts w:ascii="Arial" w:eastAsia="Times New Roman" w:hAnsi="Arial" w:cs="Arial"/>
                <w:b/>
                <w:bCs/>
                <w:color w:val="000000" w:themeColor="text1"/>
                <w:kern w:val="24"/>
                <w:sz w:val="22"/>
                <w:szCs w:val="22"/>
              </w:rPr>
              <w:t>12</w:t>
            </w:r>
          </w:p>
        </w:tc>
      </w:tr>
      <w:tr w:rsidR="00B54207" w:rsidRPr="00B54207" w14:paraId="01CA0783"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F6ECE3E"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8EAED19" w14:textId="19363EA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58.2 ± 6.</w:t>
            </w:r>
            <w:r w:rsidRPr="00B54207">
              <w:rPr>
                <w:rFonts w:ascii="Helvetica" w:hAnsi="Helvetica" w:cs="Calibri"/>
                <w:color w:val="000000" w:themeColor="text1"/>
                <w:sz w:val="22"/>
                <w:szCs w:val="22"/>
              </w:rPr>
              <w:t>47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796CA58" w14:textId="55F4AB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58.</w:t>
            </w:r>
            <w:r w:rsidRPr="00B54207">
              <w:rPr>
                <w:rFonts w:ascii="Helvetica" w:hAnsi="Helvetica" w:cs="Calibri"/>
                <w:color w:val="000000" w:themeColor="text1"/>
                <w:sz w:val="22"/>
                <w:szCs w:val="22"/>
              </w:rPr>
              <w:t>12</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21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EDD9253" w14:textId="3B25F09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162.</w:t>
            </w:r>
            <w:r w:rsidRPr="00B54207">
              <w:rPr>
                <w:rFonts w:ascii="Helvetica" w:hAnsi="Helvetica" w:cs="Calibri"/>
                <w:color w:val="000000" w:themeColor="text1"/>
                <w:sz w:val="22"/>
                <w:szCs w:val="22"/>
              </w:rPr>
              <w:t>21</w:t>
            </w:r>
            <w:r w:rsidRPr="00B54207">
              <w:rPr>
                <w:rFonts w:ascii="Helvetica" w:hAnsi="Helvetica"/>
                <w:color w:val="000000" w:themeColor="text1"/>
                <w:sz w:val="22"/>
              </w:rPr>
              <w:t xml:space="preserve"> ± 14.</w:t>
            </w:r>
            <w:r w:rsidRPr="00B54207">
              <w:rPr>
                <w:rFonts w:ascii="Helvetica" w:hAnsi="Helvetica" w:cs="Calibri"/>
                <w:color w:val="000000" w:themeColor="text1"/>
                <w:sz w:val="22"/>
                <w:szCs w:val="22"/>
              </w:rPr>
              <w:t>67</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5433366" w14:textId="4841F36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100.1 ± 10.1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E17A133" w14:textId="220D5D0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B9016DE" w14:textId="6A710795"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A8258B">
              <w:rPr>
                <w:rFonts w:ascii="Arial" w:eastAsia="Times New Roman" w:hAnsi="Arial" w:cs="Arial"/>
                <w:b/>
                <w:bCs/>
                <w:color w:val="000000" w:themeColor="text1"/>
                <w:kern w:val="24"/>
                <w:sz w:val="22"/>
                <w:szCs w:val="22"/>
              </w:rPr>
              <w:t>24</w:t>
            </w:r>
          </w:p>
        </w:tc>
      </w:tr>
      <w:tr w:rsidR="00B54207" w:rsidRPr="00B54207" w14:paraId="6CE48A2D"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E8EDD4B"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9CC62A3" w14:textId="1DEC333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34.98</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13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0F0D046" w14:textId="29061B8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37.</w:t>
            </w:r>
            <w:r w:rsidRPr="00B54207">
              <w:rPr>
                <w:rFonts w:ascii="Helvetica" w:hAnsi="Helvetica" w:cs="Calibri"/>
                <w:color w:val="000000" w:themeColor="text1"/>
                <w:sz w:val="22"/>
                <w:szCs w:val="22"/>
              </w:rPr>
              <w:t>87</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13</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172C4BA" w14:textId="6A5B79B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50.</w:t>
            </w:r>
            <w:r w:rsidRPr="00B54207">
              <w:rPr>
                <w:rFonts w:ascii="Helvetica" w:hAnsi="Helvetica" w:cs="Calibri"/>
                <w:color w:val="000000" w:themeColor="text1"/>
                <w:sz w:val="22"/>
                <w:szCs w:val="22"/>
              </w:rPr>
              <w:t xml:space="preserve">29 ± </w:t>
            </w:r>
            <w:r w:rsidRPr="00B54207">
              <w:rPr>
                <w:rFonts w:ascii="Helvetica" w:hAnsi="Helvetica"/>
                <w:color w:val="000000" w:themeColor="text1"/>
                <w:sz w:val="22"/>
              </w:rPr>
              <w:t>3</w:t>
            </w:r>
            <w:r w:rsidRPr="00B54207">
              <w:rPr>
                <w:rFonts w:ascii="Helvetica" w:hAnsi="Helvetica" w:cs="Calibri"/>
                <w:color w:val="000000" w:themeColor="text1"/>
                <w:sz w:val="22"/>
                <w:szCs w:val="22"/>
              </w:rPr>
              <w:t>.82</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AF1EF5C" w14:textId="672898A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44.</w:t>
            </w:r>
            <w:r w:rsidRPr="00B54207">
              <w:rPr>
                <w:rFonts w:ascii="Helvetica" w:hAnsi="Helvetica" w:cs="Calibri"/>
                <w:color w:val="000000" w:themeColor="text1"/>
                <w:sz w:val="22"/>
                <w:szCs w:val="22"/>
              </w:rPr>
              <w:t>69</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61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E786EF4" w14:textId="0D3CCFC0"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28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D45769E" w14:textId="70FAAC7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634</w:t>
            </w:r>
          </w:p>
        </w:tc>
      </w:tr>
      <w:tr w:rsidR="00B54207" w:rsidRPr="00B54207" w14:paraId="1A4A3246"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695C714"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B02FEF2" w14:textId="1B74D48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61.7 ± 3.</w:t>
            </w:r>
            <w:r w:rsidRPr="00B54207">
              <w:rPr>
                <w:rFonts w:ascii="Helvetica" w:hAnsi="Helvetica" w:cs="Calibri"/>
                <w:color w:val="000000" w:themeColor="text1"/>
                <w:sz w:val="22"/>
                <w:szCs w:val="22"/>
              </w:rPr>
              <w:t>29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CFB31A1" w14:textId="6C0ADA3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65.</w:t>
            </w:r>
            <w:r w:rsidRPr="00B54207">
              <w:rPr>
                <w:rFonts w:ascii="Helvetica" w:hAnsi="Helvetica" w:cs="Calibri"/>
                <w:color w:val="000000" w:themeColor="text1"/>
                <w:sz w:val="22"/>
                <w:szCs w:val="22"/>
              </w:rPr>
              <w:t>34</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BABAB4F" w14:textId="76621E3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31.</w:t>
            </w:r>
            <w:r w:rsidRPr="00B54207">
              <w:rPr>
                <w:rFonts w:ascii="Helvetica" w:hAnsi="Helvetica" w:cs="Calibri"/>
                <w:color w:val="000000" w:themeColor="text1"/>
                <w:sz w:val="22"/>
                <w:szCs w:val="22"/>
              </w:rPr>
              <w:t>49</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65</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3D7A38F" w14:textId="6ED2F12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46.</w:t>
            </w:r>
            <w:r w:rsidRPr="00B54207">
              <w:rPr>
                <w:rFonts w:ascii="Helvetica" w:hAnsi="Helvetica" w:cs="Calibri"/>
                <w:color w:val="000000" w:themeColor="text1"/>
                <w:sz w:val="22"/>
                <w:szCs w:val="22"/>
              </w:rPr>
              <w:t>39</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54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22AA5EB9" w14:textId="7E142643"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D009467" w14:textId="5BB69E5A" w:rsidR="009B327A" w:rsidRPr="00B54207" w:rsidRDefault="00626DBD" w:rsidP="009B327A">
            <w:pPr>
              <w:jc w:val="center"/>
              <w:textAlignment w:val="bottom"/>
              <w:rPr>
                <w:rFonts w:ascii="Arial" w:eastAsia="Times New Roman" w:hAnsi="Arial" w:cs="Arial"/>
                <w:b/>
                <w:bCs/>
                <w:color w:val="000000" w:themeColor="text1"/>
                <w:sz w:val="22"/>
                <w:szCs w:val="22"/>
              </w:rPr>
            </w:pPr>
            <w:r>
              <w:rPr>
                <w:rFonts w:ascii="Arial" w:eastAsia="Times New Roman" w:hAnsi="Arial" w:cs="Arial"/>
                <w:b/>
                <w:bCs/>
                <w:color w:val="000000" w:themeColor="text1"/>
                <w:kern w:val="24"/>
                <w:sz w:val="22"/>
                <w:szCs w:val="22"/>
              </w:rPr>
              <w:t>0.026</w:t>
            </w:r>
          </w:p>
        </w:tc>
      </w:tr>
      <w:tr w:rsidR="00B54207" w:rsidRPr="00B54207" w14:paraId="5A11E7FB"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B776ED7"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FE3E58E" w14:textId="51245EE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32.</w:t>
            </w:r>
            <w:r w:rsidRPr="00B54207">
              <w:rPr>
                <w:rFonts w:ascii="Helvetica" w:hAnsi="Helvetica" w:cs="Calibri"/>
                <w:color w:val="000000" w:themeColor="text1"/>
                <w:sz w:val="22"/>
                <w:szCs w:val="22"/>
              </w:rPr>
              <w:t>71</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17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4EA3BF3" w14:textId="4138233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35.</w:t>
            </w:r>
            <w:r w:rsidRPr="00B54207">
              <w:rPr>
                <w:rFonts w:ascii="Helvetica" w:hAnsi="Helvetica" w:cs="Calibri"/>
                <w:color w:val="000000" w:themeColor="text1"/>
                <w:sz w:val="22"/>
                <w:szCs w:val="22"/>
              </w:rPr>
              <w:t>23</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56</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90A9812" w14:textId="21AC68B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15.1 ± 0.</w:t>
            </w:r>
            <w:r w:rsidRPr="00B54207">
              <w:rPr>
                <w:rFonts w:ascii="Helvetica" w:hAnsi="Helvetica" w:cs="Calibri"/>
                <w:color w:val="000000" w:themeColor="text1"/>
                <w:sz w:val="22"/>
                <w:szCs w:val="22"/>
              </w:rPr>
              <w:t>84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678A643" w14:textId="4F0E952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23.</w:t>
            </w:r>
            <w:r w:rsidRPr="00B54207">
              <w:rPr>
                <w:rFonts w:ascii="Helvetica" w:hAnsi="Helvetica" w:cs="Calibri"/>
                <w:color w:val="000000" w:themeColor="text1"/>
                <w:sz w:val="22"/>
                <w:szCs w:val="22"/>
              </w:rPr>
              <w:t>34</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05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2D8F02E7" w14:textId="17B38909"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26F11FC" w14:textId="07E5D62A"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626DBD">
              <w:rPr>
                <w:rFonts w:ascii="Arial" w:eastAsia="Times New Roman" w:hAnsi="Arial" w:cs="Arial"/>
                <w:b/>
                <w:bCs/>
                <w:color w:val="000000" w:themeColor="text1"/>
                <w:kern w:val="24"/>
                <w:sz w:val="22"/>
                <w:szCs w:val="22"/>
              </w:rPr>
              <w:t>32</w:t>
            </w:r>
          </w:p>
        </w:tc>
      </w:tr>
      <w:tr w:rsidR="00B54207" w:rsidRPr="00B54207" w14:paraId="06C026D5"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BFD768D"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5B9EE6B" w14:textId="5F9185E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16.</w:t>
            </w:r>
            <w:r w:rsidRPr="00B54207">
              <w:rPr>
                <w:rFonts w:ascii="Helvetica" w:hAnsi="Helvetica" w:cs="Calibri"/>
                <w:color w:val="000000" w:themeColor="text1"/>
                <w:sz w:val="22"/>
                <w:szCs w:val="22"/>
              </w:rPr>
              <w:t>82</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26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8FC47A1" w14:textId="6CCBE12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19.</w:t>
            </w:r>
            <w:r w:rsidRPr="00B54207">
              <w:rPr>
                <w:rFonts w:ascii="Helvetica" w:hAnsi="Helvetica" w:cs="Calibri"/>
                <w:color w:val="000000" w:themeColor="text1"/>
                <w:sz w:val="22"/>
                <w:szCs w:val="22"/>
              </w:rPr>
              <w:t>66 ± 0.96</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54AD46" w14:textId="285D0E2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25</w:t>
            </w:r>
            <w:r w:rsidRPr="00B54207">
              <w:rPr>
                <w:rFonts w:ascii="Helvetica" w:hAnsi="Helvetica" w:cs="Calibri"/>
                <w:color w:val="000000" w:themeColor="text1"/>
                <w:sz w:val="22"/>
                <w:szCs w:val="22"/>
              </w:rPr>
              <w:t>.04</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21</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8842B4" w14:textId="7D28448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21.</w:t>
            </w:r>
            <w:r w:rsidRPr="00B54207">
              <w:rPr>
                <w:rFonts w:ascii="Helvetica" w:hAnsi="Helvetica" w:cs="Calibri"/>
                <w:color w:val="000000" w:themeColor="text1"/>
                <w:sz w:val="22"/>
                <w:szCs w:val="22"/>
              </w:rPr>
              <w:t>73</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61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E73B8EC" w14:textId="1755B937"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42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88A2528" w14:textId="4EAF300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634</w:t>
            </w:r>
          </w:p>
        </w:tc>
      </w:tr>
      <w:tr w:rsidR="00B54207" w:rsidRPr="00B54207" w14:paraId="0E9E4060"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49E6ECE"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D0D9BDF" w14:textId="7CA829A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15</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E2174FB" w14:textId="2D48D04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27</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4919926" w14:textId="0A3B7DD8" w:rsidR="009B327A" w:rsidRPr="00B54207" w:rsidRDefault="00352F42" w:rsidP="009B327A">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0.98</w:t>
            </w:r>
            <w:r w:rsidR="009B327A" w:rsidRPr="00B54207">
              <w:rPr>
                <w:rFonts w:ascii="Helvetica" w:hAnsi="Helvetica"/>
                <w:color w:val="000000" w:themeColor="text1"/>
                <w:sz w:val="22"/>
              </w:rPr>
              <w:t xml:space="preserve"> ± 0.</w:t>
            </w:r>
            <w:r>
              <w:rPr>
                <w:rFonts w:ascii="Helvetica" w:hAnsi="Helvetica" w:cs="Calibri"/>
                <w:color w:val="000000" w:themeColor="text1"/>
                <w:sz w:val="22"/>
                <w:szCs w:val="22"/>
              </w:rPr>
              <w:t>04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0AD2A15" w14:textId="6B55ED71" w:rsidR="009B327A" w:rsidRPr="00B54207" w:rsidRDefault="00352F42" w:rsidP="009B327A">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0.91</w:t>
            </w:r>
            <w:r w:rsidR="009B327A" w:rsidRPr="00B54207">
              <w:rPr>
                <w:rFonts w:ascii="Helvetica" w:hAnsi="Helvetica"/>
                <w:color w:val="000000" w:themeColor="text1"/>
                <w:sz w:val="22"/>
              </w:rPr>
              <w:t xml:space="preserve"> ± 0.</w:t>
            </w:r>
            <w:r>
              <w:rPr>
                <w:rFonts w:ascii="Helvetica" w:hAnsi="Helvetica" w:cs="Calibri"/>
                <w:color w:val="000000" w:themeColor="text1"/>
                <w:sz w:val="22"/>
                <w:szCs w:val="22"/>
              </w:rPr>
              <w:t>08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3E345B52" w14:textId="5A82E629" w:rsidR="009B327A" w:rsidRPr="0002342F" w:rsidRDefault="0002342F"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0.390</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9A01DA5" w14:textId="6AC49220" w:rsidR="009B327A" w:rsidRPr="000C66F3" w:rsidRDefault="009B327A"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w:t>
            </w:r>
            <w:r w:rsidR="0002342F" w:rsidRPr="000C66F3">
              <w:rPr>
                <w:rFonts w:ascii="Arial" w:eastAsia="Times New Roman" w:hAnsi="Arial" w:cs="Arial"/>
                <w:color w:val="000000" w:themeColor="text1"/>
                <w:kern w:val="24"/>
                <w:sz w:val="22"/>
                <w:szCs w:val="22"/>
              </w:rPr>
              <w:t>869</w:t>
            </w:r>
          </w:p>
        </w:tc>
      </w:tr>
      <w:tr w:rsidR="00B54207" w:rsidRPr="00B54207" w14:paraId="0BC95A06"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818590C"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91D07B7" w14:textId="1AAC370E"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82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9BDAF9A" w14:textId="43F82A5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88</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D0682A8" w14:textId="366169DF" w:rsidR="009B327A" w:rsidRPr="00B54207" w:rsidRDefault="00352F42" w:rsidP="009B327A">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0.69</w:t>
            </w:r>
            <w:r w:rsidR="009B327A" w:rsidRPr="00B54207">
              <w:rPr>
                <w:rFonts w:ascii="Helvetica" w:hAnsi="Helvetica"/>
                <w:color w:val="000000" w:themeColor="text1"/>
                <w:sz w:val="22"/>
              </w:rPr>
              <w:t xml:space="preserve"> ± 0.</w:t>
            </w:r>
            <w:r>
              <w:rPr>
                <w:rFonts w:ascii="Helvetica" w:hAnsi="Helvetica" w:cs="Calibri"/>
                <w:color w:val="000000" w:themeColor="text1"/>
                <w:sz w:val="22"/>
                <w:szCs w:val="22"/>
              </w:rPr>
              <w:t>03</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DCF4D75" w14:textId="56DF91BA" w:rsidR="009B327A" w:rsidRPr="00B54207" w:rsidRDefault="00352F42" w:rsidP="009B327A">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0.60</w:t>
            </w:r>
            <w:r w:rsidR="009B327A" w:rsidRPr="00B54207">
              <w:rPr>
                <w:rFonts w:ascii="Helvetica" w:hAnsi="Helvetica"/>
                <w:color w:val="000000" w:themeColor="text1"/>
                <w:sz w:val="22"/>
              </w:rPr>
              <w:t xml:space="preserve"> ± 0.</w:t>
            </w:r>
            <w:r>
              <w:rPr>
                <w:rFonts w:ascii="Helvetica" w:hAnsi="Helvetica" w:cs="Calibri"/>
                <w:color w:val="000000" w:themeColor="text1"/>
                <w:sz w:val="22"/>
                <w:szCs w:val="22"/>
              </w:rPr>
              <w:t>05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54DB66F5" w14:textId="59E65F4A" w:rsidR="009B327A" w:rsidRPr="0002342F" w:rsidRDefault="0002342F"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w:t>
            </w:r>
            <w:r w:rsidR="003B6F1D">
              <w:rPr>
                <w:rFonts w:ascii="Arial" w:eastAsia="Times New Roman" w:hAnsi="Arial" w:cs="Arial"/>
                <w:color w:val="000000" w:themeColor="text1"/>
                <w:kern w:val="24"/>
                <w:sz w:val="22"/>
                <w:szCs w:val="22"/>
              </w:rPr>
              <w:t>.429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0099C99" w14:textId="75E28819" w:rsidR="009B327A" w:rsidRPr="003B6F1D" w:rsidRDefault="0002342F" w:rsidP="009B327A">
            <w:pPr>
              <w:jc w:val="center"/>
              <w:textAlignment w:val="bottom"/>
              <w:rPr>
                <w:rFonts w:ascii="Arial" w:eastAsia="Times New Roman" w:hAnsi="Arial" w:cs="Arial"/>
                <w:b/>
                <w:bCs/>
                <w:color w:val="000000" w:themeColor="text1"/>
                <w:sz w:val="22"/>
                <w:szCs w:val="22"/>
              </w:rPr>
            </w:pPr>
            <w:r w:rsidRPr="003B6F1D">
              <w:rPr>
                <w:rFonts w:ascii="Arial" w:eastAsia="Times New Roman" w:hAnsi="Arial" w:cs="Arial"/>
                <w:b/>
                <w:bCs/>
                <w:color w:val="000000" w:themeColor="text1"/>
                <w:kern w:val="24"/>
                <w:sz w:val="22"/>
                <w:szCs w:val="22"/>
              </w:rPr>
              <w:t>0.</w:t>
            </w:r>
            <w:r w:rsidR="003B6F1D" w:rsidRPr="000C66F3">
              <w:rPr>
                <w:rFonts w:ascii="Arial" w:eastAsia="Times New Roman" w:hAnsi="Arial" w:cs="Arial"/>
                <w:b/>
                <w:bCs/>
                <w:color w:val="000000" w:themeColor="text1"/>
                <w:kern w:val="24"/>
                <w:sz w:val="22"/>
                <w:szCs w:val="22"/>
              </w:rPr>
              <w:t>041</w:t>
            </w:r>
          </w:p>
        </w:tc>
      </w:tr>
      <w:tr w:rsidR="00B54207" w:rsidRPr="00B54207" w14:paraId="1013694F"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68F53C0"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38CBD65" w14:textId="739FF37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1.2 ± 0.</w:t>
            </w:r>
            <w:r w:rsidRPr="00B54207">
              <w:rPr>
                <w:rFonts w:ascii="Helvetica" w:hAnsi="Helvetica" w:cs="Calibri"/>
                <w:color w:val="000000" w:themeColor="text1"/>
                <w:sz w:val="22"/>
                <w:szCs w:val="22"/>
              </w:rPr>
              <w:t>11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94A8862" w14:textId="55422B9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26</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B5EF663" w14:textId="1C97FD1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00A8753F">
              <w:rPr>
                <w:rFonts w:ascii="Helvetica" w:hAnsi="Helvetica" w:cs="Calibri"/>
                <w:color w:val="000000" w:themeColor="text1"/>
                <w:sz w:val="22"/>
                <w:szCs w:val="22"/>
              </w:rPr>
              <w:t>.66</w:t>
            </w:r>
            <w:r w:rsidRPr="00B54207">
              <w:rPr>
                <w:rFonts w:ascii="Helvetica" w:hAnsi="Helvetica"/>
                <w:color w:val="000000" w:themeColor="text1"/>
                <w:sz w:val="22"/>
              </w:rPr>
              <w:t xml:space="preserve"> ± 0.0</w:t>
            </w:r>
            <w:r w:rsidR="00A8753F">
              <w:rPr>
                <w:rFonts w:ascii="Helvetica" w:hAnsi="Helvetica"/>
                <w:color w:val="000000" w:themeColor="text1"/>
                <w:sz w:val="22"/>
              </w:rPr>
              <w:t>6</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51F0531" w14:textId="60FAAA3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00A8753F">
              <w:rPr>
                <w:rFonts w:ascii="Helvetica" w:hAnsi="Helvetica" w:cs="Calibri"/>
                <w:color w:val="000000" w:themeColor="text1"/>
                <w:sz w:val="22"/>
                <w:szCs w:val="22"/>
              </w:rPr>
              <w:t>95</w:t>
            </w:r>
            <w:r w:rsidRPr="00B54207">
              <w:rPr>
                <w:rFonts w:ascii="Helvetica" w:hAnsi="Helvetica"/>
                <w:color w:val="000000" w:themeColor="text1"/>
                <w:sz w:val="22"/>
              </w:rPr>
              <w:t xml:space="preserve"> ± 0.0</w:t>
            </w:r>
            <w:r w:rsidR="00A8753F">
              <w:rPr>
                <w:rFonts w:ascii="Helvetica" w:hAnsi="Helvetica"/>
                <w:color w:val="000000" w:themeColor="text1"/>
                <w:sz w:val="22"/>
              </w:rPr>
              <w:t>6</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6216D861" w14:textId="0B617E11" w:rsidR="009B327A" w:rsidRPr="00B54207" w:rsidRDefault="002A0F3A" w:rsidP="009B327A">
            <w:pPr>
              <w:jc w:val="center"/>
              <w:textAlignment w:val="bottom"/>
              <w:rPr>
                <w:rFonts w:ascii="Arial" w:eastAsia="Times New Roman" w:hAnsi="Arial" w:cs="Arial"/>
                <w:color w:val="000000" w:themeColor="text1"/>
                <w:sz w:val="22"/>
                <w:szCs w:val="22"/>
              </w:rPr>
            </w:pPr>
            <w:r>
              <w:rPr>
                <w:rFonts w:ascii="Arial" w:eastAsia="Times New Roman" w:hAnsi="Arial" w:cs="Arial"/>
                <w:b/>
                <w:bCs/>
                <w:color w:val="000000" w:themeColor="text1"/>
                <w:kern w:val="24"/>
                <w:sz w:val="22"/>
                <w:szCs w:val="22"/>
              </w:rPr>
              <w:t>0.014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177E831" w14:textId="362E037B"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w:t>
            </w:r>
            <w:r w:rsidR="002A0F3A">
              <w:rPr>
                <w:rFonts w:ascii="Arial" w:eastAsia="Times New Roman" w:hAnsi="Arial" w:cs="Arial"/>
                <w:b/>
                <w:bCs/>
                <w:color w:val="000000" w:themeColor="text1"/>
                <w:kern w:val="24"/>
                <w:sz w:val="22"/>
                <w:szCs w:val="22"/>
              </w:rPr>
              <w:t>025</w:t>
            </w:r>
          </w:p>
        </w:tc>
      </w:tr>
      <w:tr w:rsidR="00A8753F" w:rsidRPr="00B54207" w14:paraId="47EA3DE9" w14:textId="77777777" w:rsidTr="003E69D9">
        <w:trPr>
          <w:trHeight w:val="157"/>
        </w:trPr>
        <w:tc>
          <w:tcPr>
            <w:tcW w:w="1520"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53BBB671" w14:textId="77777777" w:rsidR="00A8753F" w:rsidRPr="00B54207" w:rsidRDefault="00A8753F" w:rsidP="00A8753F">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6352F679" w14:textId="623755AF" w:rsidR="00A8753F" w:rsidRPr="00B54207" w:rsidRDefault="00A8753F" w:rsidP="00A8753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81</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06</w:t>
            </w:r>
          </w:p>
        </w:tc>
        <w:tc>
          <w:tcPr>
            <w:tcW w:w="144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00C66F9B" w14:textId="28E2E635" w:rsidR="00A8753F" w:rsidRPr="00B54207" w:rsidRDefault="00A8753F" w:rsidP="00A8753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82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08</w:t>
            </w:r>
          </w:p>
        </w:tc>
        <w:tc>
          <w:tcPr>
            <w:tcW w:w="1676"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57B43325" w14:textId="5054B756" w:rsidR="00A8753F" w:rsidRPr="00B54207" w:rsidRDefault="00A8753F" w:rsidP="00A8753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49</w:t>
            </w:r>
            <w:r w:rsidRPr="00B54207">
              <w:rPr>
                <w:rFonts w:ascii="Helvetica" w:hAnsi="Helvetica"/>
                <w:color w:val="000000" w:themeColor="text1"/>
                <w:sz w:val="22"/>
              </w:rPr>
              <w:t xml:space="preserve"> ± 0.04</w:t>
            </w:r>
          </w:p>
        </w:tc>
        <w:tc>
          <w:tcPr>
            <w:tcW w:w="1174"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371B083B" w14:textId="6D5840D0" w:rsidR="00A8753F" w:rsidRPr="00B54207" w:rsidRDefault="00A8753F" w:rsidP="00A8753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62</w:t>
            </w:r>
            <w:r w:rsidRPr="00B54207">
              <w:rPr>
                <w:rFonts w:ascii="Helvetica" w:hAnsi="Helvetica"/>
                <w:color w:val="000000" w:themeColor="text1"/>
                <w:sz w:val="22"/>
              </w:rPr>
              <w:t xml:space="preserve"> ± 0.01</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2317930E" w14:textId="6DBB6A1D" w:rsidR="00A8753F" w:rsidRPr="00B54207" w:rsidRDefault="00A8753F" w:rsidP="00A8753F">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4639CC">
              <w:rPr>
                <w:rFonts w:ascii="Arial" w:eastAsia="Times New Roman" w:hAnsi="Arial" w:cs="Arial"/>
                <w:color w:val="000000" w:themeColor="text1"/>
                <w:kern w:val="24"/>
                <w:sz w:val="22"/>
                <w:szCs w:val="22"/>
              </w:rPr>
              <w:t>008</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5A714ED6" w14:textId="49E2D2CB" w:rsidR="00A8753F" w:rsidRPr="000C66F3" w:rsidRDefault="00A8753F" w:rsidP="00A8753F">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0.0</w:t>
            </w:r>
            <w:r w:rsidR="004639CC" w:rsidRPr="000C66F3">
              <w:rPr>
                <w:rFonts w:ascii="Arial" w:eastAsia="Times New Roman" w:hAnsi="Arial" w:cs="Arial"/>
                <w:color w:val="000000" w:themeColor="text1"/>
                <w:kern w:val="24"/>
                <w:sz w:val="22"/>
                <w:szCs w:val="22"/>
              </w:rPr>
              <w:t>79</w:t>
            </w:r>
          </w:p>
        </w:tc>
      </w:tr>
      <w:tr w:rsidR="00B54207" w:rsidRPr="00B54207" w14:paraId="7CFB1D40" w14:textId="77777777" w:rsidTr="003E69D9">
        <w:trPr>
          <w:trHeight w:val="157"/>
        </w:trPr>
        <w:tc>
          <w:tcPr>
            <w:tcW w:w="1520"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20B37417" w14:textId="77777777" w:rsidR="000C7B0F" w:rsidRPr="00B54207" w:rsidRDefault="000C7B0F" w:rsidP="000C7B0F">
            <w:pPr>
              <w:rPr>
                <w:rFonts w:ascii="Arial" w:eastAsia="Times New Roman" w:hAnsi="Arial" w:cs="Arial"/>
                <w:color w:val="000000" w:themeColor="text1"/>
                <w:sz w:val="22"/>
                <w:szCs w:val="22"/>
              </w:rPr>
            </w:pPr>
          </w:p>
          <w:p w14:paraId="32BB7D14" w14:textId="77777777" w:rsidR="000C7B0F" w:rsidRPr="00B54207" w:rsidRDefault="000C7B0F" w:rsidP="000C7B0F">
            <w:pPr>
              <w:rPr>
                <w:rFonts w:ascii="Arial" w:eastAsia="Times New Roman" w:hAnsi="Arial" w:cs="Arial"/>
                <w:color w:val="000000" w:themeColor="text1"/>
                <w:sz w:val="22"/>
                <w:szCs w:val="22"/>
              </w:rPr>
            </w:pPr>
          </w:p>
          <w:p w14:paraId="0055E924" w14:textId="77777777" w:rsidR="000C7B0F" w:rsidRPr="00B54207" w:rsidRDefault="000C7B0F" w:rsidP="000C7B0F">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7ADDC737" w14:textId="77777777" w:rsidR="000C7B0F" w:rsidRPr="00B54207" w:rsidRDefault="000C7B0F" w:rsidP="000C7B0F">
            <w:pPr>
              <w:rPr>
                <w:rFonts w:ascii="Arial" w:eastAsia="Times New Roman" w:hAnsi="Arial" w:cs="Arial"/>
                <w:color w:val="000000" w:themeColor="text1"/>
                <w:sz w:val="22"/>
                <w:szCs w:val="22"/>
              </w:rPr>
            </w:pPr>
          </w:p>
        </w:tc>
        <w:tc>
          <w:tcPr>
            <w:tcW w:w="144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29309194" w14:textId="77777777" w:rsidR="000C7B0F" w:rsidRPr="00B54207" w:rsidRDefault="000C7B0F" w:rsidP="000C7B0F">
            <w:pPr>
              <w:rPr>
                <w:rFonts w:ascii="Arial" w:eastAsia="Times New Roman" w:hAnsi="Arial" w:cs="Arial"/>
                <w:color w:val="000000" w:themeColor="text1"/>
                <w:sz w:val="22"/>
                <w:szCs w:val="22"/>
              </w:rPr>
            </w:pPr>
          </w:p>
        </w:tc>
        <w:tc>
          <w:tcPr>
            <w:tcW w:w="1676"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74DA1B9" w14:textId="77777777" w:rsidR="000C7B0F" w:rsidRPr="00B54207" w:rsidRDefault="000C7B0F" w:rsidP="000C7B0F">
            <w:pPr>
              <w:rPr>
                <w:rFonts w:ascii="Arial" w:eastAsia="Times New Roman" w:hAnsi="Arial" w:cs="Arial"/>
                <w:color w:val="000000" w:themeColor="text1"/>
                <w:sz w:val="22"/>
                <w:szCs w:val="22"/>
              </w:rPr>
            </w:pPr>
          </w:p>
        </w:tc>
        <w:tc>
          <w:tcPr>
            <w:tcW w:w="1174"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08421093" w14:textId="77777777" w:rsidR="000C7B0F" w:rsidRPr="00B54207" w:rsidRDefault="000C7B0F" w:rsidP="000C7B0F">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69828D20" w14:textId="77777777" w:rsidR="000C7B0F" w:rsidRPr="00B54207" w:rsidRDefault="000C7B0F" w:rsidP="000C7B0F">
            <w:pPr>
              <w:rPr>
                <w:rFonts w:ascii="Arial" w:eastAsia="Times New Roman"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506CE788" w14:textId="77777777" w:rsidR="000C7B0F" w:rsidRPr="00B54207" w:rsidRDefault="000C7B0F" w:rsidP="000C7B0F">
            <w:pPr>
              <w:rPr>
                <w:rFonts w:ascii="Arial" w:eastAsia="Times New Roman" w:hAnsi="Arial" w:cs="Arial"/>
                <w:color w:val="000000" w:themeColor="text1"/>
                <w:sz w:val="22"/>
                <w:szCs w:val="22"/>
              </w:rPr>
            </w:pPr>
          </w:p>
        </w:tc>
      </w:tr>
      <w:tr w:rsidR="00B54207" w:rsidRPr="00B54207" w14:paraId="7855C18D" w14:textId="77777777" w:rsidTr="003E69D9">
        <w:trPr>
          <w:trHeight w:val="157"/>
        </w:trPr>
        <w:tc>
          <w:tcPr>
            <w:tcW w:w="1520"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89E2014" w14:textId="1D558CA7" w:rsidR="000C7B0F" w:rsidRPr="00B54207" w:rsidRDefault="000C7B0F" w:rsidP="00912F1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4-weeks post-surgery</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854147F"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WT-Sham</w:t>
            </w:r>
          </w:p>
          <w:p w14:paraId="5B075115"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7541749B" w14:textId="1DBDA41E" w:rsidR="0006344F" w:rsidRPr="00B54207" w:rsidRDefault="00A77320" w:rsidP="00912F10">
            <w:pPr>
              <w:jc w:val="center"/>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(3M, 2F)</w:t>
            </w:r>
          </w:p>
        </w:tc>
        <w:tc>
          <w:tcPr>
            <w:tcW w:w="144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59400C6"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CSD-Sham</w:t>
            </w:r>
          </w:p>
          <w:p w14:paraId="661CF724"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5</w:t>
            </w:r>
            <w:r w:rsidRPr="00B54207">
              <w:rPr>
                <w:rFonts w:ascii="Arial" w:eastAsia="Times New Roman" w:hAnsi="Arial" w:cs="Arial"/>
                <w:b/>
                <w:bCs/>
                <w:color w:val="000000" w:themeColor="text1"/>
                <w:kern w:val="24"/>
                <w:sz w:val="22"/>
                <w:szCs w:val="22"/>
              </w:rPr>
              <w:t>)</w:t>
            </w:r>
          </w:p>
          <w:p w14:paraId="6B235A3D" w14:textId="0F4DDBBB" w:rsidR="0006344F" w:rsidRPr="00B54207" w:rsidRDefault="00A77320" w:rsidP="00912F10">
            <w:pPr>
              <w:jc w:val="center"/>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(3M, 2F)</w:t>
            </w:r>
          </w:p>
        </w:tc>
        <w:tc>
          <w:tcPr>
            <w:tcW w:w="1676"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958341C"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WT-MI</w:t>
            </w:r>
          </w:p>
          <w:p w14:paraId="62917C5B"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11</w:t>
            </w:r>
            <w:r w:rsidRPr="00B54207">
              <w:rPr>
                <w:rFonts w:ascii="Arial" w:eastAsia="Times New Roman" w:hAnsi="Arial" w:cs="Arial"/>
                <w:b/>
                <w:bCs/>
                <w:color w:val="000000" w:themeColor="text1"/>
                <w:kern w:val="24"/>
                <w:sz w:val="22"/>
                <w:szCs w:val="22"/>
              </w:rPr>
              <w:t>)</w:t>
            </w:r>
          </w:p>
          <w:p w14:paraId="4649C0C8" w14:textId="38F35DB1" w:rsidR="0006344F" w:rsidRPr="00B54207" w:rsidRDefault="00F32BEB" w:rsidP="00912F10">
            <w:pPr>
              <w:jc w:val="center"/>
              <w:rPr>
                <w:rFonts w:ascii="Arial" w:eastAsia="Times New Roman" w:hAnsi="Arial" w:cs="Arial"/>
                <w:color w:val="000000" w:themeColor="text1"/>
                <w:sz w:val="22"/>
                <w:szCs w:val="22"/>
              </w:rPr>
            </w:pPr>
            <w:r w:rsidRPr="00AA0FF1">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5M</w:t>
            </w:r>
            <w:r w:rsidRPr="00AA0FF1">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6</w:t>
            </w:r>
            <w:r w:rsidRPr="00AA0FF1">
              <w:rPr>
                <w:rFonts w:ascii="Arial" w:eastAsia="Times New Roman" w:hAnsi="Arial" w:cs="Arial"/>
                <w:b/>
                <w:color w:val="000000" w:themeColor="text1"/>
                <w:sz w:val="22"/>
                <w:szCs w:val="22"/>
              </w:rPr>
              <w:t>F)</w:t>
            </w:r>
          </w:p>
        </w:tc>
        <w:tc>
          <w:tcPr>
            <w:tcW w:w="1174"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258CA00" w14:textId="77777777" w:rsidR="000C7B0F" w:rsidRPr="00B54207" w:rsidRDefault="000C7B0F"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CSD-MI</w:t>
            </w:r>
          </w:p>
          <w:p w14:paraId="0AE5DA1D" w14:textId="77777777" w:rsidR="00B053D5" w:rsidRDefault="00B053D5" w:rsidP="00912F1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w:t>
            </w:r>
            <w:r w:rsidR="009B327A" w:rsidRPr="00B54207">
              <w:rPr>
                <w:rFonts w:ascii="Arial" w:eastAsia="Times New Roman" w:hAnsi="Arial" w:cs="Arial"/>
                <w:b/>
                <w:bCs/>
                <w:color w:val="000000" w:themeColor="text1"/>
                <w:kern w:val="24"/>
                <w:sz w:val="22"/>
                <w:szCs w:val="22"/>
              </w:rPr>
              <w:t>10</w:t>
            </w:r>
            <w:r w:rsidRPr="00B54207">
              <w:rPr>
                <w:rFonts w:ascii="Arial" w:eastAsia="Times New Roman" w:hAnsi="Arial" w:cs="Arial"/>
                <w:b/>
                <w:bCs/>
                <w:color w:val="000000" w:themeColor="text1"/>
                <w:kern w:val="24"/>
                <w:sz w:val="22"/>
                <w:szCs w:val="22"/>
              </w:rPr>
              <w:t>)</w:t>
            </w:r>
          </w:p>
          <w:p w14:paraId="1675A4C8" w14:textId="6B5E1116" w:rsidR="0006344F" w:rsidRPr="00B54207" w:rsidRDefault="00F32BEB" w:rsidP="00912F10">
            <w:pPr>
              <w:jc w:val="center"/>
              <w:rPr>
                <w:rFonts w:ascii="Arial" w:eastAsia="Times New Roman" w:hAnsi="Arial" w:cs="Arial"/>
                <w:color w:val="000000" w:themeColor="text1"/>
                <w:sz w:val="22"/>
                <w:szCs w:val="22"/>
              </w:rPr>
            </w:pPr>
            <w:r w:rsidRPr="00AA0FF1">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4M</w:t>
            </w:r>
            <w:r w:rsidRPr="00AA0FF1">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6</w:t>
            </w:r>
            <w:r w:rsidRPr="00AA0FF1">
              <w:rPr>
                <w:rFonts w:ascii="Arial" w:eastAsia="Times New Roman" w:hAnsi="Arial" w:cs="Arial"/>
                <w:b/>
                <w:color w:val="000000" w:themeColor="text1"/>
                <w:sz w:val="22"/>
                <w:szCs w:val="22"/>
              </w:rPr>
              <w:t>F)</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A3F4441" w14:textId="67222C83" w:rsidR="000C7B0F" w:rsidRPr="00B54207" w:rsidRDefault="000C7B0F" w:rsidP="00912F1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(WT-MI vs WT-</w:t>
            </w:r>
            <w:r w:rsidR="000B6470" w:rsidRPr="00B54207">
              <w:rPr>
                <w:rFonts w:ascii="Arial" w:eastAsia="Times New Roman" w:hAnsi="Arial" w:cs="Arial"/>
                <w:b/>
                <w:bCs/>
                <w:color w:val="000000" w:themeColor="text1"/>
                <w:kern w:val="24"/>
                <w:sz w:val="22"/>
                <w:szCs w:val="22"/>
              </w:rPr>
              <w:t>s</w:t>
            </w:r>
            <w:r w:rsidRPr="00B54207">
              <w:rPr>
                <w:rFonts w:ascii="Arial" w:eastAsia="Times New Roman" w:hAnsi="Arial" w:cs="Arial"/>
                <w:b/>
                <w:bCs/>
                <w:color w:val="000000" w:themeColor="text1"/>
                <w:kern w:val="24"/>
                <w:sz w:val="22"/>
                <w:szCs w:val="22"/>
              </w:rPr>
              <w:t>ham)</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82A42EA" w14:textId="229408C7" w:rsidR="000C7B0F" w:rsidRPr="00B54207" w:rsidRDefault="000C7B0F" w:rsidP="00912F1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P value (CSD-MI vs WT-MI)</w:t>
            </w:r>
          </w:p>
        </w:tc>
      </w:tr>
      <w:tr w:rsidR="00B54207" w:rsidRPr="00B54207" w14:paraId="13C1BE47"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CEF476B" w14:textId="351B356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2939DD3" w14:textId="6994AC1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505</w:t>
            </w:r>
            <w:r w:rsidRPr="00B54207">
              <w:rPr>
                <w:rFonts w:ascii="Helvetica" w:hAnsi="Helvetica" w:cs="Calibri"/>
                <w:color w:val="000000" w:themeColor="text1"/>
                <w:sz w:val="22"/>
                <w:szCs w:val="22"/>
              </w:rPr>
              <w:t>.03</w:t>
            </w:r>
            <w:r w:rsidRPr="00B54207">
              <w:rPr>
                <w:rFonts w:ascii="Helvetica" w:hAnsi="Helvetica"/>
                <w:color w:val="000000" w:themeColor="text1"/>
                <w:sz w:val="22"/>
              </w:rPr>
              <w:t xml:space="preserve"> ± 25</w:t>
            </w:r>
            <w:r w:rsidRPr="00B54207">
              <w:rPr>
                <w:rFonts w:ascii="Helvetica" w:hAnsi="Helvetica" w:cs="Calibri"/>
                <w:color w:val="000000" w:themeColor="text1"/>
                <w:sz w:val="22"/>
                <w:szCs w:val="22"/>
              </w:rPr>
              <w:t>.02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41A8C36" w14:textId="395A78C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483.</w:t>
            </w:r>
            <w:r w:rsidRPr="00B54207">
              <w:rPr>
                <w:rFonts w:ascii="Helvetica" w:hAnsi="Helvetica" w:cs="Calibri"/>
                <w:color w:val="000000" w:themeColor="text1"/>
                <w:sz w:val="22"/>
                <w:szCs w:val="22"/>
              </w:rPr>
              <w:t>17</w:t>
            </w:r>
            <w:r w:rsidRPr="00B54207">
              <w:rPr>
                <w:rFonts w:ascii="Helvetica" w:hAnsi="Helvetica"/>
                <w:color w:val="000000" w:themeColor="text1"/>
                <w:sz w:val="22"/>
              </w:rPr>
              <w:t xml:space="preserve"> ± 8.</w:t>
            </w:r>
            <w:r w:rsidRPr="00B54207">
              <w:rPr>
                <w:rFonts w:ascii="Helvetica" w:hAnsi="Helvetica" w:cs="Calibri"/>
                <w:color w:val="000000" w:themeColor="text1"/>
                <w:sz w:val="22"/>
                <w:szCs w:val="22"/>
              </w:rPr>
              <w:t>14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9819DF5" w14:textId="194D3B3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502.</w:t>
            </w:r>
            <w:r w:rsidRPr="00B54207">
              <w:rPr>
                <w:rFonts w:ascii="Helvetica" w:hAnsi="Helvetica" w:cs="Calibri"/>
                <w:color w:val="000000" w:themeColor="text1"/>
                <w:sz w:val="22"/>
                <w:szCs w:val="22"/>
              </w:rPr>
              <w:t>83</w:t>
            </w:r>
            <w:r w:rsidRPr="00B54207">
              <w:rPr>
                <w:rFonts w:ascii="Helvetica" w:hAnsi="Helvetica"/>
                <w:color w:val="000000" w:themeColor="text1"/>
                <w:sz w:val="22"/>
              </w:rPr>
              <w:t xml:space="preserve"> ± 5.</w:t>
            </w:r>
            <w:r w:rsidRPr="00B54207">
              <w:rPr>
                <w:rFonts w:ascii="Helvetica" w:hAnsi="Helvetica" w:cs="Calibri"/>
                <w:color w:val="000000" w:themeColor="text1"/>
                <w:sz w:val="22"/>
                <w:szCs w:val="22"/>
              </w:rPr>
              <w:t>89</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C95652B" w14:textId="0C88C79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496.</w:t>
            </w:r>
            <w:r w:rsidRPr="00B54207">
              <w:rPr>
                <w:rFonts w:ascii="Helvetica" w:hAnsi="Helvetica" w:cs="Calibri"/>
                <w:color w:val="000000" w:themeColor="text1"/>
                <w:sz w:val="22"/>
                <w:szCs w:val="22"/>
              </w:rPr>
              <w:t>81</w:t>
            </w:r>
            <w:r w:rsidRPr="00B54207">
              <w:rPr>
                <w:rFonts w:ascii="Helvetica" w:hAnsi="Helvetica"/>
                <w:color w:val="000000" w:themeColor="text1"/>
                <w:sz w:val="22"/>
              </w:rPr>
              <w:t xml:space="preserve"> ± 10.</w:t>
            </w:r>
            <w:r w:rsidRPr="00B54207">
              <w:rPr>
                <w:rFonts w:ascii="Helvetica" w:hAnsi="Helvetica" w:cs="Calibri"/>
                <w:color w:val="000000" w:themeColor="text1"/>
                <w:sz w:val="22"/>
                <w:szCs w:val="22"/>
              </w:rPr>
              <w:t>84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A57000F" w14:textId="12C2654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0.9</w:t>
            </w:r>
            <w:r w:rsidR="000916CD">
              <w:rPr>
                <w:rFonts w:ascii="Arial" w:eastAsia="Times New Roman" w:hAnsi="Arial" w:cs="Arial"/>
                <w:color w:val="000000" w:themeColor="text1"/>
                <w:kern w:val="24"/>
                <w:sz w:val="22"/>
                <w:szCs w:val="22"/>
              </w:rPr>
              <w:t>99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6AA0656" w14:textId="46B3A75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0916CD">
              <w:rPr>
                <w:rFonts w:ascii="Arial" w:eastAsia="Times New Roman" w:hAnsi="Arial" w:cs="Arial"/>
                <w:color w:val="000000" w:themeColor="text1"/>
                <w:kern w:val="24"/>
                <w:sz w:val="22"/>
                <w:szCs w:val="22"/>
              </w:rPr>
              <w:t>960</w:t>
            </w:r>
          </w:p>
        </w:tc>
      </w:tr>
      <w:tr w:rsidR="00B54207" w:rsidRPr="00B54207" w14:paraId="55A58987"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AAD63A4"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D446BF" w14:textId="2E4FA45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77</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2AAE1C2" w14:textId="6B21E790"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w:t>
            </w:r>
            <w:r w:rsidRPr="00B54207">
              <w:rPr>
                <w:rFonts w:ascii="Helvetica" w:hAnsi="Helvetica" w:cs="Calibri"/>
                <w:color w:val="000000" w:themeColor="text1"/>
                <w:sz w:val="22"/>
                <w:szCs w:val="22"/>
              </w:rPr>
              <w:t>71</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0A3972F" w14:textId="15508E0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w:t>
            </w:r>
            <w:r w:rsidRPr="00B54207">
              <w:rPr>
                <w:rFonts w:ascii="Helvetica" w:hAnsi="Helvetica" w:cs="Calibri"/>
                <w:color w:val="000000" w:themeColor="text1"/>
                <w:sz w:val="22"/>
                <w:szCs w:val="22"/>
              </w:rPr>
              <w:t>73</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27</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EEBB966" w14:textId="4E65920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4.4 ± 0.</w:t>
            </w:r>
            <w:r w:rsidRPr="00B54207">
              <w:rPr>
                <w:rFonts w:ascii="Helvetica" w:hAnsi="Helvetica" w:cs="Calibri"/>
                <w:color w:val="000000" w:themeColor="text1"/>
                <w:sz w:val="22"/>
                <w:szCs w:val="22"/>
              </w:rPr>
              <w:t>22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43430EF" w14:textId="4125C1C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146011C" w14:textId="75267815"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0.00</w:t>
            </w:r>
            <w:r w:rsidR="00D04AD2">
              <w:rPr>
                <w:rFonts w:ascii="Arial" w:eastAsia="Times New Roman" w:hAnsi="Arial" w:cs="Arial"/>
                <w:b/>
                <w:bCs/>
                <w:color w:val="000000" w:themeColor="text1"/>
                <w:kern w:val="24"/>
                <w:sz w:val="22"/>
                <w:szCs w:val="22"/>
              </w:rPr>
              <w:t>7</w:t>
            </w:r>
          </w:p>
        </w:tc>
      </w:tr>
      <w:tr w:rsidR="00B54207" w:rsidRPr="00B54207" w14:paraId="0834F713"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A99F1A2"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ED7BBC8" w14:textId="04F31A3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w:t>
            </w:r>
            <w:r w:rsidRPr="00B54207">
              <w:rPr>
                <w:rFonts w:ascii="Helvetica" w:hAnsi="Helvetica" w:cs="Calibri"/>
                <w:color w:val="000000" w:themeColor="text1"/>
                <w:sz w:val="22"/>
                <w:szCs w:val="22"/>
              </w:rPr>
              <w:t>16</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54B98AA" w14:textId="20B59BB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w:t>
            </w:r>
            <w:r w:rsidRPr="00B54207">
              <w:rPr>
                <w:rFonts w:ascii="Helvetica" w:hAnsi="Helvetica" w:cs="Calibri"/>
                <w:color w:val="000000" w:themeColor="text1"/>
                <w:sz w:val="22"/>
                <w:szCs w:val="22"/>
              </w:rPr>
              <w:t>.03</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17</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02C5D4B" w14:textId="7222BA7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6.2 ± 0.</w:t>
            </w:r>
            <w:r w:rsidRPr="00B54207">
              <w:rPr>
                <w:rFonts w:ascii="Helvetica" w:hAnsi="Helvetica" w:cs="Calibri"/>
                <w:color w:val="000000" w:themeColor="text1"/>
                <w:sz w:val="22"/>
                <w:szCs w:val="22"/>
              </w:rPr>
              <w:t>25</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103CE2E" w14:textId="79C219B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5.</w:t>
            </w:r>
            <w:r w:rsidRPr="00B54207">
              <w:rPr>
                <w:rFonts w:ascii="Helvetica" w:hAnsi="Helvetica" w:cs="Calibri"/>
                <w:color w:val="000000" w:themeColor="text1"/>
                <w:sz w:val="22"/>
                <w:szCs w:val="22"/>
              </w:rPr>
              <w:t>18</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21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A097C94" w14:textId="4EB142C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8FCE048" w14:textId="5FD9BD88"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29</w:t>
            </w:r>
          </w:p>
        </w:tc>
      </w:tr>
      <w:tr w:rsidR="00B54207" w:rsidRPr="00B54207" w14:paraId="1968FC08"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2F7459D"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33698F4" w14:textId="70C239B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29.</w:t>
            </w:r>
            <w:r w:rsidRPr="00B54207">
              <w:rPr>
                <w:rFonts w:ascii="Helvetica" w:hAnsi="Helvetica" w:cs="Calibri"/>
                <w:color w:val="000000" w:themeColor="text1"/>
                <w:sz w:val="22"/>
                <w:szCs w:val="22"/>
              </w:rPr>
              <w:t>17</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09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0967CB8" w14:textId="4D15917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27.</w:t>
            </w:r>
            <w:r w:rsidRPr="00B54207">
              <w:rPr>
                <w:rFonts w:ascii="Helvetica" w:hAnsi="Helvetica" w:cs="Calibri"/>
                <w:color w:val="000000" w:themeColor="text1"/>
                <w:sz w:val="22"/>
                <w:szCs w:val="22"/>
              </w:rPr>
              <w:t>77</w:t>
            </w:r>
            <w:r w:rsidRPr="00B54207">
              <w:rPr>
                <w:rFonts w:ascii="Helvetica" w:hAnsi="Helvetica"/>
                <w:color w:val="000000" w:themeColor="text1"/>
                <w:sz w:val="22"/>
              </w:rPr>
              <w:t xml:space="preserve"> ± 4.</w:t>
            </w:r>
            <w:r w:rsidRPr="00B54207">
              <w:rPr>
                <w:rFonts w:ascii="Helvetica" w:hAnsi="Helvetica" w:cs="Calibri"/>
                <w:color w:val="000000" w:themeColor="text1"/>
                <w:sz w:val="22"/>
                <w:szCs w:val="22"/>
              </w:rPr>
              <w:t>08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83B5B8A" w14:textId="130595B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167.</w:t>
            </w:r>
            <w:r w:rsidRPr="00B54207">
              <w:rPr>
                <w:rFonts w:ascii="Helvetica" w:hAnsi="Helvetica" w:cs="Calibri"/>
                <w:color w:val="000000" w:themeColor="text1"/>
                <w:sz w:val="22"/>
                <w:szCs w:val="22"/>
              </w:rPr>
              <w:t>61</w:t>
            </w:r>
            <w:r w:rsidRPr="00B54207">
              <w:rPr>
                <w:rFonts w:ascii="Helvetica" w:hAnsi="Helvetica"/>
                <w:color w:val="000000" w:themeColor="text1"/>
                <w:sz w:val="22"/>
              </w:rPr>
              <w:t xml:space="preserve"> ± 16.</w:t>
            </w:r>
            <w:r w:rsidRPr="00B54207">
              <w:rPr>
                <w:rFonts w:ascii="Helvetica" w:hAnsi="Helvetica" w:cs="Calibri"/>
                <w:color w:val="000000" w:themeColor="text1"/>
                <w:sz w:val="22"/>
                <w:szCs w:val="22"/>
              </w:rPr>
              <w:t>64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33758E" w14:textId="584C81F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90.</w:t>
            </w:r>
            <w:r w:rsidRPr="00B54207">
              <w:rPr>
                <w:rFonts w:ascii="Helvetica" w:hAnsi="Helvetica" w:cs="Calibri"/>
                <w:color w:val="000000" w:themeColor="text1"/>
                <w:sz w:val="22"/>
                <w:szCs w:val="22"/>
              </w:rPr>
              <w:t xml:space="preserve">89 ± </w:t>
            </w:r>
            <w:r w:rsidRPr="00B54207">
              <w:rPr>
                <w:rFonts w:ascii="Helvetica" w:hAnsi="Helvetica"/>
                <w:color w:val="000000" w:themeColor="text1"/>
                <w:sz w:val="22"/>
              </w:rPr>
              <w:t>9</w:t>
            </w:r>
            <w:r w:rsidRPr="00B54207">
              <w:rPr>
                <w:rFonts w:ascii="Helvetica" w:hAnsi="Helvetica" w:cs="Calibri"/>
                <w:color w:val="000000" w:themeColor="text1"/>
                <w:sz w:val="22"/>
                <w:szCs w:val="22"/>
              </w:rPr>
              <w:t>.72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93199CF" w14:textId="2034613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EE67024" w14:textId="3F48E6A5"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0.00</w:t>
            </w:r>
            <w:r w:rsidR="00A8258B">
              <w:rPr>
                <w:rFonts w:ascii="Arial" w:eastAsia="Times New Roman" w:hAnsi="Arial" w:cs="Arial"/>
                <w:b/>
                <w:bCs/>
                <w:color w:val="000000" w:themeColor="text1"/>
                <w:kern w:val="24"/>
                <w:sz w:val="22"/>
                <w:szCs w:val="22"/>
              </w:rPr>
              <w:t>5</w:t>
            </w:r>
          </w:p>
        </w:tc>
      </w:tr>
      <w:tr w:rsidR="00B54207" w:rsidRPr="00B54207" w14:paraId="4E17E827"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B99888F"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C18C4FD" w14:textId="702012E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77.</w:t>
            </w:r>
            <w:r w:rsidRPr="00B54207">
              <w:rPr>
                <w:rFonts w:ascii="Helvetica" w:hAnsi="Helvetica" w:cs="Calibri"/>
                <w:color w:val="000000" w:themeColor="text1"/>
                <w:sz w:val="22"/>
                <w:szCs w:val="22"/>
              </w:rPr>
              <w:t>21</w:t>
            </w:r>
            <w:r w:rsidRPr="00B54207">
              <w:rPr>
                <w:rFonts w:ascii="Helvetica" w:hAnsi="Helvetica"/>
                <w:color w:val="000000" w:themeColor="text1"/>
                <w:sz w:val="22"/>
              </w:rPr>
              <w:t xml:space="preserve"> ± 5.</w:t>
            </w:r>
            <w:r w:rsidRPr="00B54207">
              <w:rPr>
                <w:rFonts w:ascii="Helvetica" w:hAnsi="Helvetica" w:cs="Calibri"/>
                <w:color w:val="000000" w:themeColor="text1"/>
                <w:sz w:val="22"/>
                <w:szCs w:val="22"/>
              </w:rPr>
              <w:t>82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D4A259B" w14:textId="7417905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71.97</w:t>
            </w:r>
            <w:r w:rsidRPr="00B54207">
              <w:rPr>
                <w:rFonts w:ascii="Helvetica" w:hAnsi="Helvetica"/>
                <w:color w:val="000000" w:themeColor="text1"/>
                <w:sz w:val="22"/>
              </w:rPr>
              <w:t xml:space="preserve"> ± 7.</w:t>
            </w:r>
            <w:r w:rsidRPr="00B54207">
              <w:rPr>
                <w:rFonts w:ascii="Helvetica" w:hAnsi="Helvetica" w:cs="Calibri"/>
                <w:color w:val="000000" w:themeColor="text1"/>
                <w:sz w:val="22"/>
                <w:szCs w:val="22"/>
              </w:rPr>
              <w:t>13</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091835B" w14:textId="5741133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198.</w:t>
            </w:r>
            <w:r w:rsidRPr="00B54207">
              <w:rPr>
                <w:rFonts w:ascii="Helvetica" w:hAnsi="Helvetica" w:cs="Calibri"/>
                <w:color w:val="000000" w:themeColor="text1"/>
                <w:sz w:val="22"/>
                <w:szCs w:val="22"/>
              </w:rPr>
              <w:t>55</w:t>
            </w:r>
            <w:r w:rsidRPr="00B54207">
              <w:rPr>
                <w:rFonts w:ascii="Helvetica" w:hAnsi="Helvetica"/>
                <w:color w:val="000000" w:themeColor="text1"/>
                <w:sz w:val="22"/>
              </w:rPr>
              <w:t xml:space="preserve"> ± 17.</w:t>
            </w:r>
            <w:r w:rsidRPr="00B54207">
              <w:rPr>
                <w:rFonts w:ascii="Helvetica" w:hAnsi="Helvetica" w:cs="Calibri"/>
                <w:color w:val="000000" w:themeColor="text1"/>
                <w:sz w:val="22"/>
                <w:szCs w:val="22"/>
              </w:rPr>
              <w:t>38</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968D794" w14:textId="464301D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131.</w:t>
            </w:r>
            <w:r w:rsidRPr="00B54207">
              <w:rPr>
                <w:rFonts w:ascii="Helvetica" w:hAnsi="Helvetica" w:cs="Calibri"/>
                <w:color w:val="000000" w:themeColor="text1"/>
                <w:sz w:val="22"/>
                <w:szCs w:val="22"/>
              </w:rPr>
              <w:t>37</w:t>
            </w:r>
            <w:r w:rsidRPr="00B54207">
              <w:rPr>
                <w:rFonts w:ascii="Helvetica" w:hAnsi="Helvetica"/>
                <w:color w:val="000000" w:themeColor="text1"/>
                <w:sz w:val="22"/>
              </w:rPr>
              <w:t xml:space="preserve"> ± 11.</w:t>
            </w:r>
            <w:r w:rsidRPr="00B54207">
              <w:rPr>
                <w:rFonts w:ascii="Helvetica" w:hAnsi="Helvetica" w:cs="Calibri"/>
                <w:color w:val="000000" w:themeColor="text1"/>
                <w:sz w:val="22"/>
                <w:szCs w:val="22"/>
              </w:rPr>
              <w:t>74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6233855" w14:textId="0489CAF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0350BF1" w14:textId="6AC5126B"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A8258B">
              <w:rPr>
                <w:rFonts w:ascii="Arial" w:eastAsia="Times New Roman" w:hAnsi="Arial" w:cs="Arial"/>
                <w:b/>
                <w:bCs/>
                <w:color w:val="000000" w:themeColor="text1"/>
                <w:kern w:val="24"/>
                <w:sz w:val="22"/>
                <w:szCs w:val="22"/>
              </w:rPr>
              <w:t>24</w:t>
            </w:r>
          </w:p>
        </w:tc>
      </w:tr>
      <w:tr w:rsidR="00B54207" w:rsidRPr="00B54207" w14:paraId="72D28BBA"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6320493"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7E63E2A" w14:textId="5226B77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48</w:t>
            </w:r>
            <w:r w:rsidRPr="00B54207">
              <w:rPr>
                <w:rFonts w:ascii="Helvetica" w:hAnsi="Helvetica" w:cs="Calibri"/>
                <w:color w:val="000000" w:themeColor="text1"/>
                <w:sz w:val="22"/>
                <w:szCs w:val="22"/>
              </w:rPr>
              <w:t>.04</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27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6EBA507" w14:textId="3258F5E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44.2 ± 3.</w:t>
            </w:r>
            <w:r w:rsidRPr="00B54207">
              <w:rPr>
                <w:rFonts w:ascii="Helvetica" w:hAnsi="Helvetica" w:cs="Calibri"/>
                <w:color w:val="000000" w:themeColor="text1"/>
                <w:sz w:val="22"/>
                <w:szCs w:val="22"/>
              </w:rPr>
              <w:t>19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926DA3A" w14:textId="1FE3FB1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30.</w:t>
            </w:r>
            <w:r w:rsidRPr="00B54207">
              <w:rPr>
                <w:rFonts w:ascii="Helvetica" w:hAnsi="Helvetica" w:cs="Calibri"/>
                <w:color w:val="000000" w:themeColor="text1"/>
                <w:sz w:val="22"/>
                <w:szCs w:val="22"/>
              </w:rPr>
              <w:t>94</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17</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28ED75B" w14:textId="11035C9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40.</w:t>
            </w:r>
            <w:r w:rsidRPr="00B54207">
              <w:rPr>
                <w:rFonts w:ascii="Helvetica" w:hAnsi="Helvetica" w:cs="Calibri"/>
                <w:color w:val="000000" w:themeColor="text1"/>
                <w:sz w:val="22"/>
                <w:szCs w:val="22"/>
              </w:rPr>
              <w:t>48</w:t>
            </w:r>
            <w:r w:rsidRPr="00B54207">
              <w:rPr>
                <w:rFonts w:ascii="Helvetica" w:hAnsi="Helvetica"/>
                <w:color w:val="000000" w:themeColor="text1"/>
                <w:sz w:val="22"/>
              </w:rPr>
              <w:t xml:space="preserve"> ± 3.</w:t>
            </w:r>
            <w:r w:rsidRPr="00B54207">
              <w:rPr>
                <w:rFonts w:ascii="Helvetica" w:hAnsi="Helvetica" w:cs="Calibri"/>
                <w:color w:val="000000" w:themeColor="text1"/>
                <w:sz w:val="22"/>
                <w:szCs w:val="22"/>
              </w:rPr>
              <w:t>24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CE8BAAB" w14:textId="256081D8" w:rsidR="009B327A" w:rsidRPr="00B54207" w:rsidRDefault="009B327A" w:rsidP="009B327A">
            <w:pPr>
              <w:jc w:val="center"/>
              <w:textAlignment w:val="bottom"/>
              <w:rPr>
                <w:rFonts w:ascii="Arial" w:eastAsia="Times New Roman" w:hAnsi="Arial" w:cs="Arial"/>
                <w:b/>
                <w:bCs/>
                <w:color w:val="000000" w:themeColor="text1"/>
                <w:sz w:val="22"/>
                <w:szCs w:val="22"/>
              </w:rPr>
            </w:pPr>
            <w:r w:rsidRPr="00B54207">
              <w:rPr>
                <w:rFonts w:ascii="Arial" w:eastAsia="Times New Roman" w:hAnsi="Arial" w:cs="Arial"/>
                <w:b/>
                <w:bCs/>
                <w:color w:val="000000" w:themeColor="text1"/>
                <w:kern w:val="24"/>
                <w:sz w:val="22"/>
                <w:szCs w:val="22"/>
              </w:rPr>
              <w:t>0.0</w:t>
            </w:r>
            <w:r w:rsidR="00D04AD2">
              <w:rPr>
                <w:rFonts w:ascii="Arial" w:eastAsia="Times New Roman" w:hAnsi="Arial" w:cs="Arial"/>
                <w:b/>
                <w:bCs/>
                <w:color w:val="000000" w:themeColor="text1"/>
                <w:kern w:val="24"/>
                <w:sz w:val="22"/>
                <w:szCs w:val="22"/>
              </w:rPr>
              <w:t>14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74DE839" w14:textId="0261EF66" w:rsidR="009B327A" w:rsidRPr="000C66F3" w:rsidRDefault="009B327A"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w:t>
            </w:r>
            <w:r w:rsidR="00D04AD2" w:rsidRPr="000C66F3">
              <w:rPr>
                <w:rFonts w:ascii="Arial" w:eastAsia="Times New Roman" w:hAnsi="Arial" w:cs="Arial"/>
                <w:color w:val="000000" w:themeColor="text1"/>
                <w:kern w:val="24"/>
                <w:sz w:val="22"/>
                <w:szCs w:val="22"/>
              </w:rPr>
              <w:t>187</w:t>
            </w:r>
          </w:p>
        </w:tc>
      </w:tr>
      <w:tr w:rsidR="00B54207" w:rsidRPr="00B54207" w14:paraId="27DA3D06"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247412E"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29C36AF" w14:textId="490338C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62.</w:t>
            </w:r>
            <w:r w:rsidRPr="00B54207">
              <w:rPr>
                <w:rFonts w:ascii="Helvetica" w:hAnsi="Helvetica" w:cs="Calibri"/>
                <w:color w:val="000000" w:themeColor="text1"/>
                <w:sz w:val="22"/>
                <w:szCs w:val="22"/>
              </w:rPr>
              <w:t>55 ± 1.99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DEAC186" w14:textId="654EA67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62</w:t>
            </w:r>
            <w:r w:rsidRPr="00B54207">
              <w:rPr>
                <w:rFonts w:ascii="Helvetica" w:hAnsi="Helvetica" w:cs="Calibri"/>
                <w:color w:val="000000" w:themeColor="text1"/>
                <w:sz w:val="22"/>
                <w:szCs w:val="22"/>
              </w:rPr>
              <w:t>.03</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71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20F0560" w14:textId="1554A49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16.</w:t>
            </w:r>
            <w:r w:rsidRPr="00B54207">
              <w:rPr>
                <w:rFonts w:ascii="Helvetica" w:hAnsi="Helvetica" w:cs="Calibri"/>
                <w:color w:val="000000" w:themeColor="text1"/>
                <w:sz w:val="22"/>
                <w:szCs w:val="22"/>
              </w:rPr>
              <w:t>89</w:t>
            </w:r>
            <w:r w:rsidRPr="00B54207">
              <w:rPr>
                <w:rFonts w:ascii="Helvetica" w:hAnsi="Helvetica"/>
                <w:color w:val="000000" w:themeColor="text1"/>
                <w:sz w:val="22"/>
              </w:rPr>
              <w:t xml:space="preserve"> ± 2.5</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54E0998" w14:textId="7F1A5E3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32.1 ± 2.5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2DD2DE44" w14:textId="0538829F"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DA5AC93" w14:textId="0229CAD0" w:rsidR="009B327A" w:rsidRPr="00B54207" w:rsidRDefault="00626DBD" w:rsidP="009B327A">
            <w:pPr>
              <w:jc w:val="center"/>
              <w:textAlignment w:val="bottom"/>
              <w:rPr>
                <w:rFonts w:ascii="Arial" w:eastAsia="Times New Roman" w:hAnsi="Arial" w:cs="Arial"/>
                <w:b/>
                <w:bCs/>
                <w:color w:val="000000" w:themeColor="text1"/>
                <w:sz w:val="22"/>
                <w:szCs w:val="22"/>
              </w:rPr>
            </w:pPr>
            <w:r>
              <w:rPr>
                <w:rFonts w:ascii="Arial" w:eastAsia="Times New Roman" w:hAnsi="Arial" w:cs="Arial"/>
                <w:b/>
                <w:bCs/>
                <w:color w:val="000000" w:themeColor="text1"/>
                <w:kern w:val="24"/>
                <w:sz w:val="22"/>
                <w:szCs w:val="22"/>
              </w:rPr>
              <w:t>0.002</w:t>
            </w:r>
          </w:p>
        </w:tc>
      </w:tr>
      <w:tr w:rsidR="00B54207" w:rsidRPr="00B54207" w14:paraId="7AD5088D"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A63DCCD"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41AAB91" w14:textId="6B3AA5F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33.5 ± 1.</w:t>
            </w:r>
            <w:r w:rsidRPr="00B54207">
              <w:rPr>
                <w:rFonts w:ascii="Helvetica" w:hAnsi="Helvetica" w:cs="Calibri"/>
                <w:color w:val="000000" w:themeColor="text1"/>
                <w:sz w:val="22"/>
                <w:szCs w:val="22"/>
              </w:rPr>
              <w:t>37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E34C6B2" w14:textId="03C7999D"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32.99</w:t>
            </w:r>
            <w:r w:rsidRPr="00B54207">
              <w:rPr>
                <w:rFonts w:ascii="Helvetica" w:hAnsi="Helvetica"/>
                <w:color w:val="000000" w:themeColor="text1"/>
                <w:sz w:val="22"/>
              </w:rPr>
              <w:t xml:space="preserve"> ± 1.1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9B77F84" w14:textId="525DE89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7.</w:t>
            </w:r>
            <w:r w:rsidRPr="00B54207">
              <w:rPr>
                <w:rFonts w:ascii="Helvetica" w:hAnsi="Helvetica" w:cs="Calibri"/>
                <w:color w:val="000000" w:themeColor="text1"/>
                <w:sz w:val="22"/>
                <w:szCs w:val="22"/>
              </w:rPr>
              <w:t>84</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24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FA3D7AD" w14:textId="52B6FD82"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15.</w:t>
            </w:r>
            <w:r w:rsidRPr="00B54207">
              <w:rPr>
                <w:rFonts w:ascii="Helvetica" w:hAnsi="Helvetica" w:cs="Calibri"/>
                <w:color w:val="000000" w:themeColor="text1"/>
                <w:sz w:val="22"/>
                <w:szCs w:val="22"/>
              </w:rPr>
              <w:t>38</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31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1B95D0E8" w14:textId="307E2CB3"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D7C0B94" w14:textId="18564E3B" w:rsidR="009B327A" w:rsidRPr="00B54207" w:rsidRDefault="00626DBD" w:rsidP="009B327A">
            <w:pPr>
              <w:jc w:val="center"/>
              <w:textAlignment w:val="bottom"/>
              <w:rPr>
                <w:rFonts w:ascii="Arial" w:eastAsia="Times New Roman" w:hAnsi="Arial" w:cs="Arial"/>
                <w:b/>
                <w:bCs/>
                <w:color w:val="000000" w:themeColor="text1"/>
                <w:sz w:val="22"/>
                <w:szCs w:val="22"/>
              </w:rPr>
            </w:pPr>
            <w:r>
              <w:rPr>
                <w:rFonts w:ascii="Arial" w:eastAsia="Times New Roman" w:hAnsi="Arial" w:cs="Arial"/>
                <w:b/>
                <w:bCs/>
                <w:color w:val="000000" w:themeColor="text1"/>
                <w:kern w:val="24"/>
                <w:sz w:val="22"/>
                <w:szCs w:val="22"/>
              </w:rPr>
              <w:t>0.003</w:t>
            </w:r>
          </w:p>
        </w:tc>
      </w:tr>
      <w:tr w:rsidR="00B54207" w:rsidRPr="00B54207" w14:paraId="75E90AA5"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9B5F69E" w14:textId="7777777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4C2ECBB" w14:textId="118590F8"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24.</w:t>
            </w:r>
            <w:r w:rsidRPr="00B54207">
              <w:rPr>
                <w:rFonts w:ascii="Helvetica" w:hAnsi="Helvetica" w:cs="Calibri"/>
                <w:color w:val="000000" w:themeColor="text1"/>
                <w:sz w:val="22"/>
                <w:szCs w:val="22"/>
              </w:rPr>
              <w:t>37</w:t>
            </w:r>
            <w:r w:rsidRPr="00B54207">
              <w:rPr>
                <w:rFonts w:ascii="Helvetica" w:hAnsi="Helvetica"/>
                <w:color w:val="000000" w:themeColor="text1"/>
                <w:sz w:val="22"/>
              </w:rPr>
              <w:t xml:space="preserve"> ± 2.</w:t>
            </w:r>
            <w:r w:rsidRPr="00B54207">
              <w:rPr>
                <w:rFonts w:ascii="Helvetica" w:hAnsi="Helvetica" w:cs="Calibri"/>
                <w:color w:val="000000" w:themeColor="text1"/>
                <w:sz w:val="22"/>
                <w:szCs w:val="22"/>
              </w:rPr>
              <w:t>38</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50099E7" w14:textId="31FC778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21.</w:t>
            </w:r>
            <w:r w:rsidRPr="00B54207">
              <w:rPr>
                <w:rFonts w:ascii="Helvetica" w:hAnsi="Helvetica" w:cs="Calibri"/>
                <w:color w:val="000000" w:themeColor="text1"/>
                <w:sz w:val="22"/>
                <w:szCs w:val="22"/>
              </w:rPr>
              <w:t>34</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49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31CEFD5" w14:textId="58120F1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15.</w:t>
            </w:r>
            <w:r w:rsidRPr="00B54207">
              <w:rPr>
                <w:rFonts w:ascii="Helvetica" w:hAnsi="Helvetica" w:cs="Calibri"/>
                <w:color w:val="000000" w:themeColor="text1"/>
                <w:sz w:val="22"/>
                <w:szCs w:val="22"/>
              </w:rPr>
              <w:t>57</w:t>
            </w:r>
            <w:r w:rsidRPr="00B54207">
              <w:rPr>
                <w:rFonts w:ascii="Helvetica" w:hAnsi="Helvetica"/>
                <w:color w:val="000000" w:themeColor="text1"/>
                <w:sz w:val="22"/>
              </w:rPr>
              <w:t xml:space="preserve"> ± 1.</w:t>
            </w:r>
            <w:r w:rsidRPr="00B54207">
              <w:rPr>
                <w:rFonts w:ascii="Helvetica" w:hAnsi="Helvetica" w:cs="Calibri"/>
                <w:color w:val="000000" w:themeColor="text1"/>
                <w:sz w:val="22"/>
                <w:szCs w:val="22"/>
              </w:rPr>
              <w:t>58</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29B212" w14:textId="47D97E7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20.</w:t>
            </w:r>
            <w:r w:rsidRPr="00B54207">
              <w:rPr>
                <w:rFonts w:ascii="Helvetica" w:hAnsi="Helvetica" w:cs="Calibri"/>
                <w:color w:val="000000" w:themeColor="text1"/>
                <w:sz w:val="22"/>
                <w:szCs w:val="22"/>
              </w:rPr>
              <w:t xml:space="preserve">09 ± </w:t>
            </w:r>
            <w:r w:rsidRPr="00B54207">
              <w:rPr>
                <w:rFonts w:ascii="Helvetica" w:hAnsi="Helvetica"/>
                <w:color w:val="000000" w:themeColor="text1"/>
                <w:sz w:val="22"/>
              </w:rPr>
              <w:t>1</w:t>
            </w:r>
            <w:r w:rsidRPr="00B54207">
              <w:rPr>
                <w:rFonts w:ascii="Helvetica" w:hAnsi="Helvetica" w:cs="Calibri"/>
                <w:color w:val="000000" w:themeColor="text1"/>
                <w:sz w:val="22"/>
                <w:szCs w:val="22"/>
              </w:rPr>
              <w:t>.64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2A12166" w14:textId="4203EE8B" w:rsidR="009B327A" w:rsidRPr="000C66F3" w:rsidRDefault="009B327A"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0.0</w:t>
            </w:r>
            <w:r w:rsidR="00D04AD2" w:rsidRPr="000C66F3">
              <w:rPr>
                <w:rFonts w:ascii="Arial" w:eastAsia="Times New Roman" w:hAnsi="Arial" w:cs="Arial"/>
                <w:color w:val="000000" w:themeColor="text1"/>
                <w:kern w:val="24"/>
                <w:sz w:val="22"/>
                <w:szCs w:val="22"/>
              </w:rPr>
              <w:t>62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A8B1D1E" w14:textId="2BE316CB"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D04AD2">
              <w:rPr>
                <w:rFonts w:ascii="Arial" w:eastAsia="Times New Roman" w:hAnsi="Arial" w:cs="Arial"/>
                <w:color w:val="000000" w:themeColor="text1"/>
                <w:kern w:val="24"/>
                <w:sz w:val="22"/>
                <w:szCs w:val="22"/>
              </w:rPr>
              <w:t>228</w:t>
            </w:r>
          </w:p>
        </w:tc>
      </w:tr>
      <w:tr w:rsidR="0002342F" w:rsidRPr="00B54207" w14:paraId="67CF51E6" w14:textId="77777777" w:rsidTr="000C66F3">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84A5AB9" w14:textId="77777777" w:rsidR="0002342F" w:rsidRPr="00B54207" w:rsidRDefault="0002342F" w:rsidP="0002342F">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7872B92" w14:textId="749C3399" w:rsidR="0002342F" w:rsidRPr="00B54207" w:rsidRDefault="0002342F" w:rsidP="0002342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16</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11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79F5B01" w14:textId="27745877" w:rsidR="0002342F" w:rsidRPr="00B54207" w:rsidRDefault="0002342F" w:rsidP="0002342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15</w:t>
            </w:r>
            <w:r w:rsidRPr="00B54207">
              <w:rPr>
                <w:rFonts w:ascii="Helvetica" w:hAnsi="Helvetica"/>
                <w:color w:val="000000" w:themeColor="text1"/>
                <w:sz w:val="22"/>
              </w:rPr>
              <w:t xml:space="preserve"> ± 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772FC79" w14:textId="512EE628" w:rsidR="0002342F" w:rsidRPr="00B54207" w:rsidRDefault="0002342F" w:rsidP="0002342F">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0.59</w:t>
            </w:r>
            <w:r w:rsidRPr="00B54207">
              <w:rPr>
                <w:rFonts w:ascii="Helvetica" w:hAnsi="Helvetica"/>
                <w:color w:val="000000" w:themeColor="text1"/>
                <w:sz w:val="22"/>
              </w:rPr>
              <w:t xml:space="preserve"> ± 0.</w:t>
            </w:r>
            <w:r>
              <w:rPr>
                <w:rFonts w:ascii="Helvetica" w:hAnsi="Helvetica" w:cs="Calibri"/>
                <w:color w:val="000000" w:themeColor="text1"/>
                <w:sz w:val="22"/>
                <w:szCs w:val="22"/>
              </w:rPr>
              <w:t>05</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14C6FE4" w14:textId="40D2D485" w:rsidR="0002342F" w:rsidRPr="00B54207" w:rsidRDefault="0002342F" w:rsidP="0002342F">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62</w:t>
            </w:r>
            <w:r w:rsidRPr="00B54207">
              <w:rPr>
                <w:rFonts w:ascii="Helvetica" w:hAnsi="Helvetica"/>
                <w:color w:val="000000" w:themeColor="text1"/>
                <w:sz w:val="22"/>
              </w:rPr>
              <w:t xml:space="preserve"> ± 0.</w:t>
            </w:r>
            <w:r w:rsidRPr="00B54207">
              <w:rPr>
                <w:rFonts w:ascii="Helvetica" w:hAnsi="Helvetica" w:cs="Calibri"/>
                <w:color w:val="000000" w:themeColor="text1"/>
                <w:sz w:val="22"/>
                <w:szCs w:val="22"/>
              </w:rPr>
              <w:t>05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hideMark/>
          </w:tcPr>
          <w:p w14:paraId="4C6D7809" w14:textId="0F406F11" w:rsidR="0002342F" w:rsidRPr="000C66F3" w:rsidRDefault="006A3AE9" w:rsidP="0002342F">
            <w:pPr>
              <w:jc w:val="center"/>
              <w:textAlignment w:val="bottom"/>
              <w:rPr>
                <w:rFonts w:ascii="Arial" w:eastAsia="Times New Roman" w:hAnsi="Arial" w:cs="Arial"/>
                <w:b/>
                <w:bCs/>
                <w:color w:val="000000" w:themeColor="text1"/>
                <w:sz w:val="22"/>
                <w:szCs w:val="22"/>
              </w:rPr>
            </w:pPr>
            <w:r w:rsidRPr="000C66F3">
              <w:rPr>
                <w:rFonts w:ascii="Arial" w:eastAsia="Times New Roman" w:hAnsi="Arial" w:cs="Arial"/>
                <w:b/>
                <w:bCs/>
                <w:color w:val="000000" w:themeColor="text1"/>
                <w:kern w:val="24"/>
                <w:sz w:val="22"/>
                <w:szCs w:val="22"/>
              </w:rPr>
              <w:t>0.012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EA2D4ED" w14:textId="35F18D2F" w:rsidR="0002342F" w:rsidRPr="00B54207" w:rsidRDefault="0002342F" w:rsidP="0002342F">
            <w:pPr>
              <w:jc w:val="center"/>
              <w:textAlignment w:val="bottom"/>
              <w:rPr>
                <w:rFonts w:ascii="Arial" w:eastAsia="Times New Roman" w:hAnsi="Arial" w:cs="Arial"/>
                <w:color w:val="000000" w:themeColor="text1"/>
                <w:sz w:val="22"/>
                <w:szCs w:val="22"/>
              </w:rPr>
            </w:pPr>
            <w:r w:rsidRPr="00C50FEE">
              <w:rPr>
                <w:rFonts w:ascii="Arial" w:eastAsia="Times New Roman" w:hAnsi="Arial" w:cs="Arial"/>
                <w:color w:val="000000" w:themeColor="text1"/>
                <w:kern w:val="24"/>
                <w:sz w:val="22"/>
                <w:szCs w:val="22"/>
              </w:rPr>
              <w:t>0.</w:t>
            </w:r>
            <w:r w:rsidR="006A3AE9">
              <w:rPr>
                <w:rFonts w:ascii="Arial" w:eastAsia="Times New Roman" w:hAnsi="Arial" w:cs="Arial"/>
                <w:color w:val="000000" w:themeColor="text1"/>
                <w:kern w:val="24"/>
                <w:sz w:val="22"/>
                <w:szCs w:val="22"/>
              </w:rPr>
              <w:t>982</w:t>
            </w:r>
          </w:p>
        </w:tc>
      </w:tr>
      <w:tr w:rsidR="00B54207" w:rsidRPr="00B54207" w14:paraId="70E1C3A0"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785E18A"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62A1DB7" w14:textId="732FBBD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67</w:t>
            </w:r>
            <w:r w:rsidRPr="00B54207">
              <w:rPr>
                <w:rFonts w:ascii="Helvetica" w:hAnsi="Helvetica"/>
                <w:color w:val="000000" w:themeColor="text1"/>
                <w:sz w:val="22"/>
              </w:rPr>
              <w:t xml:space="preserve"> ± 0.04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8C299E6" w14:textId="09454866"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72</w:t>
            </w:r>
            <w:r w:rsidRPr="00B54207">
              <w:rPr>
                <w:rFonts w:ascii="Helvetica" w:hAnsi="Helvetica"/>
                <w:color w:val="000000" w:themeColor="text1"/>
                <w:sz w:val="22"/>
              </w:rPr>
              <w:t xml:space="preserve"> ± 0.04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C96CAAB" w14:textId="6159B20F" w:rsidR="009B327A" w:rsidRPr="00B54207" w:rsidRDefault="00174FA6" w:rsidP="009B327A">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0.47</w:t>
            </w:r>
            <w:r w:rsidR="009B327A" w:rsidRPr="00B54207">
              <w:rPr>
                <w:rFonts w:ascii="Helvetica" w:hAnsi="Helvetica"/>
                <w:color w:val="000000" w:themeColor="text1"/>
                <w:sz w:val="22"/>
              </w:rPr>
              <w:t xml:space="preserve"> ± 0.</w:t>
            </w:r>
            <w:r>
              <w:rPr>
                <w:rFonts w:ascii="Helvetica" w:hAnsi="Helvetica" w:cs="Calibri"/>
                <w:color w:val="000000" w:themeColor="text1"/>
                <w:sz w:val="22"/>
                <w:szCs w:val="22"/>
              </w:rPr>
              <w:t>0</w:t>
            </w:r>
            <w:r w:rsidR="009B327A" w:rsidRPr="00B54207">
              <w:rPr>
                <w:rFonts w:ascii="Helvetica" w:hAnsi="Helvetica" w:cs="Calibri"/>
                <w:color w:val="000000" w:themeColor="text1"/>
                <w:sz w:val="22"/>
                <w:szCs w:val="22"/>
              </w:rPr>
              <w:t>3</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FE9F237" w14:textId="1986ACE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42</w:t>
            </w:r>
            <w:r w:rsidRPr="00B54207">
              <w:rPr>
                <w:rFonts w:ascii="Helvetica" w:hAnsi="Helvetica"/>
                <w:color w:val="000000" w:themeColor="text1"/>
                <w:sz w:val="22"/>
              </w:rPr>
              <w:t xml:space="preserve"> ± 0.03</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CFDF7A2" w14:textId="4910D01A" w:rsidR="009B327A" w:rsidRPr="000C66F3" w:rsidRDefault="009B327A" w:rsidP="009B327A">
            <w:pPr>
              <w:jc w:val="center"/>
              <w:textAlignment w:val="bottom"/>
              <w:rPr>
                <w:rFonts w:ascii="Arial" w:eastAsia="Times New Roman" w:hAnsi="Arial" w:cs="Arial"/>
                <w:b/>
                <w:bCs/>
                <w:color w:val="000000" w:themeColor="text1"/>
                <w:sz w:val="22"/>
                <w:szCs w:val="22"/>
              </w:rPr>
            </w:pPr>
            <w:r w:rsidRPr="000C66F3">
              <w:rPr>
                <w:rFonts w:ascii="Arial" w:eastAsia="Times New Roman" w:hAnsi="Arial" w:cs="Arial"/>
                <w:b/>
                <w:bCs/>
                <w:color w:val="000000" w:themeColor="text1"/>
                <w:kern w:val="24"/>
                <w:sz w:val="22"/>
                <w:szCs w:val="22"/>
              </w:rPr>
              <w:t>0.</w:t>
            </w:r>
            <w:r w:rsidR="003B6F1D" w:rsidRPr="000C66F3">
              <w:rPr>
                <w:rFonts w:ascii="Arial" w:eastAsia="Times New Roman" w:hAnsi="Arial" w:cs="Arial"/>
                <w:b/>
                <w:bCs/>
                <w:color w:val="000000" w:themeColor="text1"/>
                <w:kern w:val="24"/>
                <w:sz w:val="22"/>
                <w:szCs w:val="22"/>
              </w:rPr>
              <w:t>019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611B88E" w14:textId="250C4971"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3B6F1D">
              <w:rPr>
                <w:rFonts w:ascii="Arial" w:eastAsia="Times New Roman" w:hAnsi="Arial" w:cs="Arial"/>
                <w:color w:val="000000" w:themeColor="text1"/>
                <w:kern w:val="24"/>
                <w:sz w:val="22"/>
                <w:szCs w:val="22"/>
              </w:rPr>
              <w:t>712</w:t>
            </w:r>
          </w:p>
        </w:tc>
      </w:tr>
      <w:tr w:rsidR="00B54207" w:rsidRPr="00B54207" w14:paraId="2BF7F702"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01AB921"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C3CDEF6" w14:textId="1D83037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0.99</w:t>
            </w:r>
            <w:r w:rsidRPr="00B54207">
              <w:rPr>
                <w:rFonts w:ascii="Helvetica" w:hAnsi="Helvetica"/>
                <w:color w:val="000000" w:themeColor="text1"/>
                <w:sz w:val="22"/>
              </w:rPr>
              <w:t xml:space="preserve"> ± 0.02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6425126" w14:textId="462839A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1.</w:t>
            </w:r>
            <w:r w:rsidRPr="00B54207">
              <w:rPr>
                <w:rFonts w:ascii="Helvetica" w:hAnsi="Helvetica" w:cs="Calibri"/>
                <w:color w:val="000000" w:themeColor="text1"/>
                <w:sz w:val="22"/>
                <w:szCs w:val="22"/>
              </w:rPr>
              <w:t>07</w:t>
            </w:r>
            <w:r w:rsidRPr="00B54207">
              <w:rPr>
                <w:rFonts w:ascii="Helvetica" w:hAnsi="Helvetica"/>
                <w:color w:val="000000" w:themeColor="text1"/>
                <w:sz w:val="22"/>
              </w:rPr>
              <w:t xml:space="preserve"> ± 0.05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92FC0BF" w14:textId="636A3F4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w:t>
            </w:r>
            <w:r w:rsidR="0000785D">
              <w:rPr>
                <w:rFonts w:ascii="Helvetica" w:hAnsi="Helvetica" w:cs="Calibri"/>
                <w:color w:val="000000" w:themeColor="text1"/>
                <w:sz w:val="22"/>
                <w:szCs w:val="22"/>
              </w:rPr>
              <w:t>6</w:t>
            </w:r>
            <w:r w:rsidRPr="00B54207">
              <w:rPr>
                <w:rFonts w:ascii="Helvetica" w:hAnsi="Helvetica"/>
                <w:color w:val="000000" w:themeColor="text1"/>
                <w:sz w:val="22"/>
              </w:rPr>
              <w:t xml:space="preserve"> ± 0.04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8024416" w14:textId="680E33E7"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89</w:t>
            </w:r>
            <w:r w:rsidRPr="00B54207">
              <w:rPr>
                <w:rFonts w:ascii="Helvetica" w:hAnsi="Helvetica"/>
                <w:color w:val="000000" w:themeColor="text1"/>
                <w:sz w:val="22"/>
              </w:rPr>
              <w:t xml:space="preserve"> ± 0.04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9FB04FE" w14:textId="66A4013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DFB47A1" w14:textId="7E0A6EB7" w:rsidR="009B327A" w:rsidRPr="000C66F3" w:rsidRDefault="002A0F3A" w:rsidP="009B327A">
            <w:pPr>
              <w:jc w:val="center"/>
              <w:textAlignment w:val="bottom"/>
              <w:rPr>
                <w:rFonts w:ascii="Arial" w:eastAsia="Times New Roman" w:hAnsi="Arial" w:cs="Arial"/>
                <w:color w:val="000000" w:themeColor="text1"/>
                <w:sz w:val="22"/>
                <w:szCs w:val="22"/>
              </w:rPr>
            </w:pPr>
            <w:r w:rsidRPr="000C66F3">
              <w:rPr>
                <w:rFonts w:ascii="Arial" w:eastAsia="Times New Roman" w:hAnsi="Arial" w:cs="Arial"/>
                <w:color w:val="000000" w:themeColor="text1"/>
                <w:kern w:val="24"/>
                <w:sz w:val="22"/>
                <w:szCs w:val="22"/>
              </w:rPr>
              <w:t>0.076</w:t>
            </w:r>
          </w:p>
        </w:tc>
      </w:tr>
      <w:tr w:rsidR="003E69D9" w:rsidRPr="00B54207" w14:paraId="18473C10" w14:textId="77777777" w:rsidTr="003E69D9">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2CBC398" w14:textId="77777777" w:rsidR="009B327A" w:rsidRPr="00B54207" w:rsidRDefault="009B327A" w:rsidP="009B327A">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E1B7D14" w14:textId="03EA0DF9"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59</w:t>
            </w:r>
            <w:r w:rsidRPr="00B54207">
              <w:rPr>
                <w:rFonts w:ascii="Helvetica" w:hAnsi="Helvetica"/>
                <w:color w:val="000000" w:themeColor="text1"/>
                <w:sz w:val="22"/>
              </w:rPr>
              <w:t xml:space="preserve"> ± 0.03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F9A4075" w14:textId="4526AFE5"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74</w:t>
            </w:r>
            <w:r w:rsidRPr="00B54207">
              <w:rPr>
                <w:rFonts w:ascii="Helvetica" w:hAnsi="Helvetica"/>
                <w:color w:val="000000" w:themeColor="text1"/>
                <w:sz w:val="22"/>
              </w:rPr>
              <w:t xml:space="preserve"> ± 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BA79A54" w14:textId="33E5C9AA"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5</w:t>
            </w:r>
            <w:r w:rsidR="0000785D">
              <w:rPr>
                <w:rFonts w:ascii="Helvetica" w:hAnsi="Helvetica" w:cs="Calibri"/>
                <w:color w:val="000000" w:themeColor="text1"/>
                <w:sz w:val="22"/>
                <w:szCs w:val="22"/>
              </w:rPr>
              <w:t>2</w:t>
            </w:r>
            <w:r w:rsidRPr="00B54207">
              <w:rPr>
                <w:rFonts w:ascii="Helvetica" w:hAnsi="Helvetica"/>
                <w:color w:val="000000" w:themeColor="text1"/>
                <w:sz w:val="22"/>
              </w:rPr>
              <w:t xml:space="preserve"> ± 0.0</w:t>
            </w:r>
            <w:r w:rsidR="0000785D">
              <w:rPr>
                <w:rFonts w:ascii="Helvetica" w:hAnsi="Helvetica"/>
                <w:color w:val="000000" w:themeColor="text1"/>
                <w:sz w:val="22"/>
              </w:rPr>
              <w:t>4</w:t>
            </w:r>
          </w:p>
        </w:tc>
        <w:tc>
          <w:tcPr>
            <w:tcW w:w="117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7D8497B" w14:textId="68305E8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Helvetica" w:hAnsi="Helvetica"/>
                <w:color w:val="000000" w:themeColor="text1"/>
                <w:sz w:val="22"/>
              </w:rPr>
              <w:t>0.</w:t>
            </w:r>
            <w:r w:rsidRPr="00B54207">
              <w:rPr>
                <w:rFonts w:ascii="Helvetica" w:hAnsi="Helvetica" w:cs="Calibri"/>
                <w:color w:val="000000" w:themeColor="text1"/>
                <w:sz w:val="22"/>
                <w:szCs w:val="22"/>
              </w:rPr>
              <w:t>63</w:t>
            </w:r>
            <w:r w:rsidRPr="00B54207">
              <w:rPr>
                <w:rFonts w:ascii="Helvetica" w:hAnsi="Helvetica"/>
                <w:color w:val="000000" w:themeColor="text1"/>
                <w:sz w:val="22"/>
              </w:rPr>
              <w:t xml:space="preserve"> ± 0.04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F87B9AB" w14:textId="117654B4"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w:t>
            </w:r>
            <w:r w:rsidR="004639CC">
              <w:rPr>
                <w:rFonts w:ascii="Arial" w:eastAsia="Times New Roman" w:hAnsi="Arial" w:cs="Arial"/>
                <w:color w:val="000000" w:themeColor="text1"/>
                <w:kern w:val="24"/>
                <w:sz w:val="22"/>
                <w:szCs w:val="22"/>
              </w:rPr>
              <w:t>634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4EAA19F" w14:textId="039C3DFC" w:rsidR="009B327A" w:rsidRPr="00B54207" w:rsidRDefault="009B327A" w:rsidP="009B327A">
            <w:pPr>
              <w:jc w:val="center"/>
              <w:textAlignment w:val="bottom"/>
              <w:rPr>
                <w:rFonts w:ascii="Arial" w:eastAsia="Times New Roman" w:hAnsi="Arial" w:cs="Arial"/>
                <w:color w:val="000000" w:themeColor="text1"/>
                <w:sz w:val="22"/>
                <w:szCs w:val="22"/>
              </w:rPr>
            </w:pPr>
            <w:r w:rsidRPr="00B54207">
              <w:rPr>
                <w:rFonts w:ascii="Arial" w:eastAsia="Times New Roman" w:hAnsi="Arial" w:cs="Arial"/>
                <w:color w:val="000000" w:themeColor="text1"/>
                <w:kern w:val="24"/>
                <w:sz w:val="22"/>
                <w:szCs w:val="22"/>
              </w:rPr>
              <w:t>0.2</w:t>
            </w:r>
            <w:r w:rsidR="004639CC">
              <w:rPr>
                <w:rFonts w:ascii="Arial" w:eastAsia="Times New Roman" w:hAnsi="Arial" w:cs="Arial"/>
                <w:color w:val="000000" w:themeColor="text1"/>
                <w:kern w:val="24"/>
                <w:sz w:val="22"/>
                <w:szCs w:val="22"/>
              </w:rPr>
              <w:t>0</w:t>
            </w:r>
            <w:r w:rsidRPr="00B54207">
              <w:rPr>
                <w:rFonts w:ascii="Arial" w:eastAsia="Times New Roman" w:hAnsi="Arial" w:cs="Arial"/>
                <w:color w:val="000000" w:themeColor="text1"/>
                <w:kern w:val="24"/>
                <w:sz w:val="22"/>
                <w:szCs w:val="22"/>
              </w:rPr>
              <w:t>6</w:t>
            </w:r>
          </w:p>
        </w:tc>
      </w:tr>
    </w:tbl>
    <w:p w14:paraId="076C19C3" w14:textId="77777777" w:rsidR="00785975" w:rsidRPr="00B54207" w:rsidRDefault="00785975" w:rsidP="008038CF">
      <w:pPr>
        <w:spacing w:line="480" w:lineRule="auto"/>
        <w:jc w:val="both"/>
        <w:rPr>
          <w:rFonts w:ascii="Arial" w:hAnsi="Arial" w:cs="Arial"/>
          <w:b/>
          <w:color w:val="000000" w:themeColor="text1"/>
          <w:sz w:val="22"/>
          <w:szCs w:val="22"/>
        </w:rPr>
      </w:pPr>
    </w:p>
    <w:p w14:paraId="553039E6" w14:textId="7FF43915" w:rsidR="00785975" w:rsidRPr="00B54207" w:rsidRDefault="00785975" w:rsidP="008038CF">
      <w:pPr>
        <w:spacing w:line="480" w:lineRule="auto"/>
        <w:jc w:val="both"/>
        <w:rPr>
          <w:rFonts w:ascii="Arial" w:hAnsi="Arial" w:cs="Arial"/>
          <w:b/>
          <w:color w:val="000000" w:themeColor="text1"/>
          <w:sz w:val="22"/>
          <w:szCs w:val="22"/>
        </w:rPr>
      </w:pPr>
    </w:p>
    <w:p w14:paraId="0AFA8C86" w14:textId="5C4D88F4" w:rsidR="00B47AE5" w:rsidRDefault="00B47AE5" w:rsidP="008038CF">
      <w:pPr>
        <w:spacing w:line="480" w:lineRule="auto"/>
        <w:jc w:val="both"/>
        <w:rPr>
          <w:rFonts w:ascii="Arial" w:hAnsi="Arial" w:cs="Arial"/>
          <w:bCs/>
          <w:color w:val="000000" w:themeColor="text1"/>
          <w:sz w:val="22"/>
          <w:szCs w:val="22"/>
        </w:rPr>
      </w:pPr>
      <w:r w:rsidRPr="00B54207">
        <w:rPr>
          <w:rFonts w:ascii="Arial" w:hAnsi="Arial" w:cs="Arial"/>
          <w:bCs/>
          <w:color w:val="000000" w:themeColor="text1"/>
          <w:sz w:val="22"/>
          <w:szCs w:val="22"/>
        </w:rPr>
        <w:t xml:space="preserve">Bpm, beats per minute; ESD, end-systolic diameter; </w:t>
      </w:r>
      <w:r w:rsidR="000B6470" w:rsidRPr="00B54207">
        <w:rPr>
          <w:rFonts w:ascii="Arial" w:hAnsi="Arial" w:cs="Arial"/>
          <w:bCs/>
          <w:color w:val="000000" w:themeColor="text1"/>
          <w:sz w:val="22"/>
          <w:szCs w:val="22"/>
        </w:rPr>
        <w:t>EDD</w:t>
      </w:r>
      <w:r w:rsidRPr="00B54207">
        <w:rPr>
          <w:rFonts w:ascii="Arial" w:hAnsi="Arial" w:cs="Arial"/>
          <w:bCs/>
          <w:color w:val="000000" w:themeColor="text1"/>
          <w:sz w:val="22"/>
          <w:szCs w:val="22"/>
        </w:rPr>
        <w:t>, end-</w:t>
      </w:r>
      <w:r w:rsidR="00171511" w:rsidRPr="00B54207">
        <w:rPr>
          <w:rFonts w:ascii="Arial" w:hAnsi="Arial" w:cs="Arial"/>
          <w:bCs/>
          <w:color w:val="000000" w:themeColor="text1"/>
          <w:sz w:val="22"/>
          <w:szCs w:val="22"/>
        </w:rPr>
        <w:t>diastolic</w:t>
      </w:r>
      <w:r w:rsidRPr="00B54207">
        <w:rPr>
          <w:rFonts w:ascii="Arial" w:hAnsi="Arial" w:cs="Arial"/>
          <w:bCs/>
          <w:color w:val="000000" w:themeColor="text1"/>
          <w:sz w:val="22"/>
          <w:szCs w:val="22"/>
        </w:rPr>
        <w:t xml:space="preserve"> diameter; ESV, end-systolic volume; EDV, end-diastolic volume; SV, stroke volume; EF, ejection fraction; FS, fractional shortening; CO, cardiac output; LVAW;s, left ventricular anterior wall thickness in systole; </w:t>
      </w:r>
      <w:proofErr w:type="spellStart"/>
      <w:r w:rsidRPr="00B54207">
        <w:rPr>
          <w:rFonts w:ascii="Arial" w:hAnsi="Arial" w:cs="Arial"/>
          <w:bCs/>
          <w:color w:val="000000" w:themeColor="text1"/>
          <w:sz w:val="22"/>
          <w:szCs w:val="22"/>
        </w:rPr>
        <w:t>LVAW;d</w:t>
      </w:r>
      <w:proofErr w:type="spellEnd"/>
      <w:r w:rsidRPr="00B54207">
        <w:rPr>
          <w:rFonts w:ascii="Arial" w:hAnsi="Arial" w:cs="Arial"/>
          <w:bCs/>
          <w:color w:val="000000" w:themeColor="text1"/>
          <w:sz w:val="22"/>
          <w:szCs w:val="22"/>
        </w:rPr>
        <w:t xml:space="preserve">, left ventricular anterior wall thickness in diastole; LVPWs, left ventricular posterior wall thickness in systole; </w:t>
      </w:r>
      <w:proofErr w:type="spellStart"/>
      <w:r w:rsidRPr="00B54207">
        <w:rPr>
          <w:rFonts w:ascii="Arial" w:hAnsi="Arial" w:cs="Arial"/>
          <w:bCs/>
          <w:color w:val="000000" w:themeColor="text1"/>
          <w:sz w:val="22"/>
          <w:szCs w:val="22"/>
        </w:rPr>
        <w:t>LVPW</w:t>
      </w:r>
      <w:r w:rsidR="009B327A" w:rsidRPr="00B54207">
        <w:rPr>
          <w:rFonts w:ascii="Arial" w:hAnsi="Arial" w:cs="Arial"/>
          <w:bCs/>
          <w:color w:val="000000" w:themeColor="text1"/>
          <w:sz w:val="22"/>
          <w:szCs w:val="22"/>
        </w:rPr>
        <w:t>d</w:t>
      </w:r>
      <w:proofErr w:type="spellEnd"/>
      <w:r w:rsidRPr="00B54207">
        <w:rPr>
          <w:rFonts w:ascii="Arial" w:hAnsi="Arial" w:cs="Arial"/>
          <w:bCs/>
          <w:color w:val="000000" w:themeColor="text1"/>
          <w:sz w:val="22"/>
          <w:szCs w:val="22"/>
        </w:rPr>
        <w:t xml:space="preserve">, left ventricular posterior wall thickness in diastole; </w:t>
      </w:r>
      <w:r w:rsidR="00661EA5">
        <w:rPr>
          <w:rFonts w:ascii="Arial" w:hAnsi="Arial" w:cs="Arial"/>
          <w:bCs/>
          <w:color w:val="000000" w:themeColor="text1"/>
          <w:sz w:val="22"/>
          <w:szCs w:val="22"/>
        </w:rPr>
        <w:t>Two</w:t>
      </w:r>
      <w:r w:rsidR="00CA27AC">
        <w:rPr>
          <w:rFonts w:ascii="Arial" w:hAnsi="Arial" w:cs="Arial"/>
          <w:bCs/>
          <w:color w:val="000000" w:themeColor="text1"/>
          <w:sz w:val="22"/>
          <w:szCs w:val="22"/>
        </w:rPr>
        <w:t>-</w:t>
      </w:r>
      <w:r w:rsidR="00661EA5">
        <w:rPr>
          <w:rFonts w:ascii="Arial" w:hAnsi="Arial" w:cs="Arial"/>
          <w:bCs/>
          <w:color w:val="000000" w:themeColor="text1"/>
          <w:sz w:val="22"/>
          <w:szCs w:val="22"/>
        </w:rPr>
        <w:t xml:space="preserve">way </w:t>
      </w:r>
      <w:r w:rsidR="00CA27AC">
        <w:rPr>
          <w:rFonts w:ascii="Arial" w:hAnsi="Arial" w:cs="Arial"/>
          <w:bCs/>
          <w:color w:val="000000" w:themeColor="text1"/>
          <w:sz w:val="22"/>
          <w:szCs w:val="22"/>
        </w:rPr>
        <w:t>ANOVA</w:t>
      </w:r>
      <w:r w:rsidR="00661EA5">
        <w:rPr>
          <w:rFonts w:ascii="Arial" w:hAnsi="Arial" w:cs="Arial"/>
          <w:bCs/>
          <w:color w:val="000000" w:themeColor="text1"/>
          <w:sz w:val="22"/>
          <w:szCs w:val="22"/>
        </w:rPr>
        <w:t xml:space="preserve"> and Tukey’s multiple comparison test </w:t>
      </w:r>
      <w:r w:rsidR="00CA27AC">
        <w:rPr>
          <w:rFonts w:ascii="Arial" w:hAnsi="Arial" w:cs="Arial"/>
          <w:bCs/>
          <w:color w:val="000000" w:themeColor="text1"/>
          <w:sz w:val="22"/>
          <w:szCs w:val="22"/>
        </w:rPr>
        <w:t>were</w:t>
      </w:r>
      <w:r w:rsidR="009B327A" w:rsidRPr="00B54207">
        <w:rPr>
          <w:rFonts w:ascii="Arial" w:hAnsi="Arial" w:cs="Arial"/>
          <w:bCs/>
          <w:color w:val="000000" w:themeColor="text1"/>
          <w:sz w:val="22"/>
          <w:szCs w:val="22"/>
        </w:rPr>
        <w:t xml:space="preserve"> performed between two selected groups</w:t>
      </w:r>
      <w:r w:rsidRPr="00B54207">
        <w:rPr>
          <w:rFonts w:ascii="Arial" w:hAnsi="Arial"/>
          <w:color w:val="000000" w:themeColor="text1"/>
          <w:sz w:val="22"/>
        </w:rPr>
        <w:t>.</w:t>
      </w:r>
      <w:r w:rsidRPr="00B54207">
        <w:rPr>
          <w:rFonts w:ascii="Arial" w:hAnsi="Arial" w:cs="Arial"/>
          <w:bCs/>
          <w:color w:val="000000" w:themeColor="text1"/>
          <w:sz w:val="22"/>
          <w:szCs w:val="22"/>
        </w:rPr>
        <w:t xml:space="preserve"> Bolded P values are statistically significant (P&lt;0.05).</w:t>
      </w:r>
    </w:p>
    <w:p w14:paraId="4EBACD5F" w14:textId="77777777" w:rsidR="007E1565" w:rsidRDefault="007E1565" w:rsidP="008038CF">
      <w:pPr>
        <w:spacing w:line="480" w:lineRule="auto"/>
        <w:jc w:val="both"/>
        <w:rPr>
          <w:rFonts w:ascii="Arial" w:hAnsi="Arial" w:cs="Arial"/>
          <w:bCs/>
          <w:color w:val="000000" w:themeColor="text1"/>
          <w:sz w:val="22"/>
          <w:szCs w:val="22"/>
        </w:rPr>
      </w:pPr>
    </w:p>
    <w:p w14:paraId="0C3CEFE2" w14:textId="77777777" w:rsidR="007E1565" w:rsidRDefault="007E1565" w:rsidP="008038CF">
      <w:pPr>
        <w:spacing w:line="480" w:lineRule="auto"/>
        <w:jc w:val="both"/>
        <w:rPr>
          <w:rFonts w:ascii="Arial" w:hAnsi="Arial" w:cs="Arial"/>
          <w:bCs/>
          <w:color w:val="000000" w:themeColor="text1"/>
          <w:sz w:val="22"/>
          <w:szCs w:val="22"/>
        </w:rPr>
      </w:pPr>
    </w:p>
    <w:p w14:paraId="23042B2C" w14:textId="77777777" w:rsidR="007E1565" w:rsidRDefault="007E1565" w:rsidP="008038CF">
      <w:pPr>
        <w:spacing w:line="480" w:lineRule="auto"/>
        <w:jc w:val="both"/>
        <w:rPr>
          <w:rFonts w:ascii="Arial" w:hAnsi="Arial" w:cs="Arial"/>
          <w:bCs/>
          <w:color w:val="000000" w:themeColor="text1"/>
          <w:sz w:val="22"/>
          <w:szCs w:val="22"/>
        </w:rPr>
      </w:pPr>
    </w:p>
    <w:p w14:paraId="2ED7C35C" w14:textId="77777777" w:rsidR="007E1565" w:rsidRPr="00B54207" w:rsidRDefault="007E1565" w:rsidP="008038CF">
      <w:pPr>
        <w:spacing w:line="480" w:lineRule="auto"/>
        <w:jc w:val="both"/>
        <w:rPr>
          <w:rFonts w:ascii="Arial" w:hAnsi="Arial" w:cs="Arial"/>
          <w:bCs/>
          <w:color w:val="000000" w:themeColor="text1"/>
          <w:sz w:val="22"/>
          <w:szCs w:val="22"/>
        </w:rPr>
      </w:pPr>
    </w:p>
    <w:p w14:paraId="68EB0DE0" w14:textId="48690088" w:rsidR="004F2D4F" w:rsidRPr="007E1565" w:rsidRDefault="007E1565" w:rsidP="00F527F7">
      <w:pPr>
        <w:spacing w:line="480" w:lineRule="auto"/>
        <w:jc w:val="both"/>
        <w:rPr>
          <w:rFonts w:ascii="Arial" w:hAnsi="Arial" w:cs="Arial"/>
          <w:b/>
          <w:color w:val="000000" w:themeColor="text1"/>
          <w:sz w:val="22"/>
          <w:szCs w:val="22"/>
        </w:rPr>
      </w:pPr>
      <w:r w:rsidRPr="00B54207">
        <w:rPr>
          <w:rFonts w:ascii="Arial" w:hAnsi="Arial" w:cs="Arial"/>
          <w:b/>
          <w:bCs/>
          <w:color w:val="000000" w:themeColor="text1"/>
          <w:sz w:val="22"/>
          <w:szCs w:val="22"/>
        </w:rPr>
        <w:lastRenderedPageBreak/>
        <w:t xml:space="preserve">Supplemental Table 3. </w:t>
      </w:r>
      <w:r>
        <w:rPr>
          <w:rFonts w:ascii="Arial" w:hAnsi="Arial" w:cs="Arial"/>
          <w:b/>
          <w:bCs/>
          <w:color w:val="000000" w:themeColor="text1"/>
          <w:sz w:val="22"/>
          <w:szCs w:val="22"/>
        </w:rPr>
        <w:t>P-value table</w:t>
      </w:r>
      <w:r w:rsidRPr="00B54207">
        <w:rPr>
          <w:rFonts w:ascii="Arial" w:hAnsi="Arial" w:cs="Arial"/>
          <w:b/>
          <w:bCs/>
          <w:color w:val="000000" w:themeColor="text1"/>
          <w:sz w:val="22"/>
          <w:szCs w:val="22"/>
        </w:rPr>
        <w:t xml:space="preserve"> of </w:t>
      </w:r>
      <w:r>
        <w:rPr>
          <w:rFonts w:ascii="Arial" w:hAnsi="Arial" w:cs="Arial"/>
          <w:b/>
          <w:bCs/>
          <w:color w:val="000000" w:themeColor="text1"/>
          <w:sz w:val="22"/>
          <w:szCs w:val="22"/>
        </w:rPr>
        <w:t>WT and CSD mice</w:t>
      </w:r>
      <w:r w:rsidRPr="00B54207">
        <w:rPr>
          <w:rFonts w:ascii="Arial" w:hAnsi="Arial" w:cs="Arial"/>
          <w:b/>
          <w:bCs/>
          <w:color w:val="000000" w:themeColor="text1"/>
          <w:sz w:val="22"/>
          <w:szCs w:val="22"/>
        </w:rPr>
        <w:t xml:space="preserve"> post MI and Sham</w:t>
      </w:r>
      <w:r>
        <w:rPr>
          <w:rFonts w:ascii="Arial" w:hAnsi="Arial" w:cs="Arial"/>
          <w:b/>
          <w:bCs/>
          <w:color w:val="000000" w:themeColor="text1"/>
          <w:sz w:val="22"/>
          <w:szCs w:val="22"/>
        </w:rPr>
        <w:t xml:space="preserve"> (Two-way ANOVA with Tukey’s multiple comparison test)</w:t>
      </w:r>
    </w:p>
    <w:tbl>
      <w:tblPr>
        <w:tblW w:w="10090" w:type="dxa"/>
        <w:tblCellMar>
          <w:left w:w="0" w:type="dxa"/>
          <w:right w:w="0" w:type="dxa"/>
        </w:tblCellMar>
        <w:tblLook w:val="06A0" w:firstRow="1" w:lastRow="0" w:firstColumn="1" w:lastColumn="0" w:noHBand="1" w:noVBand="1"/>
      </w:tblPr>
      <w:tblGrid>
        <w:gridCol w:w="1520"/>
        <w:gridCol w:w="1425"/>
        <w:gridCol w:w="1445"/>
        <w:gridCol w:w="1676"/>
        <w:gridCol w:w="1304"/>
        <w:gridCol w:w="1295"/>
        <w:gridCol w:w="1425"/>
      </w:tblGrid>
      <w:tr w:rsidR="007E1565" w:rsidRPr="00B54207" w14:paraId="17219375" w14:textId="77777777" w:rsidTr="008D1350">
        <w:trPr>
          <w:trHeight w:val="157"/>
        </w:trPr>
        <w:tc>
          <w:tcPr>
            <w:tcW w:w="1520"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2A74F3A4" w14:textId="77777777" w:rsidR="007E1565" w:rsidRPr="00B54207" w:rsidRDefault="007E1565" w:rsidP="008D1350">
            <w:pPr>
              <w:jc w:val="center"/>
              <w:textAlignment w:val="bottom"/>
              <w:rPr>
                <w:rFonts w:ascii="Arial" w:hAnsi="Arial" w:cs="Arial"/>
                <w:b/>
                <w:bCs/>
                <w:color w:val="000000" w:themeColor="text1"/>
                <w:kern w:val="24"/>
                <w:sz w:val="22"/>
                <w:szCs w:val="22"/>
              </w:rPr>
            </w:pPr>
          </w:p>
          <w:p w14:paraId="63B3A834"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Baseline</w:t>
            </w:r>
          </w:p>
        </w:tc>
        <w:tc>
          <w:tcPr>
            <w:tcW w:w="142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7E48B39F" w14:textId="77777777" w:rsidR="007E1565" w:rsidRPr="009D0C2E" w:rsidRDefault="007E1565" w:rsidP="008D1350">
            <w:pPr>
              <w:jc w:val="center"/>
              <w:textAlignment w:val="bottom"/>
              <w:rPr>
                <w:rFonts w:ascii="Arial" w:hAnsi="Arial" w:cs="Arial"/>
                <w:b/>
                <w:bCs/>
                <w:color w:val="000000" w:themeColor="text1"/>
                <w:sz w:val="22"/>
                <w:szCs w:val="22"/>
              </w:rPr>
            </w:pPr>
            <w:r w:rsidRPr="009D0C2E">
              <w:rPr>
                <w:rFonts w:ascii="Arial" w:hAnsi="Arial" w:cs="Arial"/>
                <w:b/>
                <w:bCs/>
                <w:color w:val="000000" w:themeColor="text1"/>
                <w:sz w:val="22"/>
                <w:szCs w:val="22"/>
              </w:rPr>
              <w:t>P value</w:t>
            </w:r>
            <w:r>
              <w:rPr>
                <w:rFonts w:ascii="Arial" w:hAnsi="Arial" w:cs="Arial"/>
                <w:b/>
                <w:bCs/>
                <w:color w:val="000000" w:themeColor="text1"/>
                <w:sz w:val="22"/>
                <w:szCs w:val="22"/>
              </w:rPr>
              <w:br/>
            </w:r>
            <w:r w:rsidRPr="009D0C2E">
              <w:rPr>
                <w:rFonts w:ascii="Arial" w:hAnsi="Arial" w:cs="Arial"/>
                <w:b/>
                <w:bCs/>
                <w:color w:val="000000" w:themeColor="text1"/>
                <w:sz w:val="22"/>
                <w:szCs w:val="22"/>
              </w:rPr>
              <w:t>(WT-Sham vs CSD-Sham)</w:t>
            </w:r>
          </w:p>
        </w:tc>
        <w:tc>
          <w:tcPr>
            <w:tcW w:w="144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461FC7B5" w14:textId="77777777" w:rsidR="007E1565" w:rsidRPr="000C66F3" w:rsidRDefault="007E1565" w:rsidP="008D1350">
            <w:pPr>
              <w:jc w:val="center"/>
              <w:textAlignment w:val="bottom"/>
              <w:rPr>
                <w:rFonts w:ascii="Arial" w:hAnsi="Arial" w:cs="Arial"/>
                <w:b/>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WT-MI)</w:t>
            </w:r>
          </w:p>
        </w:tc>
        <w:tc>
          <w:tcPr>
            <w:tcW w:w="1676"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4C3D48CA" w14:textId="77777777" w:rsidR="007E1565" w:rsidRPr="000C66F3" w:rsidRDefault="007E1565" w:rsidP="008D1350">
            <w:pPr>
              <w:jc w:val="center"/>
              <w:textAlignment w:val="bottom"/>
              <w:rPr>
                <w:rFonts w:ascii="Arial" w:hAnsi="Arial" w:cs="Arial"/>
                <w:b/>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CSD-MI)</w:t>
            </w:r>
          </w:p>
        </w:tc>
        <w:tc>
          <w:tcPr>
            <w:tcW w:w="1304"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661E45A5" w14:textId="77777777" w:rsidR="007E1565" w:rsidRPr="000C66F3" w:rsidRDefault="007E1565" w:rsidP="008D1350">
            <w:pPr>
              <w:jc w:val="center"/>
              <w:textAlignment w:val="bottom"/>
              <w:rPr>
                <w:rFonts w:ascii="Arial" w:hAnsi="Arial" w:cs="Arial"/>
                <w:b/>
                <w:color w:val="000000" w:themeColor="text1"/>
                <w:sz w:val="22"/>
                <w:szCs w:val="22"/>
              </w:rPr>
            </w:pPr>
            <w:r>
              <w:rPr>
                <w:rFonts w:ascii="Arial" w:hAnsi="Arial" w:cs="Arial"/>
                <w:b/>
                <w:bCs/>
                <w:color w:val="000000" w:themeColor="text1"/>
                <w:kern w:val="24"/>
                <w:sz w:val="22"/>
                <w:szCs w:val="22"/>
              </w:rPr>
              <w:t>P value (CSD-Sham vs WT-MI)</w:t>
            </w:r>
          </w:p>
        </w:tc>
        <w:tc>
          <w:tcPr>
            <w:tcW w:w="129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3262CA19"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P value (</w:t>
            </w:r>
            <w:r>
              <w:rPr>
                <w:rFonts w:ascii="Arial" w:hAnsi="Arial" w:cs="Arial"/>
                <w:b/>
                <w:bCs/>
                <w:color w:val="000000" w:themeColor="text1"/>
                <w:kern w:val="24"/>
                <w:sz w:val="22"/>
                <w:szCs w:val="22"/>
              </w:rPr>
              <w:t>CSD-Sham vs CSD-MI)</w:t>
            </w:r>
          </w:p>
        </w:tc>
        <w:tc>
          <w:tcPr>
            <w:tcW w:w="1425" w:type="dxa"/>
            <w:tcBorders>
              <w:top w:val="single" w:sz="8" w:space="0" w:color="000000"/>
              <w:left w:val="single" w:sz="8" w:space="0" w:color="000000"/>
              <w:bottom w:val="single" w:sz="18" w:space="0" w:color="000000"/>
              <w:right w:val="single" w:sz="8" w:space="0" w:color="000000"/>
            </w:tcBorders>
            <w:shd w:val="clear" w:color="auto" w:fill="auto"/>
            <w:tcMar>
              <w:top w:w="7" w:type="dxa"/>
              <w:left w:w="7" w:type="dxa"/>
              <w:bottom w:w="0" w:type="dxa"/>
              <w:right w:w="7" w:type="dxa"/>
            </w:tcMar>
            <w:vAlign w:val="bottom"/>
            <w:hideMark/>
          </w:tcPr>
          <w:p w14:paraId="12EFDDE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P value (CSD-MI vs WT-MI)</w:t>
            </w:r>
          </w:p>
        </w:tc>
      </w:tr>
      <w:tr w:rsidR="007E1565" w:rsidRPr="00B54207" w14:paraId="028C20D6" w14:textId="77777777" w:rsidTr="008D1350">
        <w:trPr>
          <w:trHeight w:val="157"/>
        </w:trPr>
        <w:tc>
          <w:tcPr>
            <w:tcW w:w="1520"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E22B87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42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50C43BE" w14:textId="77777777" w:rsidR="007E1565" w:rsidRPr="009D0C2E" w:rsidRDefault="007E1565" w:rsidP="008D1350">
            <w:pPr>
              <w:jc w:val="center"/>
              <w:rPr>
                <w:rFonts w:ascii="Arial" w:hAnsi="Arial" w:cs="Arial"/>
                <w:sz w:val="22"/>
                <w:szCs w:val="22"/>
              </w:rPr>
            </w:pPr>
            <w:r>
              <w:rPr>
                <w:rFonts w:ascii="Arial" w:hAnsi="Arial" w:cs="Arial"/>
                <w:sz w:val="22"/>
                <w:szCs w:val="22"/>
              </w:rPr>
              <w:t>0.565</w:t>
            </w:r>
          </w:p>
        </w:tc>
        <w:tc>
          <w:tcPr>
            <w:tcW w:w="144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28F89A5" w14:textId="77777777" w:rsidR="007E1565" w:rsidRPr="009D0C2E" w:rsidRDefault="007E1565" w:rsidP="008D1350">
            <w:pPr>
              <w:jc w:val="center"/>
              <w:rPr>
                <w:rFonts w:ascii="Arial" w:hAnsi="Arial" w:cs="Arial"/>
                <w:sz w:val="22"/>
                <w:szCs w:val="22"/>
              </w:rPr>
            </w:pPr>
            <w:r>
              <w:rPr>
                <w:rFonts w:ascii="Arial" w:hAnsi="Arial" w:cs="Arial"/>
                <w:sz w:val="22"/>
                <w:szCs w:val="22"/>
              </w:rPr>
              <w:t>0.756</w:t>
            </w:r>
          </w:p>
        </w:tc>
        <w:tc>
          <w:tcPr>
            <w:tcW w:w="1676"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7A04C92" w14:textId="77777777" w:rsidR="007E1565" w:rsidRPr="009D0C2E" w:rsidRDefault="007E1565" w:rsidP="008D1350">
            <w:pPr>
              <w:jc w:val="center"/>
              <w:rPr>
                <w:rFonts w:ascii="Arial" w:hAnsi="Arial" w:cs="Arial"/>
                <w:sz w:val="22"/>
                <w:szCs w:val="22"/>
              </w:rPr>
            </w:pPr>
            <w:r>
              <w:rPr>
                <w:rFonts w:ascii="Arial" w:hAnsi="Arial" w:cs="Arial"/>
                <w:sz w:val="22"/>
                <w:szCs w:val="22"/>
              </w:rPr>
              <w:t>0.335</w:t>
            </w:r>
          </w:p>
        </w:tc>
        <w:tc>
          <w:tcPr>
            <w:tcW w:w="1304"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BA63768" w14:textId="77777777" w:rsidR="007E1565" w:rsidRPr="009D0C2E" w:rsidRDefault="007E1565" w:rsidP="008D1350">
            <w:pPr>
              <w:jc w:val="center"/>
              <w:rPr>
                <w:rFonts w:ascii="Arial" w:hAnsi="Arial" w:cs="Arial"/>
                <w:sz w:val="22"/>
                <w:szCs w:val="22"/>
              </w:rPr>
            </w:pPr>
            <w:r>
              <w:rPr>
                <w:rFonts w:ascii="Arial" w:hAnsi="Arial" w:cs="Arial"/>
                <w:sz w:val="22"/>
                <w:szCs w:val="22"/>
              </w:rPr>
              <w:t>0.217</w:t>
            </w:r>
          </w:p>
        </w:tc>
        <w:tc>
          <w:tcPr>
            <w:tcW w:w="129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2A87DBA" w14:textId="77777777" w:rsidR="007E1565" w:rsidRPr="009D0C2E" w:rsidRDefault="007E1565" w:rsidP="008D1350">
            <w:pPr>
              <w:jc w:val="center"/>
              <w:rPr>
                <w:rFonts w:ascii="Arial" w:hAnsi="Arial" w:cs="Arial"/>
                <w:sz w:val="22"/>
                <w:szCs w:val="22"/>
              </w:rPr>
            </w:pPr>
            <w:r>
              <w:rPr>
                <w:rFonts w:ascii="Arial" w:hAnsi="Arial" w:cs="Arial"/>
                <w:sz w:val="22"/>
                <w:szCs w:val="22"/>
              </w:rPr>
              <w:t>0.078</w:t>
            </w:r>
          </w:p>
        </w:tc>
        <w:tc>
          <w:tcPr>
            <w:tcW w:w="1425" w:type="dxa"/>
            <w:tcBorders>
              <w:top w:val="single" w:sz="1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4EC2674" w14:textId="77777777" w:rsidR="007E1565" w:rsidRPr="009D0C2E" w:rsidRDefault="007E1565" w:rsidP="008D1350">
            <w:pPr>
              <w:jc w:val="center"/>
              <w:rPr>
                <w:rFonts w:ascii="Arial" w:hAnsi="Arial" w:cs="Arial"/>
                <w:sz w:val="22"/>
                <w:szCs w:val="22"/>
              </w:rPr>
            </w:pPr>
            <w:r>
              <w:rPr>
                <w:rFonts w:ascii="Arial" w:hAnsi="Arial" w:cs="Arial"/>
                <w:sz w:val="22"/>
                <w:szCs w:val="22"/>
              </w:rPr>
              <w:t>0.923</w:t>
            </w:r>
          </w:p>
        </w:tc>
      </w:tr>
      <w:tr w:rsidR="007E1565" w:rsidRPr="00B54207" w14:paraId="671BD7E5"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4D46C69"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44FDA9A" w14:textId="77777777" w:rsidR="007E1565" w:rsidRPr="00B71A1F" w:rsidRDefault="007E1565" w:rsidP="008D1350">
            <w:pPr>
              <w:jc w:val="center"/>
              <w:rPr>
                <w:rFonts w:ascii="Arial" w:hAnsi="Arial" w:cs="Arial"/>
                <w:sz w:val="22"/>
                <w:szCs w:val="22"/>
              </w:rPr>
            </w:pPr>
            <w:r>
              <w:rPr>
                <w:rFonts w:ascii="Arial" w:hAnsi="Arial" w:cs="Arial"/>
                <w:sz w:val="22"/>
                <w:szCs w:val="22"/>
              </w:rPr>
              <w:t>0.916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6822A5A" w14:textId="77777777" w:rsidR="007E1565" w:rsidRPr="00B71A1F" w:rsidRDefault="007E1565" w:rsidP="008D1350">
            <w:pPr>
              <w:jc w:val="center"/>
              <w:rPr>
                <w:rFonts w:ascii="Arial" w:hAnsi="Arial" w:cs="Arial"/>
                <w:sz w:val="22"/>
                <w:szCs w:val="22"/>
              </w:rPr>
            </w:pPr>
            <w:r>
              <w:rPr>
                <w:rFonts w:ascii="Arial" w:hAnsi="Arial" w:cs="Arial"/>
                <w:sz w:val="22"/>
                <w:szCs w:val="22"/>
              </w:rPr>
              <w:t>0.714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A9F8175" w14:textId="77777777" w:rsidR="007E1565" w:rsidRPr="00B71A1F" w:rsidRDefault="007E1565" w:rsidP="008D1350">
            <w:pPr>
              <w:jc w:val="center"/>
              <w:rPr>
                <w:rFonts w:ascii="Arial" w:hAnsi="Arial" w:cs="Arial"/>
                <w:sz w:val="22"/>
                <w:szCs w:val="22"/>
              </w:rPr>
            </w:pPr>
            <w:r>
              <w:rPr>
                <w:rFonts w:ascii="Arial" w:hAnsi="Arial" w:cs="Arial"/>
                <w:sz w:val="22"/>
                <w:szCs w:val="22"/>
              </w:rPr>
              <w:t>0.385</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4363947" w14:textId="77777777" w:rsidR="007E1565" w:rsidRPr="00B71A1F" w:rsidRDefault="007E1565" w:rsidP="008D1350">
            <w:pPr>
              <w:jc w:val="center"/>
              <w:rPr>
                <w:rFonts w:ascii="Arial" w:hAnsi="Arial" w:cs="Arial"/>
                <w:sz w:val="22"/>
                <w:szCs w:val="22"/>
              </w:rPr>
            </w:pPr>
            <w:r>
              <w:rPr>
                <w:rFonts w:ascii="Arial" w:hAnsi="Arial" w:cs="Arial"/>
                <w:sz w:val="22"/>
                <w:szCs w:val="22"/>
              </w:rPr>
              <w:t>0.968</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F400F1D" w14:textId="77777777" w:rsidR="007E1565" w:rsidRPr="00B71A1F" w:rsidRDefault="007E1565" w:rsidP="008D1350">
            <w:pPr>
              <w:jc w:val="center"/>
              <w:rPr>
                <w:rFonts w:ascii="Arial" w:hAnsi="Arial" w:cs="Arial"/>
                <w:sz w:val="22"/>
                <w:szCs w:val="22"/>
              </w:rPr>
            </w:pPr>
            <w:r>
              <w:rPr>
                <w:rFonts w:ascii="Arial" w:hAnsi="Arial" w:cs="Arial"/>
                <w:sz w:val="22"/>
                <w:szCs w:val="22"/>
              </w:rPr>
              <w:t>0.599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790BFD3" w14:textId="77777777" w:rsidR="007E1565" w:rsidRPr="00B71A1F" w:rsidRDefault="007E1565" w:rsidP="008D1350">
            <w:pPr>
              <w:jc w:val="center"/>
              <w:rPr>
                <w:rFonts w:ascii="Arial" w:hAnsi="Arial" w:cs="Arial"/>
                <w:sz w:val="22"/>
                <w:szCs w:val="22"/>
              </w:rPr>
            </w:pPr>
            <w:r>
              <w:rPr>
                <w:rFonts w:ascii="Arial" w:hAnsi="Arial" w:cs="Arial"/>
                <w:sz w:val="22"/>
                <w:szCs w:val="22"/>
              </w:rPr>
              <w:t>0.677</w:t>
            </w:r>
          </w:p>
        </w:tc>
      </w:tr>
      <w:tr w:rsidR="007E1565" w:rsidRPr="00B54207" w14:paraId="4725085F"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23648A7"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78E0E0D" w14:textId="77777777" w:rsidR="007E1565" w:rsidRPr="00B71A1F" w:rsidRDefault="007E1565" w:rsidP="008D1350">
            <w:pPr>
              <w:jc w:val="center"/>
              <w:rPr>
                <w:rFonts w:ascii="Arial" w:hAnsi="Arial" w:cs="Arial"/>
                <w:sz w:val="22"/>
                <w:szCs w:val="22"/>
              </w:rPr>
            </w:pPr>
            <w:r>
              <w:rPr>
                <w:rFonts w:ascii="Arial" w:hAnsi="Arial" w:cs="Arial"/>
                <w:sz w:val="22"/>
                <w:szCs w:val="22"/>
              </w:rPr>
              <w:t>0.733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FBDEB54" w14:textId="77777777" w:rsidR="007E1565" w:rsidRPr="00B71A1F" w:rsidRDefault="007E1565" w:rsidP="008D1350">
            <w:pPr>
              <w:jc w:val="center"/>
              <w:rPr>
                <w:rFonts w:ascii="Arial" w:hAnsi="Arial" w:cs="Arial"/>
                <w:sz w:val="22"/>
                <w:szCs w:val="22"/>
              </w:rPr>
            </w:pPr>
            <w:r>
              <w:rPr>
                <w:rFonts w:ascii="Arial" w:hAnsi="Arial" w:cs="Arial"/>
                <w:sz w:val="22"/>
                <w:szCs w:val="22"/>
              </w:rPr>
              <w:t>0.845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3F9D0DA" w14:textId="77777777" w:rsidR="007E1565" w:rsidRPr="00B71A1F" w:rsidRDefault="007E1565" w:rsidP="008D1350">
            <w:pPr>
              <w:jc w:val="center"/>
              <w:rPr>
                <w:rFonts w:ascii="Arial" w:hAnsi="Arial" w:cs="Arial"/>
                <w:sz w:val="22"/>
                <w:szCs w:val="22"/>
              </w:rPr>
            </w:pPr>
            <w:r>
              <w:rPr>
                <w:rFonts w:ascii="Arial" w:hAnsi="Arial" w:cs="Arial"/>
                <w:sz w:val="22"/>
                <w:szCs w:val="22"/>
              </w:rPr>
              <w:t>0.542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1CE2524" w14:textId="77777777" w:rsidR="007E1565" w:rsidRPr="00B71A1F" w:rsidRDefault="007E1565" w:rsidP="008D1350">
            <w:pPr>
              <w:jc w:val="center"/>
              <w:rPr>
                <w:rFonts w:ascii="Arial" w:hAnsi="Arial" w:cs="Arial"/>
                <w:sz w:val="22"/>
                <w:szCs w:val="22"/>
              </w:rPr>
            </w:pPr>
            <w:r>
              <w:rPr>
                <w:rFonts w:ascii="Arial" w:hAnsi="Arial" w:cs="Arial"/>
                <w:sz w:val="22"/>
                <w:szCs w:val="22"/>
              </w:rPr>
              <w:t>0.954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C73D023" w14:textId="77777777" w:rsidR="007E1565" w:rsidRPr="00B71A1F" w:rsidRDefault="007E1565" w:rsidP="008D1350">
            <w:pPr>
              <w:jc w:val="center"/>
              <w:rPr>
                <w:rFonts w:ascii="Arial" w:hAnsi="Arial" w:cs="Arial"/>
                <w:sz w:val="22"/>
                <w:szCs w:val="22"/>
              </w:rPr>
            </w:pPr>
            <w:r>
              <w:rPr>
                <w:rFonts w:ascii="Arial" w:hAnsi="Arial" w:cs="Arial"/>
                <w:sz w:val="22"/>
                <w:szCs w:val="22"/>
              </w:rPr>
              <w:t>&gt;0.999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204A46F" w14:textId="77777777" w:rsidR="007E1565" w:rsidRPr="005810A0" w:rsidRDefault="007E1565" w:rsidP="008D1350">
            <w:pPr>
              <w:jc w:val="center"/>
              <w:rPr>
                <w:rFonts w:ascii="Arial" w:hAnsi="Arial" w:cs="Arial"/>
                <w:sz w:val="22"/>
                <w:szCs w:val="22"/>
              </w:rPr>
            </w:pPr>
            <w:r>
              <w:rPr>
                <w:rFonts w:ascii="Arial" w:hAnsi="Arial" w:cs="Arial"/>
                <w:sz w:val="22"/>
                <w:szCs w:val="22"/>
              </w:rPr>
              <w:t>0.736</w:t>
            </w:r>
          </w:p>
        </w:tc>
      </w:tr>
      <w:tr w:rsidR="007E1565" w:rsidRPr="00B54207" w14:paraId="7786B0A9"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2BEFA60"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3983B39" w14:textId="77777777" w:rsidR="007E1565" w:rsidRPr="00FF37B0" w:rsidRDefault="007E1565" w:rsidP="008D1350">
            <w:pPr>
              <w:jc w:val="center"/>
              <w:rPr>
                <w:rFonts w:ascii="Arial" w:hAnsi="Arial" w:cs="Arial"/>
                <w:sz w:val="22"/>
                <w:szCs w:val="22"/>
              </w:rPr>
            </w:pPr>
            <w:r>
              <w:rPr>
                <w:rFonts w:ascii="Arial" w:hAnsi="Arial" w:cs="Arial"/>
                <w:sz w:val="22"/>
                <w:szCs w:val="22"/>
              </w:rPr>
              <w:t>0.881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224C769" w14:textId="77777777" w:rsidR="007E1565" w:rsidRPr="00FF37B0" w:rsidRDefault="007E1565" w:rsidP="008D1350">
            <w:pPr>
              <w:jc w:val="center"/>
              <w:rPr>
                <w:rFonts w:ascii="Arial" w:hAnsi="Arial" w:cs="Arial"/>
                <w:sz w:val="22"/>
                <w:szCs w:val="22"/>
              </w:rPr>
            </w:pPr>
            <w:r>
              <w:rPr>
                <w:rFonts w:ascii="Arial" w:hAnsi="Arial" w:cs="Arial"/>
                <w:sz w:val="22"/>
                <w:szCs w:val="22"/>
              </w:rPr>
              <w:t>0.652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02C87B" w14:textId="77777777" w:rsidR="007E1565" w:rsidRPr="00FF37B0" w:rsidRDefault="007E1565" w:rsidP="008D1350">
            <w:pPr>
              <w:jc w:val="center"/>
              <w:rPr>
                <w:rFonts w:ascii="Arial" w:hAnsi="Arial" w:cs="Arial"/>
                <w:sz w:val="22"/>
                <w:szCs w:val="22"/>
              </w:rPr>
            </w:pPr>
            <w:r>
              <w:rPr>
                <w:rFonts w:ascii="Arial" w:hAnsi="Arial" w:cs="Arial"/>
                <w:sz w:val="22"/>
                <w:szCs w:val="22"/>
              </w:rPr>
              <w:t>0.431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DD1FF83" w14:textId="77777777" w:rsidR="007E1565" w:rsidRPr="00FF37B0" w:rsidRDefault="007E1565" w:rsidP="008D1350">
            <w:pPr>
              <w:jc w:val="center"/>
              <w:rPr>
                <w:rFonts w:ascii="Arial" w:hAnsi="Arial" w:cs="Arial"/>
                <w:sz w:val="22"/>
                <w:szCs w:val="22"/>
              </w:rPr>
            </w:pPr>
            <w:r>
              <w:rPr>
                <w:rFonts w:ascii="Arial" w:hAnsi="Arial" w:cs="Arial"/>
                <w:sz w:val="22"/>
                <w:szCs w:val="22"/>
              </w:rPr>
              <w:t>0.958</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C43FC90" w14:textId="77777777" w:rsidR="007E1565" w:rsidRPr="00FF37B0" w:rsidRDefault="007E1565" w:rsidP="008D1350">
            <w:pPr>
              <w:jc w:val="center"/>
              <w:rPr>
                <w:rFonts w:ascii="Arial" w:hAnsi="Arial" w:cs="Arial"/>
                <w:sz w:val="22"/>
                <w:szCs w:val="22"/>
              </w:rPr>
            </w:pPr>
            <w:r>
              <w:rPr>
                <w:rFonts w:ascii="Arial" w:hAnsi="Arial" w:cs="Arial"/>
                <w:sz w:val="22"/>
                <w:szCs w:val="22"/>
              </w:rPr>
              <w:t>0.704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73CEE16" w14:textId="77777777" w:rsidR="007E1565" w:rsidRPr="00FF37B0" w:rsidRDefault="007E1565" w:rsidP="008D1350">
            <w:pPr>
              <w:jc w:val="center"/>
              <w:rPr>
                <w:rFonts w:ascii="Arial" w:hAnsi="Arial" w:cs="Arial"/>
                <w:sz w:val="22"/>
                <w:szCs w:val="22"/>
              </w:rPr>
            </w:pPr>
            <w:r>
              <w:rPr>
                <w:rFonts w:ascii="Arial" w:hAnsi="Arial" w:cs="Arial"/>
                <w:sz w:val="22"/>
                <w:szCs w:val="22"/>
              </w:rPr>
              <w:t>0.801</w:t>
            </w:r>
          </w:p>
        </w:tc>
      </w:tr>
      <w:tr w:rsidR="007E1565" w:rsidRPr="00B54207" w14:paraId="60417641"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534282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CF605AA" w14:textId="77777777" w:rsidR="007E1565" w:rsidRPr="00FF37B0" w:rsidRDefault="007E1565" w:rsidP="008D1350">
            <w:pPr>
              <w:jc w:val="center"/>
              <w:rPr>
                <w:rFonts w:ascii="Arial" w:hAnsi="Arial" w:cs="Arial"/>
                <w:sz w:val="22"/>
                <w:szCs w:val="22"/>
              </w:rPr>
            </w:pPr>
            <w:r>
              <w:rPr>
                <w:rFonts w:ascii="Arial" w:hAnsi="Arial" w:cs="Arial"/>
                <w:sz w:val="22"/>
                <w:szCs w:val="22"/>
              </w:rPr>
              <w:t>0.715</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54410E4" w14:textId="77777777" w:rsidR="007E1565" w:rsidRPr="00FF37B0" w:rsidRDefault="007E1565" w:rsidP="008D1350">
            <w:pPr>
              <w:jc w:val="center"/>
              <w:rPr>
                <w:rFonts w:ascii="Arial" w:hAnsi="Arial" w:cs="Arial"/>
                <w:sz w:val="22"/>
                <w:szCs w:val="22"/>
              </w:rPr>
            </w:pPr>
            <w:r>
              <w:rPr>
                <w:rFonts w:ascii="Arial" w:hAnsi="Arial" w:cs="Arial"/>
                <w:sz w:val="22"/>
                <w:szCs w:val="22"/>
              </w:rPr>
              <w:t>0.819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F48D544" w14:textId="77777777" w:rsidR="007E1565" w:rsidRPr="00FF37B0" w:rsidRDefault="007E1565" w:rsidP="008D1350">
            <w:pPr>
              <w:jc w:val="center"/>
              <w:rPr>
                <w:rFonts w:ascii="Arial" w:hAnsi="Arial" w:cs="Arial"/>
                <w:sz w:val="22"/>
                <w:szCs w:val="22"/>
              </w:rPr>
            </w:pPr>
            <w:r>
              <w:rPr>
                <w:rFonts w:ascii="Arial" w:hAnsi="Arial" w:cs="Arial"/>
                <w:sz w:val="22"/>
                <w:szCs w:val="22"/>
              </w:rPr>
              <w:t>0.524</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82A74C3" w14:textId="77777777" w:rsidR="007E1565" w:rsidRPr="00FF37B0" w:rsidRDefault="007E1565" w:rsidP="008D1350">
            <w:pPr>
              <w:jc w:val="center"/>
              <w:rPr>
                <w:rFonts w:ascii="Arial" w:hAnsi="Arial" w:cs="Arial"/>
                <w:sz w:val="22"/>
                <w:szCs w:val="22"/>
              </w:rPr>
            </w:pPr>
            <w:r>
              <w:rPr>
                <w:rFonts w:ascii="Arial" w:hAnsi="Arial" w:cs="Arial"/>
                <w:sz w:val="22"/>
                <w:szCs w:val="22"/>
              </w:rPr>
              <w:t>0.961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FCE1542" w14:textId="77777777" w:rsidR="007E1565" w:rsidRPr="00FF37B0" w:rsidRDefault="007E1565" w:rsidP="008D1350">
            <w:pPr>
              <w:jc w:val="center"/>
              <w:rPr>
                <w:rFonts w:ascii="Arial" w:hAnsi="Arial" w:cs="Arial"/>
                <w:sz w:val="22"/>
                <w:szCs w:val="22"/>
              </w:rPr>
            </w:pPr>
            <w:r>
              <w:rPr>
                <w:rFonts w:ascii="Arial" w:hAnsi="Arial" w:cs="Arial"/>
                <w:sz w:val="22"/>
                <w:szCs w:val="22"/>
              </w:rPr>
              <w:t>0.998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0127C91" w14:textId="77777777" w:rsidR="007E1565" w:rsidRPr="00FF37B0" w:rsidRDefault="007E1565" w:rsidP="008D1350">
            <w:pPr>
              <w:jc w:val="center"/>
              <w:rPr>
                <w:rFonts w:ascii="Arial" w:hAnsi="Arial" w:cs="Arial"/>
                <w:sz w:val="22"/>
                <w:szCs w:val="22"/>
              </w:rPr>
            </w:pPr>
            <w:r>
              <w:rPr>
                <w:rFonts w:ascii="Arial" w:hAnsi="Arial" w:cs="Arial"/>
                <w:sz w:val="22"/>
                <w:szCs w:val="22"/>
              </w:rPr>
              <w:t>0.726</w:t>
            </w:r>
          </w:p>
        </w:tc>
      </w:tr>
      <w:tr w:rsidR="007E1565" w:rsidRPr="00B54207" w14:paraId="74BA6D93"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A62829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037CBD1" w14:textId="77777777" w:rsidR="007E1565" w:rsidRPr="00FF37B0" w:rsidRDefault="007E1565" w:rsidP="008D1350">
            <w:pPr>
              <w:jc w:val="center"/>
              <w:rPr>
                <w:rFonts w:ascii="Arial" w:hAnsi="Arial" w:cs="Arial"/>
                <w:sz w:val="22"/>
                <w:szCs w:val="22"/>
              </w:rPr>
            </w:pPr>
            <w:r>
              <w:rPr>
                <w:rFonts w:ascii="Arial" w:hAnsi="Arial" w:cs="Arial"/>
                <w:sz w:val="22"/>
                <w:szCs w:val="22"/>
              </w:rPr>
              <w:t>0.690</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792F448" w14:textId="77777777" w:rsidR="007E1565" w:rsidRPr="00FF37B0" w:rsidRDefault="007E1565" w:rsidP="008D1350">
            <w:pPr>
              <w:jc w:val="center"/>
              <w:rPr>
                <w:rFonts w:ascii="Arial" w:hAnsi="Arial" w:cs="Arial"/>
                <w:sz w:val="22"/>
                <w:szCs w:val="22"/>
              </w:rPr>
            </w:pPr>
            <w:r>
              <w:rPr>
                <w:rFonts w:ascii="Arial" w:hAnsi="Arial" w:cs="Arial"/>
                <w:sz w:val="22"/>
                <w:szCs w:val="22"/>
              </w:rPr>
              <w:t>0.972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BB24274" w14:textId="77777777" w:rsidR="007E1565" w:rsidRPr="00FF37B0" w:rsidRDefault="007E1565" w:rsidP="008D1350">
            <w:pPr>
              <w:jc w:val="center"/>
              <w:rPr>
                <w:rFonts w:ascii="Arial" w:hAnsi="Arial" w:cs="Arial"/>
                <w:sz w:val="22"/>
                <w:szCs w:val="22"/>
              </w:rPr>
            </w:pPr>
            <w:r>
              <w:rPr>
                <w:rFonts w:ascii="Arial" w:hAnsi="Arial" w:cs="Arial"/>
                <w:sz w:val="22"/>
                <w:szCs w:val="22"/>
              </w:rPr>
              <w:t>0.696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0AC1CE2" w14:textId="77777777" w:rsidR="007E1565" w:rsidRPr="00FF37B0" w:rsidRDefault="007E1565" w:rsidP="008D1350">
            <w:pPr>
              <w:jc w:val="center"/>
              <w:rPr>
                <w:rFonts w:ascii="Arial" w:hAnsi="Arial" w:cs="Arial"/>
                <w:sz w:val="22"/>
                <w:szCs w:val="22"/>
              </w:rPr>
            </w:pPr>
            <w:r>
              <w:rPr>
                <w:rFonts w:ascii="Arial" w:hAnsi="Arial" w:cs="Arial"/>
                <w:sz w:val="22"/>
                <w:szCs w:val="22"/>
              </w:rPr>
              <w:t>0.732</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5DCBB2F" w14:textId="77777777" w:rsidR="007E1565" w:rsidRPr="00FF37B0" w:rsidRDefault="007E1565" w:rsidP="008D1350">
            <w:pPr>
              <w:jc w:val="center"/>
              <w:rPr>
                <w:rFonts w:ascii="Arial" w:hAnsi="Arial" w:cs="Arial"/>
                <w:sz w:val="22"/>
                <w:szCs w:val="22"/>
              </w:rPr>
            </w:pPr>
            <w:r>
              <w:rPr>
                <w:rFonts w:ascii="Arial" w:hAnsi="Arial" w:cs="Arial"/>
                <w:sz w:val="22"/>
                <w:szCs w:val="22"/>
              </w:rPr>
              <w:t>0.987</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005AC95" w14:textId="77777777" w:rsidR="007E1565" w:rsidRPr="00FF37B0" w:rsidRDefault="007E1565" w:rsidP="008D1350">
            <w:pPr>
              <w:jc w:val="center"/>
              <w:rPr>
                <w:rFonts w:ascii="Arial" w:hAnsi="Arial" w:cs="Arial"/>
                <w:sz w:val="22"/>
                <w:szCs w:val="22"/>
              </w:rPr>
            </w:pPr>
            <w:r>
              <w:rPr>
                <w:rFonts w:ascii="Arial" w:hAnsi="Arial" w:cs="Arial"/>
                <w:sz w:val="22"/>
                <w:szCs w:val="22"/>
              </w:rPr>
              <w:t>0.574</w:t>
            </w:r>
          </w:p>
        </w:tc>
      </w:tr>
      <w:tr w:rsidR="007E1565" w:rsidRPr="00B54207" w14:paraId="2EABE505"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F0A890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236C2A8" w14:textId="77777777" w:rsidR="007E1565" w:rsidRPr="0058672F" w:rsidRDefault="007E1565" w:rsidP="008D1350">
            <w:pPr>
              <w:jc w:val="center"/>
              <w:rPr>
                <w:rFonts w:ascii="Arial" w:hAnsi="Arial" w:cs="Arial"/>
                <w:sz w:val="22"/>
                <w:szCs w:val="22"/>
              </w:rPr>
            </w:pPr>
            <w:r>
              <w:rPr>
                <w:rFonts w:ascii="Arial" w:hAnsi="Arial" w:cs="Arial"/>
                <w:sz w:val="22"/>
                <w:szCs w:val="22"/>
              </w:rPr>
              <w:t>0.736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9D671F6" w14:textId="77777777" w:rsidR="007E1565" w:rsidRPr="0058672F" w:rsidRDefault="007E1565" w:rsidP="008D1350">
            <w:pPr>
              <w:jc w:val="center"/>
              <w:rPr>
                <w:rFonts w:ascii="Arial" w:hAnsi="Arial" w:cs="Arial"/>
                <w:sz w:val="22"/>
                <w:szCs w:val="22"/>
              </w:rPr>
            </w:pPr>
            <w:r>
              <w:rPr>
                <w:rFonts w:ascii="Arial" w:hAnsi="Arial" w:cs="Arial"/>
                <w:sz w:val="22"/>
                <w:szCs w:val="22"/>
              </w:rPr>
              <w:t>0.925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2DEB66B" w14:textId="77777777" w:rsidR="007E1565" w:rsidRPr="0058672F" w:rsidRDefault="007E1565" w:rsidP="008D1350">
            <w:pPr>
              <w:jc w:val="center"/>
              <w:rPr>
                <w:rFonts w:ascii="Arial" w:hAnsi="Arial" w:cs="Arial"/>
                <w:sz w:val="22"/>
                <w:szCs w:val="22"/>
              </w:rPr>
            </w:pPr>
            <w:r>
              <w:rPr>
                <w:rFonts w:ascii="Arial" w:hAnsi="Arial" w:cs="Arial"/>
                <w:sz w:val="22"/>
                <w:szCs w:val="22"/>
              </w:rPr>
              <w:t>0.953</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5090EB8" w14:textId="77777777" w:rsidR="007E1565" w:rsidRPr="0058672F" w:rsidRDefault="007E1565" w:rsidP="008D1350">
            <w:pPr>
              <w:jc w:val="center"/>
              <w:rPr>
                <w:rFonts w:ascii="Arial" w:hAnsi="Arial" w:cs="Arial"/>
                <w:sz w:val="22"/>
                <w:szCs w:val="22"/>
              </w:rPr>
            </w:pPr>
            <w:r>
              <w:rPr>
                <w:rFonts w:ascii="Arial" w:hAnsi="Arial" w:cs="Arial"/>
                <w:sz w:val="22"/>
                <w:szCs w:val="22"/>
              </w:rPr>
              <w:t>0.304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7869F9A" w14:textId="77777777" w:rsidR="007E1565" w:rsidRPr="0058672F" w:rsidRDefault="007E1565" w:rsidP="008D1350">
            <w:pPr>
              <w:jc w:val="center"/>
              <w:rPr>
                <w:rFonts w:ascii="Arial" w:hAnsi="Arial" w:cs="Arial"/>
                <w:sz w:val="22"/>
                <w:szCs w:val="22"/>
              </w:rPr>
            </w:pPr>
            <w:r>
              <w:rPr>
                <w:rFonts w:ascii="Arial" w:hAnsi="Arial" w:cs="Arial"/>
                <w:sz w:val="22"/>
                <w:szCs w:val="22"/>
              </w:rPr>
              <w:t>0.394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A5D368" w14:textId="77777777" w:rsidR="007E1565" w:rsidRPr="0058672F" w:rsidRDefault="007E1565" w:rsidP="008D1350">
            <w:pPr>
              <w:jc w:val="center"/>
              <w:rPr>
                <w:rFonts w:ascii="Arial" w:hAnsi="Arial" w:cs="Arial"/>
                <w:sz w:val="22"/>
                <w:szCs w:val="22"/>
              </w:rPr>
            </w:pPr>
            <w:r>
              <w:rPr>
                <w:rFonts w:ascii="Arial" w:hAnsi="Arial" w:cs="Arial"/>
                <w:sz w:val="22"/>
                <w:szCs w:val="22"/>
              </w:rPr>
              <w:t>&gt;0.999</w:t>
            </w:r>
          </w:p>
        </w:tc>
      </w:tr>
      <w:tr w:rsidR="007E1565" w:rsidRPr="00B54207" w14:paraId="3350176B"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37DB90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930F619" w14:textId="77777777" w:rsidR="007E1565" w:rsidRPr="00D805A0" w:rsidRDefault="007E1565" w:rsidP="008D1350">
            <w:pPr>
              <w:jc w:val="center"/>
              <w:rPr>
                <w:rFonts w:ascii="Arial" w:hAnsi="Arial" w:cs="Arial"/>
                <w:sz w:val="22"/>
                <w:szCs w:val="22"/>
              </w:rPr>
            </w:pPr>
            <w:r>
              <w:rPr>
                <w:rFonts w:ascii="Arial" w:hAnsi="Arial" w:cs="Arial"/>
                <w:sz w:val="22"/>
                <w:szCs w:val="22"/>
              </w:rPr>
              <w:t>0.960</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65DF6C5" w14:textId="77777777" w:rsidR="007E1565" w:rsidRPr="00D805A0" w:rsidRDefault="007E1565" w:rsidP="008D1350">
            <w:pPr>
              <w:jc w:val="center"/>
              <w:rPr>
                <w:rFonts w:ascii="Arial" w:hAnsi="Arial" w:cs="Arial"/>
                <w:sz w:val="22"/>
                <w:szCs w:val="22"/>
              </w:rPr>
            </w:pPr>
            <w:r>
              <w:rPr>
                <w:rFonts w:ascii="Arial" w:hAnsi="Arial" w:cs="Arial"/>
                <w:sz w:val="22"/>
                <w:szCs w:val="22"/>
              </w:rPr>
              <w:t>0.998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DD0CDAB" w14:textId="77777777" w:rsidR="007E1565" w:rsidRPr="007D3B5B" w:rsidRDefault="007E1565" w:rsidP="008D1350">
            <w:pPr>
              <w:jc w:val="center"/>
              <w:rPr>
                <w:rFonts w:ascii="Arial" w:hAnsi="Arial" w:cs="Arial"/>
                <w:color w:val="000000" w:themeColor="text1"/>
                <w:sz w:val="22"/>
                <w:szCs w:val="22"/>
              </w:rPr>
            </w:pPr>
            <w:r w:rsidRPr="007D3B5B">
              <w:rPr>
                <w:rFonts w:ascii="Arial" w:hAnsi="Arial" w:cs="Arial"/>
                <w:color w:val="000000" w:themeColor="text1"/>
                <w:sz w:val="22"/>
                <w:szCs w:val="22"/>
              </w:rPr>
              <w:t>0.999</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E6ED463" w14:textId="77777777" w:rsidR="007E1565" w:rsidRPr="00D805A0" w:rsidRDefault="007E1565" w:rsidP="008D1350">
            <w:pPr>
              <w:jc w:val="center"/>
              <w:rPr>
                <w:rFonts w:ascii="Arial" w:hAnsi="Arial" w:cs="Arial"/>
                <w:sz w:val="22"/>
                <w:szCs w:val="22"/>
              </w:rPr>
            </w:pPr>
            <w:r>
              <w:rPr>
                <w:rFonts w:ascii="Arial" w:hAnsi="Arial" w:cs="Arial"/>
                <w:sz w:val="22"/>
                <w:szCs w:val="22"/>
              </w:rPr>
              <w:t>0.870</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CD6CDCE" w14:textId="77777777" w:rsidR="007E1565" w:rsidRPr="00D805A0" w:rsidRDefault="007E1565" w:rsidP="008D1350">
            <w:pPr>
              <w:jc w:val="center"/>
              <w:rPr>
                <w:rFonts w:ascii="Arial" w:hAnsi="Arial" w:cs="Arial"/>
                <w:sz w:val="22"/>
                <w:szCs w:val="22"/>
              </w:rPr>
            </w:pPr>
            <w:r>
              <w:rPr>
                <w:rFonts w:ascii="Arial" w:hAnsi="Arial" w:cs="Arial"/>
                <w:sz w:val="22"/>
                <w:szCs w:val="22"/>
              </w:rPr>
              <w:t>0.907</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7A22AC8" w14:textId="77777777" w:rsidR="007E1565" w:rsidRPr="00D805A0" w:rsidRDefault="007E1565" w:rsidP="008D1350">
            <w:pPr>
              <w:jc w:val="center"/>
              <w:rPr>
                <w:rFonts w:ascii="Arial" w:hAnsi="Arial" w:cs="Arial"/>
                <w:sz w:val="22"/>
                <w:szCs w:val="22"/>
              </w:rPr>
            </w:pPr>
            <w:r>
              <w:rPr>
                <w:rFonts w:ascii="Arial" w:hAnsi="Arial" w:cs="Arial"/>
                <w:sz w:val="22"/>
                <w:szCs w:val="22"/>
              </w:rPr>
              <w:t>&gt;0.999</w:t>
            </w:r>
          </w:p>
        </w:tc>
      </w:tr>
      <w:tr w:rsidR="007E1565" w:rsidRPr="00B54207" w14:paraId="6A473C4D"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29F38C4"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1518953" w14:textId="77777777" w:rsidR="007E1565" w:rsidRPr="00D805A0" w:rsidRDefault="007E1565" w:rsidP="008D1350">
            <w:pPr>
              <w:jc w:val="center"/>
              <w:rPr>
                <w:rFonts w:ascii="Arial" w:hAnsi="Arial" w:cs="Arial"/>
                <w:sz w:val="22"/>
                <w:szCs w:val="22"/>
              </w:rPr>
            </w:pPr>
            <w:r>
              <w:rPr>
                <w:rFonts w:ascii="Arial" w:hAnsi="Arial" w:cs="Arial"/>
                <w:sz w:val="22"/>
                <w:szCs w:val="22"/>
              </w:rPr>
              <w:t>0.847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00E11FD" w14:textId="77777777" w:rsidR="007E1565" w:rsidRPr="00D805A0" w:rsidRDefault="007E1565" w:rsidP="008D1350">
            <w:pPr>
              <w:jc w:val="center"/>
              <w:rPr>
                <w:rFonts w:ascii="Arial" w:hAnsi="Arial" w:cs="Arial"/>
                <w:sz w:val="22"/>
                <w:szCs w:val="22"/>
              </w:rPr>
            </w:pPr>
            <w:r>
              <w:rPr>
                <w:rFonts w:ascii="Arial" w:hAnsi="Arial" w:cs="Arial"/>
                <w:sz w:val="22"/>
                <w:szCs w:val="22"/>
              </w:rPr>
              <w:t>0.915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6D4F2C5" w14:textId="77777777" w:rsidR="007E1565" w:rsidRPr="00D805A0" w:rsidRDefault="007E1565" w:rsidP="008D1350">
            <w:pPr>
              <w:jc w:val="center"/>
              <w:rPr>
                <w:rFonts w:ascii="Arial" w:hAnsi="Arial" w:cs="Arial"/>
                <w:sz w:val="22"/>
                <w:szCs w:val="22"/>
              </w:rPr>
            </w:pPr>
            <w:r>
              <w:rPr>
                <w:rFonts w:ascii="Arial" w:hAnsi="Arial" w:cs="Arial"/>
                <w:sz w:val="22"/>
                <w:szCs w:val="22"/>
              </w:rPr>
              <w:t>0.380</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27263EE" w14:textId="77777777" w:rsidR="007E1565" w:rsidRPr="00D805A0" w:rsidRDefault="007E1565" w:rsidP="008D1350">
            <w:pPr>
              <w:jc w:val="center"/>
              <w:rPr>
                <w:rFonts w:ascii="Arial" w:hAnsi="Arial" w:cs="Arial"/>
                <w:sz w:val="22"/>
                <w:szCs w:val="22"/>
              </w:rPr>
            </w:pPr>
            <w:r>
              <w:rPr>
                <w:rFonts w:ascii="Arial" w:hAnsi="Arial" w:cs="Arial"/>
                <w:sz w:val="22"/>
                <w:szCs w:val="22"/>
              </w:rPr>
              <w:t>0.992</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9707EBF" w14:textId="77777777" w:rsidR="007E1565" w:rsidRPr="00D805A0" w:rsidRDefault="007E1565" w:rsidP="008D1350">
            <w:pPr>
              <w:jc w:val="center"/>
              <w:rPr>
                <w:rFonts w:ascii="Arial" w:hAnsi="Arial" w:cs="Arial"/>
                <w:sz w:val="22"/>
                <w:szCs w:val="22"/>
              </w:rPr>
            </w:pPr>
            <w:r>
              <w:rPr>
                <w:rFonts w:ascii="Arial" w:hAnsi="Arial" w:cs="Arial"/>
                <w:sz w:val="22"/>
                <w:szCs w:val="22"/>
              </w:rPr>
              <w:t>0.774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BBB44B2" w14:textId="77777777" w:rsidR="007E1565" w:rsidRPr="00D805A0" w:rsidRDefault="007E1565" w:rsidP="008D1350">
            <w:pPr>
              <w:jc w:val="center"/>
              <w:rPr>
                <w:rFonts w:ascii="Arial" w:hAnsi="Arial" w:cs="Arial"/>
                <w:sz w:val="22"/>
                <w:szCs w:val="22"/>
              </w:rPr>
            </w:pPr>
            <w:r>
              <w:rPr>
                <w:rFonts w:ascii="Arial" w:hAnsi="Arial" w:cs="Arial"/>
                <w:sz w:val="22"/>
                <w:szCs w:val="22"/>
              </w:rPr>
              <w:t>0.393</w:t>
            </w:r>
          </w:p>
        </w:tc>
      </w:tr>
      <w:tr w:rsidR="007E1565" w:rsidRPr="00B54207" w14:paraId="1CC1F2B4"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9E1356E"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FCBA68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0.020</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2C0ACFD" w14:textId="77777777" w:rsidR="007E1565" w:rsidRPr="00E1378A" w:rsidRDefault="007E1565" w:rsidP="008D1350">
            <w:pPr>
              <w:jc w:val="center"/>
              <w:rPr>
                <w:rFonts w:ascii="Arial" w:hAnsi="Arial" w:cs="Arial"/>
                <w:sz w:val="22"/>
                <w:szCs w:val="22"/>
              </w:rPr>
            </w:pPr>
            <w:r>
              <w:rPr>
                <w:rFonts w:ascii="Arial" w:hAnsi="Arial" w:cs="Arial"/>
                <w:sz w:val="22"/>
                <w:szCs w:val="22"/>
              </w:rPr>
              <w:t>0.053</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4B929DF"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0.015</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E88202F" w14:textId="77777777" w:rsidR="007E1565" w:rsidRPr="00E1378A" w:rsidRDefault="007E1565" w:rsidP="008D1350">
            <w:pPr>
              <w:jc w:val="center"/>
              <w:rPr>
                <w:rFonts w:ascii="Arial" w:hAnsi="Arial" w:cs="Arial"/>
                <w:sz w:val="22"/>
                <w:szCs w:val="22"/>
              </w:rPr>
            </w:pPr>
            <w:r>
              <w:rPr>
                <w:rFonts w:ascii="Arial" w:hAnsi="Arial" w:cs="Arial"/>
                <w:sz w:val="22"/>
                <w:szCs w:val="22"/>
              </w:rPr>
              <w:t>0.201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747928D" w14:textId="77777777" w:rsidR="007E1565" w:rsidRPr="00E1378A" w:rsidRDefault="007E1565" w:rsidP="008D1350">
            <w:pPr>
              <w:jc w:val="center"/>
              <w:rPr>
                <w:rFonts w:ascii="Arial" w:hAnsi="Arial" w:cs="Arial"/>
                <w:sz w:val="22"/>
                <w:szCs w:val="22"/>
              </w:rPr>
            </w:pPr>
            <w:r>
              <w:rPr>
                <w:rFonts w:ascii="Arial" w:hAnsi="Arial" w:cs="Arial"/>
                <w:sz w:val="22"/>
                <w:szCs w:val="22"/>
              </w:rPr>
              <w:t>0.461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FCDFF24" w14:textId="77777777" w:rsidR="007E1565" w:rsidRPr="00E1378A" w:rsidRDefault="007E1565" w:rsidP="008D1350">
            <w:pPr>
              <w:jc w:val="center"/>
              <w:rPr>
                <w:rFonts w:ascii="Arial" w:hAnsi="Arial" w:cs="Arial"/>
                <w:sz w:val="22"/>
                <w:szCs w:val="22"/>
              </w:rPr>
            </w:pPr>
            <w:r>
              <w:rPr>
                <w:rFonts w:ascii="Arial" w:hAnsi="Arial" w:cs="Arial"/>
                <w:sz w:val="22"/>
                <w:szCs w:val="22"/>
              </w:rPr>
              <w:t>0.593</w:t>
            </w:r>
          </w:p>
        </w:tc>
      </w:tr>
      <w:tr w:rsidR="007E1565" w:rsidRPr="00B54207" w14:paraId="36A9A099"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788A926"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0CDF4C4" w14:textId="77777777" w:rsidR="007E1565" w:rsidRPr="00A57EE8" w:rsidRDefault="007E1565" w:rsidP="008D1350">
            <w:pPr>
              <w:jc w:val="center"/>
              <w:rPr>
                <w:rFonts w:ascii="Arial" w:hAnsi="Arial" w:cs="Arial"/>
                <w:sz w:val="22"/>
                <w:szCs w:val="22"/>
              </w:rPr>
            </w:pPr>
            <w:r>
              <w:rPr>
                <w:rFonts w:ascii="Arial" w:hAnsi="Arial" w:cs="Arial"/>
                <w:sz w:val="22"/>
                <w:szCs w:val="22"/>
              </w:rPr>
              <w:t>0.491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833D48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0.003</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76C0F6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79811F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0.005</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FF66DB4"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BDB49C3" w14:textId="77777777" w:rsidR="007E1565" w:rsidRPr="00A57EE8" w:rsidRDefault="007E1565" w:rsidP="008D1350">
            <w:pPr>
              <w:jc w:val="center"/>
              <w:rPr>
                <w:rFonts w:ascii="Arial" w:hAnsi="Arial" w:cs="Arial"/>
                <w:sz w:val="22"/>
                <w:szCs w:val="22"/>
              </w:rPr>
            </w:pPr>
            <w:r>
              <w:rPr>
                <w:rFonts w:ascii="Arial" w:hAnsi="Arial" w:cs="Arial"/>
                <w:sz w:val="22"/>
                <w:szCs w:val="22"/>
              </w:rPr>
              <w:t>0.528</w:t>
            </w:r>
          </w:p>
        </w:tc>
      </w:tr>
      <w:tr w:rsidR="007E1565" w:rsidRPr="00B54207" w14:paraId="075ACAE0"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482D07F"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985537B" w14:textId="77777777" w:rsidR="007E1565" w:rsidRPr="00A57EE8" w:rsidRDefault="007E1565" w:rsidP="008D1350">
            <w:pPr>
              <w:jc w:val="center"/>
              <w:rPr>
                <w:rFonts w:ascii="Arial" w:hAnsi="Arial" w:cs="Arial"/>
                <w:sz w:val="22"/>
                <w:szCs w:val="22"/>
              </w:rPr>
            </w:pPr>
            <w:r>
              <w:rPr>
                <w:rFonts w:ascii="Arial" w:hAnsi="Arial" w:cs="Arial"/>
                <w:sz w:val="22"/>
                <w:szCs w:val="22"/>
              </w:rPr>
              <w:t>0.509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AE06A21" w14:textId="77777777" w:rsidR="007E1565" w:rsidRPr="00A57EE8" w:rsidRDefault="007E1565" w:rsidP="008D1350">
            <w:pPr>
              <w:jc w:val="center"/>
              <w:rPr>
                <w:rFonts w:ascii="Arial" w:hAnsi="Arial" w:cs="Arial"/>
                <w:sz w:val="22"/>
                <w:szCs w:val="22"/>
              </w:rPr>
            </w:pPr>
            <w:r>
              <w:rPr>
                <w:rFonts w:ascii="Arial" w:hAnsi="Arial" w:cs="Arial"/>
                <w:sz w:val="22"/>
                <w:szCs w:val="22"/>
              </w:rPr>
              <w:t>0.981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E5442AA" w14:textId="77777777" w:rsidR="007E1565" w:rsidRPr="00A57EE8" w:rsidRDefault="007E1565" w:rsidP="008D1350">
            <w:pPr>
              <w:jc w:val="center"/>
              <w:rPr>
                <w:rFonts w:ascii="Arial" w:hAnsi="Arial" w:cs="Arial"/>
                <w:sz w:val="22"/>
                <w:szCs w:val="22"/>
              </w:rPr>
            </w:pPr>
            <w:r>
              <w:rPr>
                <w:rFonts w:ascii="Arial" w:hAnsi="Arial" w:cs="Arial"/>
                <w:sz w:val="22"/>
                <w:szCs w:val="22"/>
              </w:rPr>
              <w:t>0.160</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18E42F4" w14:textId="77777777" w:rsidR="007E1565" w:rsidRPr="00A57EE8" w:rsidRDefault="007E1565" w:rsidP="008D1350">
            <w:pPr>
              <w:jc w:val="center"/>
              <w:rPr>
                <w:rFonts w:ascii="Arial" w:hAnsi="Arial" w:cs="Arial"/>
                <w:sz w:val="22"/>
                <w:szCs w:val="22"/>
              </w:rPr>
            </w:pPr>
            <w:r>
              <w:rPr>
                <w:rFonts w:ascii="Arial" w:hAnsi="Arial" w:cs="Arial"/>
                <w:sz w:val="22"/>
                <w:szCs w:val="22"/>
              </w:rPr>
              <w:t>0.734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9AB8A9D" w14:textId="77777777" w:rsidR="007E1565" w:rsidRPr="00A57EE8" w:rsidRDefault="007E1565" w:rsidP="008D1350">
            <w:pPr>
              <w:jc w:val="center"/>
              <w:rPr>
                <w:rFonts w:ascii="Arial" w:hAnsi="Arial" w:cs="Arial"/>
                <w:sz w:val="22"/>
                <w:szCs w:val="22"/>
              </w:rPr>
            </w:pPr>
            <w:r>
              <w:rPr>
                <w:rFonts w:ascii="Arial" w:hAnsi="Arial" w:cs="Arial"/>
                <w:sz w:val="22"/>
                <w:szCs w:val="22"/>
              </w:rPr>
              <w:t>0.767</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4F1B287" w14:textId="77777777" w:rsidR="007E1565" w:rsidRPr="00A57EE8" w:rsidRDefault="007E1565" w:rsidP="008D1350">
            <w:pPr>
              <w:jc w:val="center"/>
              <w:rPr>
                <w:rFonts w:ascii="Arial" w:hAnsi="Arial" w:cs="Arial"/>
                <w:sz w:val="22"/>
                <w:szCs w:val="22"/>
              </w:rPr>
            </w:pPr>
            <w:r>
              <w:rPr>
                <w:rFonts w:ascii="Arial" w:hAnsi="Arial" w:cs="Arial"/>
                <w:sz w:val="22"/>
                <w:szCs w:val="22"/>
              </w:rPr>
              <w:t>0.271</w:t>
            </w:r>
          </w:p>
        </w:tc>
      </w:tr>
      <w:tr w:rsidR="007E1565" w:rsidRPr="00B54207" w14:paraId="13CD2036" w14:textId="77777777" w:rsidTr="008D1350">
        <w:trPr>
          <w:trHeight w:val="157"/>
        </w:trPr>
        <w:tc>
          <w:tcPr>
            <w:tcW w:w="1520"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4125A115"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5BA174D3" w14:textId="77777777" w:rsidR="007E1565" w:rsidRPr="00A57EE8" w:rsidRDefault="007E1565" w:rsidP="008D1350">
            <w:pPr>
              <w:jc w:val="center"/>
              <w:rPr>
                <w:rFonts w:ascii="Arial" w:hAnsi="Arial" w:cs="Arial"/>
                <w:sz w:val="22"/>
                <w:szCs w:val="22"/>
              </w:rPr>
            </w:pPr>
            <w:r>
              <w:rPr>
                <w:rFonts w:ascii="Arial" w:hAnsi="Arial" w:cs="Arial"/>
                <w:sz w:val="22"/>
                <w:szCs w:val="22"/>
              </w:rPr>
              <w:t>0.674</w:t>
            </w:r>
          </w:p>
        </w:tc>
        <w:tc>
          <w:tcPr>
            <w:tcW w:w="144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5C0BA675" w14:textId="77777777" w:rsidR="007E1565" w:rsidRPr="00A57EE8" w:rsidRDefault="007E1565" w:rsidP="008D1350">
            <w:pPr>
              <w:jc w:val="center"/>
              <w:rPr>
                <w:rFonts w:ascii="Arial" w:hAnsi="Arial" w:cs="Arial"/>
                <w:sz w:val="22"/>
                <w:szCs w:val="22"/>
              </w:rPr>
            </w:pPr>
            <w:r>
              <w:rPr>
                <w:rFonts w:ascii="Arial" w:hAnsi="Arial" w:cs="Arial"/>
                <w:sz w:val="22"/>
                <w:szCs w:val="22"/>
              </w:rPr>
              <w:t>0.983</w:t>
            </w:r>
          </w:p>
        </w:tc>
        <w:tc>
          <w:tcPr>
            <w:tcW w:w="1676"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45FDAE3F" w14:textId="77777777" w:rsidR="007E1565" w:rsidRPr="00A57EE8" w:rsidRDefault="007E1565" w:rsidP="008D1350">
            <w:pPr>
              <w:jc w:val="center"/>
              <w:rPr>
                <w:rFonts w:ascii="Arial" w:hAnsi="Arial" w:cs="Arial"/>
                <w:sz w:val="22"/>
                <w:szCs w:val="22"/>
              </w:rPr>
            </w:pPr>
            <w:r>
              <w:rPr>
                <w:rFonts w:ascii="Arial" w:hAnsi="Arial" w:cs="Arial"/>
                <w:sz w:val="22"/>
                <w:szCs w:val="22"/>
              </w:rPr>
              <w:t>0.398</w:t>
            </w:r>
          </w:p>
        </w:tc>
        <w:tc>
          <w:tcPr>
            <w:tcW w:w="1304"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30127543" w14:textId="77777777" w:rsidR="007E1565" w:rsidRPr="00A57EE8" w:rsidRDefault="007E1565" w:rsidP="008D1350">
            <w:pPr>
              <w:jc w:val="center"/>
              <w:rPr>
                <w:rFonts w:ascii="Arial" w:hAnsi="Arial" w:cs="Arial"/>
                <w:sz w:val="22"/>
                <w:szCs w:val="22"/>
              </w:rPr>
            </w:pPr>
            <w:r>
              <w:rPr>
                <w:rFonts w:ascii="Arial" w:hAnsi="Arial" w:cs="Arial"/>
                <w:sz w:val="22"/>
                <w:szCs w:val="22"/>
              </w:rPr>
              <w:t>0.534</w:t>
            </w:r>
          </w:p>
        </w:tc>
        <w:tc>
          <w:tcPr>
            <w:tcW w:w="129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4F296507" w14:textId="77777777" w:rsidR="007E1565" w:rsidRPr="00A57EE8" w:rsidRDefault="007E1565" w:rsidP="008D1350">
            <w:pPr>
              <w:jc w:val="center"/>
              <w:rPr>
                <w:rFonts w:ascii="Arial" w:hAnsi="Arial" w:cs="Arial"/>
                <w:sz w:val="22"/>
                <w:szCs w:val="22"/>
              </w:rPr>
            </w:pPr>
            <w:r>
              <w:rPr>
                <w:rFonts w:ascii="Arial" w:hAnsi="Arial" w:cs="Arial"/>
                <w:sz w:val="22"/>
                <w:szCs w:val="22"/>
              </w:rPr>
              <w:t>0.586</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0215A7A5" w14:textId="77777777" w:rsidR="007E1565" w:rsidRPr="00A57EE8" w:rsidRDefault="007E1565" w:rsidP="008D1350">
            <w:pPr>
              <w:jc w:val="center"/>
              <w:rPr>
                <w:rFonts w:ascii="Arial" w:hAnsi="Arial" w:cs="Arial"/>
                <w:sz w:val="22"/>
                <w:szCs w:val="22"/>
              </w:rPr>
            </w:pPr>
            <w:r>
              <w:rPr>
                <w:rFonts w:ascii="Arial" w:hAnsi="Arial" w:cs="Arial"/>
                <w:sz w:val="22"/>
                <w:szCs w:val="22"/>
              </w:rPr>
              <w:t>0.305</w:t>
            </w:r>
          </w:p>
        </w:tc>
      </w:tr>
      <w:tr w:rsidR="007E1565" w:rsidRPr="00B54207" w14:paraId="6220C283" w14:textId="77777777" w:rsidTr="008D1350">
        <w:trPr>
          <w:trHeight w:val="157"/>
        </w:trPr>
        <w:tc>
          <w:tcPr>
            <w:tcW w:w="1520"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72E65B12" w14:textId="77777777" w:rsidR="007E1565" w:rsidRPr="00B54207" w:rsidRDefault="007E1565" w:rsidP="008D1350">
            <w:pPr>
              <w:rPr>
                <w:rFonts w:ascii="Arial"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0A40C5DE" w14:textId="77777777" w:rsidR="007E1565" w:rsidRPr="00B54207" w:rsidRDefault="007E1565" w:rsidP="008D1350">
            <w:pPr>
              <w:rPr>
                <w:rFonts w:ascii="Arial" w:hAnsi="Arial" w:cs="Arial"/>
                <w:color w:val="000000" w:themeColor="text1"/>
                <w:sz w:val="22"/>
                <w:szCs w:val="22"/>
              </w:rPr>
            </w:pPr>
          </w:p>
        </w:tc>
        <w:tc>
          <w:tcPr>
            <w:tcW w:w="144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71F380BB" w14:textId="77777777" w:rsidR="007E1565" w:rsidRPr="00B54207" w:rsidRDefault="007E1565" w:rsidP="008D1350">
            <w:pPr>
              <w:rPr>
                <w:rFonts w:ascii="Arial" w:hAnsi="Arial" w:cs="Arial"/>
                <w:color w:val="000000" w:themeColor="text1"/>
                <w:sz w:val="22"/>
                <w:szCs w:val="22"/>
              </w:rPr>
            </w:pPr>
          </w:p>
        </w:tc>
        <w:tc>
          <w:tcPr>
            <w:tcW w:w="1676"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259E70C9" w14:textId="77777777" w:rsidR="007E1565" w:rsidRPr="00B54207" w:rsidRDefault="007E1565" w:rsidP="008D1350">
            <w:pPr>
              <w:rPr>
                <w:rFonts w:ascii="Arial" w:hAnsi="Arial" w:cs="Arial"/>
                <w:color w:val="000000" w:themeColor="text1"/>
                <w:sz w:val="22"/>
                <w:szCs w:val="22"/>
              </w:rPr>
            </w:pPr>
          </w:p>
        </w:tc>
        <w:tc>
          <w:tcPr>
            <w:tcW w:w="1304"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A598365" w14:textId="77777777" w:rsidR="007E1565" w:rsidRPr="00B54207" w:rsidRDefault="007E1565" w:rsidP="008D1350">
            <w:pPr>
              <w:rPr>
                <w:rFonts w:ascii="Arial" w:hAnsi="Arial" w:cs="Arial"/>
                <w:color w:val="000000" w:themeColor="text1"/>
                <w:sz w:val="22"/>
                <w:szCs w:val="22"/>
              </w:rPr>
            </w:pPr>
          </w:p>
        </w:tc>
        <w:tc>
          <w:tcPr>
            <w:tcW w:w="129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67129241" w14:textId="77777777" w:rsidR="007E1565" w:rsidRPr="00B54207" w:rsidRDefault="007E1565" w:rsidP="008D1350">
            <w:pPr>
              <w:rPr>
                <w:rFonts w:ascii="Arial"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E81BC47" w14:textId="77777777" w:rsidR="007E1565" w:rsidRPr="00B54207" w:rsidRDefault="007E1565" w:rsidP="008D1350">
            <w:pPr>
              <w:rPr>
                <w:rFonts w:ascii="Arial" w:hAnsi="Arial" w:cs="Arial"/>
                <w:color w:val="000000" w:themeColor="text1"/>
                <w:sz w:val="22"/>
                <w:szCs w:val="22"/>
              </w:rPr>
            </w:pPr>
          </w:p>
        </w:tc>
      </w:tr>
      <w:tr w:rsidR="007E1565" w:rsidRPr="00B54207" w14:paraId="7BA2FC83" w14:textId="77777777" w:rsidTr="008D1350">
        <w:trPr>
          <w:trHeight w:val="157"/>
        </w:trPr>
        <w:tc>
          <w:tcPr>
            <w:tcW w:w="1520"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DD309D0"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2-weeks post-surgery</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42C2B75" w14:textId="77777777" w:rsidR="007E1565" w:rsidRPr="00B54207" w:rsidRDefault="007E1565" w:rsidP="008D1350">
            <w:pPr>
              <w:jc w:val="center"/>
              <w:rPr>
                <w:rFonts w:ascii="Arial" w:hAnsi="Arial" w:cs="Arial"/>
                <w:color w:val="000000" w:themeColor="text1"/>
                <w:sz w:val="22"/>
                <w:szCs w:val="22"/>
              </w:rPr>
            </w:pPr>
            <w:r w:rsidRPr="009D0C2E">
              <w:rPr>
                <w:rFonts w:ascii="Arial" w:hAnsi="Arial" w:cs="Arial"/>
                <w:b/>
                <w:bCs/>
                <w:color w:val="000000" w:themeColor="text1"/>
                <w:sz w:val="22"/>
                <w:szCs w:val="22"/>
              </w:rPr>
              <w:t>P value</w:t>
            </w:r>
            <w:r>
              <w:rPr>
                <w:rFonts w:ascii="Arial" w:hAnsi="Arial" w:cs="Arial"/>
                <w:b/>
                <w:bCs/>
                <w:color w:val="000000" w:themeColor="text1"/>
                <w:sz w:val="22"/>
                <w:szCs w:val="22"/>
              </w:rPr>
              <w:br/>
            </w:r>
            <w:r w:rsidRPr="009D0C2E">
              <w:rPr>
                <w:rFonts w:ascii="Arial" w:hAnsi="Arial" w:cs="Arial"/>
                <w:b/>
                <w:bCs/>
                <w:color w:val="000000" w:themeColor="text1"/>
                <w:sz w:val="22"/>
                <w:szCs w:val="22"/>
              </w:rPr>
              <w:t>(WT-Sham vs CSD-Sham)</w:t>
            </w:r>
          </w:p>
        </w:tc>
        <w:tc>
          <w:tcPr>
            <w:tcW w:w="144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D8BF880"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WT-MI)</w:t>
            </w:r>
          </w:p>
        </w:tc>
        <w:tc>
          <w:tcPr>
            <w:tcW w:w="1676"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DC92DE7"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CSD-MI)</w:t>
            </w:r>
          </w:p>
        </w:tc>
        <w:tc>
          <w:tcPr>
            <w:tcW w:w="1304"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9F2C3DF"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(CSD-Sham vs WT-MI)</w:t>
            </w:r>
          </w:p>
        </w:tc>
        <w:tc>
          <w:tcPr>
            <w:tcW w:w="129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1510A65"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P value (</w:t>
            </w:r>
            <w:r>
              <w:rPr>
                <w:rFonts w:ascii="Arial" w:hAnsi="Arial" w:cs="Arial"/>
                <w:b/>
                <w:bCs/>
                <w:color w:val="000000" w:themeColor="text1"/>
                <w:kern w:val="24"/>
                <w:sz w:val="22"/>
                <w:szCs w:val="22"/>
              </w:rPr>
              <w:t>CSD-Sham vs CSD-MI)</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D0889FF"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P value (CSD-MI vs WT-MI)</w:t>
            </w:r>
          </w:p>
        </w:tc>
      </w:tr>
      <w:tr w:rsidR="007E1565" w:rsidRPr="00B54207" w14:paraId="212062FA"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6BE179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59CBCC6" w14:textId="77777777" w:rsidR="007E1565" w:rsidRPr="009D0C2E" w:rsidRDefault="007E1565" w:rsidP="008D1350">
            <w:pPr>
              <w:jc w:val="center"/>
              <w:rPr>
                <w:rFonts w:ascii="Arial" w:hAnsi="Arial" w:cs="Arial"/>
                <w:sz w:val="22"/>
                <w:szCs w:val="22"/>
              </w:rPr>
            </w:pPr>
            <w:r>
              <w:rPr>
                <w:rFonts w:ascii="Arial" w:hAnsi="Arial" w:cs="Arial"/>
                <w:sz w:val="22"/>
                <w:szCs w:val="22"/>
              </w:rPr>
              <w:t>0.533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902D07E" w14:textId="77777777" w:rsidR="007E1565" w:rsidRPr="009D0C2E" w:rsidRDefault="007E1565" w:rsidP="008D1350">
            <w:pPr>
              <w:jc w:val="center"/>
              <w:rPr>
                <w:rFonts w:ascii="Arial" w:hAnsi="Arial" w:cs="Arial"/>
                <w:sz w:val="22"/>
                <w:szCs w:val="22"/>
              </w:rPr>
            </w:pPr>
            <w:r>
              <w:rPr>
                <w:rFonts w:ascii="Arial" w:hAnsi="Arial" w:cs="Arial"/>
                <w:sz w:val="22"/>
                <w:szCs w:val="22"/>
              </w:rPr>
              <w:t>0.924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C05666F" w14:textId="77777777" w:rsidR="007E1565" w:rsidRPr="009D0C2E" w:rsidRDefault="007E1565" w:rsidP="008D1350">
            <w:pPr>
              <w:jc w:val="center"/>
              <w:rPr>
                <w:rFonts w:ascii="Arial" w:hAnsi="Arial" w:cs="Arial"/>
                <w:sz w:val="22"/>
                <w:szCs w:val="22"/>
              </w:rPr>
            </w:pPr>
            <w:r>
              <w:rPr>
                <w:rFonts w:ascii="Arial" w:hAnsi="Arial" w:cs="Arial"/>
                <w:sz w:val="22"/>
                <w:szCs w:val="22"/>
              </w:rPr>
              <w:t>&gt;0.999</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637A968" w14:textId="77777777" w:rsidR="007E1565" w:rsidRPr="009D0C2E" w:rsidRDefault="007E1565" w:rsidP="008D1350">
            <w:pPr>
              <w:jc w:val="center"/>
              <w:rPr>
                <w:rFonts w:ascii="Arial" w:hAnsi="Arial" w:cs="Arial"/>
                <w:sz w:val="22"/>
                <w:szCs w:val="22"/>
              </w:rPr>
            </w:pPr>
            <w:r>
              <w:rPr>
                <w:rFonts w:ascii="Arial" w:hAnsi="Arial" w:cs="Arial"/>
                <w:sz w:val="22"/>
                <w:szCs w:val="22"/>
              </w:rPr>
              <w:t>0.705</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06AE901" w14:textId="77777777" w:rsidR="007E1565" w:rsidRPr="009D0C2E" w:rsidRDefault="007E1565" w:rsidP="008D1350">
            <w:pPr>
              <w:jc w:val="center"/>
              <w:rPr>
                <w:rFonts w:ascii="Arial" w:hAnsi="Arial" w:cs="Arial"/>
                <w:sz w:val="22"/>
                <w:szCs w:val="22"/>
              </w:rPr>
            </w:pPr>
            <w:r>
              <w:rPr>
                <w:rFonts w:ascii="Arial" w:hAnsi="Arial" w:cs="Arial"/>
                <w:sz w:val="22"/>
                <w:szCs w:val="22"/>
              </w:rPr>
              <w:t>0.409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0798643" w14:textId="77777777" w:rsidR="007E1565" w:rsidRPr="009D0C2E" w:rsidRDefault="007E1565" w:rsidP="008D1350">
            <w:pPr>
              <w:jc w:val="center"/>
              <w:rPr>
                <w:rFonts w:ascii="Arial" w:hAnsi="Arial" w:cs="Arial"/>
                <w:sz w:val="22"/>
                <w:szCs w:val="22"/>
              </w:rPr>
            </w:pPr>
            <w:r>
              <w:rPr>
                <w:rFonts w:ascii="Arial" w:hAnsi="Arial" w:cs="Arial"/>
                <w:sz w:val="22"/>
                <w:szCs w:val="22"/>
              </w:rPr>
              <w:t>0.927</w:t>
            </w:r>
          </w:p>
        </w:tc>
      </w:tr>
      <w:tr w:rsidR="007E1565" w:rsidRPr="00B54207" w14:paraId="00916934"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281D1D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95CB1DF" w14:textId="77777777" w:rsidR="007E1565" w:rsidRPr="00B71A1F" w:rsidRDefault="007E1565" w:rsidP="008D1350">
            <w:pPr>
              <w:jc w:val="center"/>
              <w:rPr>
                <w:rFonts w:ascii="Arial" w:hAnsi="Arial" w:cs="Arial"/>
                <w:sz w:val="22"/>
                <w:szCs w:val="22"/>
              </w:rPr>
            </w:pPr>
            <w:r>
              <w:rPr>
                <w:rFonts w:ascii="Arial" w:hAnsi="Arial" w:cs="Arial"/>
                <w:sz w:val="22"/>
                <w:szCs w:val="22"/>
              </w:rPr>
              <w:t>0.967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420A6D4"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3AD05BC"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0.031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FC1B45F"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0531676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358611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0.013</w:t>
            </w:r>
          </w:p>
        </w:tc>
      </w:tr>
      <w:tr w:rsidR="007E1565" w:rsidRPr="00B54207" w14:paraId="7B2D3E15"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57DAC0E"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13E8FD2" w14:textId="77777777" w:rsidR="007E1565" w:rsidRPr="005810A0" w:rsidRDefault="007E1565" w:rsidP="008D1350">
            <w:pPr>
              <w:jc w:val="center"/>
              <w:rPr>
                <w:rFonts w:ascii="Arial" w:hAnsi="Arial" w:cs="Arial"/>
                <w:sz w:val="22"/>
                <w:szCs w:val="22"/>
              </w:rPr>
            </w:pPr>
            <w:r>
              <w:rPr>
                <w:rFonts w:ascii="Arial" w:hAnsi="Arial" w:cs="Arial"/>
                <w:sz w:val="22"/>
                <w:szCs w:val="22"/>
              </w:rPr>
              <w:t>&gt;0.999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203E7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809002D"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0.028</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C586097"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457E5B1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B788FB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0.023</w:t>
            </w:r>
          </w:p>
        </w:tc>
      </w:tr>
      <w:tr w:rsidR="007E1565" w:rsidRPr="00B54207" w14:paraId="00DFC4D1"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1B3A218"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35E2CF0" w14:textId="77777777" w:rsidR="007E1565" w:rsidRPr="00FF37B0" w:rsidRDefault="007E1565" w:rsidP="008D1350">
            <w:pPr>
              <w:jc w:val="center"/>
              <w:rPr>
                <w:rFonts w:ascii="Arial" w:hAnsi="Arial" w:cs="Arial"/>
                <w:sz w:val="22"/>
                <w:szCs w:val="22"/>
              </w:rPr>
            </w:pPr>
            <w:r>
              <w:rPr>
                <w:rFonts w:ascii="Arial" w:hAnsi="Arial" w:cs="Arial"/>
                <w:sz w:val="22"/>
                <w:szCs w:val="22"/>
              </w:rPr>
              <w:t>0.926</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EEED23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B02AE4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0.044</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0E53CD3"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555B52E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0.030</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B874E9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0.012</w:t>
            </w:r>
          </w:p>
        </w:tc>
      </w:tr>
      <w:tr w:rsidR="007E1565" w:rsidRPr="00B54207" w14:paraId="2BECD7B8"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38E28FF"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FC7726A" w14:textId="77777777" w:rsidR="007E1565" w:rsidRPr="00FF37B0" w:rsidRDefault="007E1565" w:rsidP="008D1350">
            <w:pPr>
              <w:jc w:val="center"/>
              <w:rPr>
                <w:rFonts w:ascii="Arial" w:hAnsi="Arial" w:cs="Arial"/>
                <w:sz w:val="22"/>
                <w:szCs w:val="22"/>
              </w:rPr>
            </w:pPr>
            <w:r>
              <w:rPr>
                <w:rFonts w:ascii="Arial" w:hAnsi="Arial" w:cs="Arial"/>
                <w:sz w:val="22"/>
                <w:szCs w:val="22"/>
              </w:rPr>
              <w:t>&gt;0.999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17D1F3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22725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C89DD3B"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FF9081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0.030</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FB7094D"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0.024</w:t>
            </w:r>
          </w:p>
        </w:tc>
      </w:tr>
      <w:tr w:rsidR="007E1565" w:rsidRPr="00B54207" w14:paraId="6FBBF3D7"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81C745A"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6A8779D" w14:textId="77777777" w:rsidR="007E1565" w:rsidRPr="00FF37B0" w:rsidRDefault="007E1565" w:rsidP="008D1350">
            <w:pPr>
              <w:jc w:val="center"/>
              <w:rPr>
                <w:rFonts w:ascii="Arial" w:hAnsi="Arial" w:cs="Arial"/>
                <w:sz w:val="22"/>
                <w:szCs w:val="22"/>
              </w:rPr>
            </w:pPr>
            <w:r>
              <w:rPr>
                <w:rFonts w:ascii="Arial" w:hAnsi="Arial" w:cs="Arial"/>
                <w:sz w:val="22"/>
                <w:szCs w:val="22"/>
              </w:rPr>
              <w:t>0.650</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01907B"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0.028</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F10C5B4" w14:textId="77777777" w:rsidR="007E1565" w:rsidRPr="00FF37B0" w:rsidRDefault="007E1565" w:rsidP="008D1350">
            <w:pPr>
              <w:jc w:val="center"/>
              <w:rPr>
                <w:rFonts w:ascii="Arial" w:hAnsi="Arial" w:cs="Arial"/>
                <w:sz w:val="22"/>
                <w:szCs w:val="22"/>
              </w:rPr>
            </w:pPr>
            <w:r>
              <w:rPr>
                <w:rFonts w:ascii="Arial" w:hAnsi="Arial" w:cs="Arial"/>
                <w:sz w:val="22"/>
                <w:szCs w:val="22"/>
              </w:rPr>
              <w:t>0.072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17D7084" w14:textId="77777777" w:rsidR="007E1565" w:rsidRPr="00FF37B0" w:rsidRDefault="007E1565" w:rsidP="008D1350">
            <w:pPr>
              <w:jc w:val="center"/>
              <w:rPr>
                <w:rFonts w:ascii="Arial" w:hAnsi="Arial" w:cs="Arial"/>
                <w:sz w:val="22"/>
                <w:szCs w:val="22"/>
              </w:rPr>
            </w:pPr>
            <w:r>
              <w:rPr>
                <w:rFonts w:ascii="Arial" w:hAnsi="Arial" w:cs="Arial"/>
                <w:sz w:val="22"/>
                <w:szCs w:val="22"/>
              </w:rPr>
              <w:t>0.064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45267F8" w14:textId="77777777" w:rsidR="007E1565" w:rsidRPr="00FF37B0" w:rsidRDefault="007E1565" w:rsidP="008D1350">
            <w:pPr>
              <w:jc w:val="center"/>
              <w:rPr>
                <w:rFonts w:ascii="Arial" w:hAnsi="Arial" w:cs="Arial"/>
                <w:sz w:val="22"/>
                <w:szCs w:val="22"/>
              </w:rPr>
            </w:pPr>
            <w:r>
              <w:rPr>
                <w:rFonts w:ascii="Arial" w:hAnsi="Arial" w:cs="Arial"/>
                <w:sz w:val="22"/>
                <w:szCs w:val="22"/>
              </w:rPr>
              <w:t>0.168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86B8437" w14:textId="77777777" w:rsidR="007E1565" w:rsidRPr="0058672F" w:rsidRDefault="007E1565" w:rsidP="008D1350">
            <w:pPr>
              <w:jc w:val="center"/>
              <w:rPr>
                <w:rFonts w:ascii="Arial" w:hAnsi="Arial" w:cs="Arial"/>
                <w:sz w:val="22"/>
                <w:szCs w:val="22"/>
              </w:rPr>
            </w:pPr>
            <w:r>
              <w:rPr>
                <w:rFonts w:ascii="Arial" w:hAnsi="Arial" w:cs="Arial"/>
                <w:sz w:val="22"/>
                <w:szCs w:val="22"/>
              </w:rPr>
              <w:t>0.634</w:t>
            </w:r>
          </w:p>
        </w:tc>
      </w:tr>
      <w:tr w:rsidR="007E1565" w:rsidRPr="00B54207" w14:paraId="7695533C"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8867259"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DD81E4" w14:textId="77777777" w:rsidR="007E1565" w:rsidRPr="0058672F" w:rsidRDefault="007E1565" w:rsidP="008D1350">
            <w:pPr>
              <w:jc w:val="center"/>
              <w:rPr>
                <w:rFonts w:ascii="Arial" w:hAnsi="Arial" w:cs="Arial"/>
                <w:sz w:val="22"/>
                <w:szCs w:val="22"/>
              </w:rPr>
            </w:pPr>
            <w:r>
              <w:rPr>
                <w:rFonts w:ascii="Arial" w:hAnsi="Arial" w:cs="Arial"/>
                <w:sz w:val="22"/>
                <w:szCs w:val="22"/>
              </w:rPr>
              <w:t>0.957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4CD058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85B10FF"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8A7DC8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6AC320D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0.017</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ACFF27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0.026</w:t>
            </w:r>
          </w:p>
        </w:tc>
      </w:tr>
      <w:tr w:rsidR="007E1565" w:rsidRPr="00B54207" w14:paraId="71BFCC36"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9A711BE"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960840E" w14:textId="77777777" w:rsidR="007E1565" w:rsidRPr="00D805A0" w:rsidRDefault="007E1565" w:rsidP="008D1350">
            <w:pPr>
              <w:jc w:val="center"/>
              <w:rPr>
                <w:rFonts w:ascii="Arial" w:hAnsi="Arial" w:cs="Arial"/>
                <w:sz w:val="22"/>
                <w:szCs w:val="22"/>
              </w:rPr>
            </w:pPr>
            <w:r>
              <w:rPr>
                <w:rFonts w:ascii="Arial" w:hAnsi="Arial" w:cs="Arial"/>
                <w:sz w:val="22"/>
                <w:szCs w:val="22"/>
              </w:rPr>
              <w:t>0.993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6B70BB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749446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0D2AE0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7D6A8D9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BC5E3C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0.032</w:t>
            </w:r>
          </w:p>
        </w:tc>
      </w:tr>
      <w:tr w:rsidR="007E1565" w:rsidRPr="00B54207" w14:paraId="4B8AB467"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60A371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0F14B59" w14:textId="77777777" w:rsidR="007E1565" w:rsidRPr="00D805A0" w:rsidRDefault="007E1565" w:rsidP="008D1350">
            <w:pPr>
              <w:jc w:val="center"/>
              <w:rPr>
                <w:rFonts w:ascii="Arial" w:hAnsi="Arial" w:cs="Arial"/>
                <w:sz w:val="22"/>
                <w:szCs w:val="22"/>
              </w:rPr>
            </w:pPr>
            <w:r>
              <w:rPr>
                <w:rFonts w:ascii="Arial" w:hAnsi="Arial" w:cs="Arial"/>
                <w:sz w:val="22"/>
                <w:szCs w:val="22"/>
              </w:rPr>
              <w:t>0.345</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3E459D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A568183" w14:textId="77777777" w:rsidR="007E1565" w:rsidRPr="00D805A0" w:rsidRDefault="007E1565" w:rsidP="008D1350">
            <w:pPr>
              <w:jc w:val="center"/>
              <w:rPr>
                <w:rFonts w:ascii="Arial" w:hAnsi="Arial" w:cs="Arial"/>
                <w:sz w:val="22"/>
                <w:szCs w:val="22"/>
              </w:rPr>
            </w:pPr>
            <w:r>
              <w:rPr>
                <w:rFonts w:ascii="Arial" w:hAnsi="Arial" w:cs="Arial"/>
                <w:sz w:val="22"/>
                <w:szCs w:val="22"/>
              </w:rPr>
              <w:t>0.147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3B36F95" w14:textId="77777777" w:rsidR="007E1565" w:rsidRPr="00D805A0" w:rsidRDefault="007E1565" w:rsidP="008D1350">
            <w:pPr>
              <w:jc w:val="center"/>
              <w:rPr>
                <w:rFonts w:ascii="Arial" w:hAnsi="Arial" w:cs="Arial"/>
                <w:sz w:val="22"/>
                <w:szCs w:val="22"/>
              </w:rPr>
            </w:pPr>
            <w:r>
              <w:rPr>
                <w:rFonts w:ascii="Arial" w:hAnsi="Arial" w:cs="Arial"/>
                <w:sz w:val="22"/>
                <w:szCs w:val="22"/>
              </w:rPr>
              <w:t>0.194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5CC7DAC" w14:textId="77777777" w:rsidR="007E1565" w:rsidRPr="00D805A0" w:rsidRDefault="007E1565" w:rsidP="008D1350">
            <w:pPr>
              <w:jc w:val="center"/>
              <w:rPr>
                <w:rFonts w:ascii="Arial" w:hAnsi="Arial" w:cs="Arial"/>
                <w:sz w:val="22"/>
                <w:szCs w:val="22"/>
              </w:rPr>
            </w:pPr>
            <w:r>
              <w:rPr>
                <w:rFonts w:ascii="Arial" w:hAnsi="Arial" w:cs="Arial"/>
                <w:sz w:val="22"/>
                <w:szCs w:val="22"/>
              </w:rPr>
              <w:t>0.699</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0FE0175" w14:textId="77777777" w:rsidR="007E1565" w:rsidRPr="00D805A0" w:rsidRDefault="007E1565" w:rsidP="008D1350">
            <w:pPr>
              <w:jc w:val="center"/>
              <w:rPr>
                <w:rFonts w:ascii="Arial" w:hAnsi="Arial" w:cs="Arial"/>
                <w:sz w:val="22"/>
                <w:szCs w:val="22"/>
              </w:rPr>
            </w:pPr>
            <w:r>
              <w:rPr>
                <w:rFonts w:ascii="Arial" w:hAnsi="Arial" w:cs="Arial"/>
                <w:sz w:val="22"/>
                <w:szCs w:val="22"/>
              </w:rPr>
              <w:t>0.634</w:t>
            </w:r>
          </w:p>
        </w:tc>
      </w:tr>
      <w:tr w:rsidR="007E1565" w:rsidRPr="00B54207" w14:paraId="4A5C4C49"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337B786"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B885CEF" w14:textId="77777777" w:rsidR="007E1565" w:rsidRPr="00E1378A" w:rsidRDefault="007E1565" w:rsidP="008D1350">
            <w:pPr>
              <w:jc w:val="center"/>
              <w:rPr>
                <w:rFonts w:ascii="Arial" w:hAnsi="Arial" w:cs="Arial"/>
                <w:sz w:val="22"/>
                <w:szCs w:val="22"/>
              </w:rPr>
            </w:pPr>
            <w:r>
              <w:rPr>
                <w:rFonts w:ascii="Arial" w:hAnsi="Arial" w:cs="Arial"/>
                <w:sz w:val="22"/>
                <w:szCs w:val="22"/>
              </w:rPr>
              <w:t>0.773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961FAB7" w14:textId="77777777" w:rsidR="007E1565" w:rsidRPr="00C45983" w:rsidRDefault="007E1565" w:rsidP="008D1350">
            <w:pPr>
              <w:jc w:val="center"/>
              <w:rPr>
                <w:rFonts w:ascii="Arial" w:hAnsi="Arial" w:cs="Arial"/>
                <w:sz w:val="22"/>
                <w:szCs w:val="22"/>
              </w:rPr>
            </w:pPr>
            <w:r>
              <w:rPr>
                <w:rFonts w:ascii="Arial" w:hAnsi="Arial" w:cs="Arial"/>
                <w:sz w:val="22"/>
                <w:szCs w:val="22"/>
              </w:rPr>
              <w:t>0.394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EDC19AB" w14:textId="77777777" w:rsidR="007E1565" w:rsidRPr="00C45983" w:rsidRDefault="007E1565" w:rsidP="008D1350">
            <w:pPr>
              <w:jc w:val="center"/>
              <w:rPr>
                <w:rFonts w:ascii="Arial" w:hAnsi="Arial" w:cs="Arial"/>
                <w:sz w:val="22"/>
                <w:szCs w:val="22"/>
              </w:rPr>
            </w:pPr>
            <w:r>
              <w:rPr>
                <w:rFonts w:ascii="Arial" w:hAnsi="Arial" w:cs="Arial"/>
                <w:sz w:val="22"/>
                <w:szCs w:val="22"/>
              </w:rPr>
              <w:t>0.264</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CD19122" w14:textId="77777777" w:rsidR="007E1565" w:rsidRPr="00C45983" w:rsidRDefault="007E1565" w:rsidP="008D1350">
            <w:pPr>
              <w:jc w:val="center"/>
              <w:rPr>
                <w:rFonts w:ascii="Arial" w:hAnsi="Arial" w:cs="Arial"/>
                <w:sz w:val="22"/>
                <w:szCs w:val="22"/>
              </w:rPr>
            </w:pPr>
            <w:r>
              <w:rPr>
                <w:rFonts w:ascii="Arial" w:hAnsi="Arial" w:cs="Arial"/>
                <w:sz w:val="22"/>
                <w:szCs w:val="22"/>
              </w:rPr>
              <w:t>0.124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1EB9A14A" w14:textId="77777777" w:rsidR="007E1565" w:rsidRPr="00C45983" w:rsidRDefault="007E1565" w:rsidP="008D1350">
            <w:pPr>
              <w:jc w:val="center"/>
              <w:rPr>
                <w:rFonts w:ascii="Arial" w:hAnsi="Arial" w:cs="Arial"/>
                <w:sz w:val="22"/>
                <w:szCs w:val="22"/>
              </w:rPr>
            </w:pPr>
            <w:r>
              <w:rPr>
                <w:rFonts w:ascii="Arial" w:hAnsi="Arial" w:cs="Arial"/>
                <w:sz w:val="22"/>
                <w:szCs w:val="22"/>
              </w:rPr>
              <w:t>0.078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26D68DA" w14:textId="77777777" w:rsidR="007E1565" w:rsidRPr="00C45983" w:rsidRDefault="007E1565" w:rsidP="008D1350">
            <w:pPr>
              <w:jc w:val="center"/>
              <w:rPr>
                <w:rFonts w:ascii="Arial" w:hAnsi="Arial" w:cs="Arial"/>
                <w:sz w:val="22"/>
                <w:szCs w:val="22"/>
              </w:rPr>
            </w:pPr>
            <w:r>
              <w:rPr>
                <w:rFonts w:ascii="Arial" w:hAnsi="Arial" w:cs="Arial"/>
                <w:sz w:val="22"/>
                <w:szCs w:val="22"/>
              </w:rPr>
              <w:t>0.831</w:t>
            </w:r>
          </w:p>
        </w:tc>
      </w:tr>
      <w:tr w:rsidR="007E1565" w:rsidRPr="00B54207" w14:paraId="7E96D51A"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E7653C"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5238B09" w14:textId="77777777" w:rsidR="007E1565" w:rsidRPr="00A57EE8" w:rsidRDefault="007E1565" w:rsidP="008D1350">
            <w:pPr>
              <w:jc w:val="center"/>
              <w:rPr>
                <w:rFonts w:ascii="Arial" w:hAnsi="Arial" w:cs="Arial"/>
                <w:sz w:val="22"/>
                <w:szCs w:val="22"/>
              </w:rPr>
            </w:pPr>
            <w:r>
              <w:rPr>
                <w:rFonts w:ascii="Arial" w:hAnsi="Arial" w:cs="Arial"/>
                <w:sz w:val="22"/>
                <w:szCs w:val="22"/>
              </w:rPr>
              <w:t>0.914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F99A2C0" w14:textId="77777777" w:rsidR="007E1565" w:rsidRPr="00A57EE8" w:rsidRDefault="007E1565" w:rsidP="008D1350">
            <w:pPr>
              <w:jc w:val="center"/>
              <w:rPr>
                <w:rFonts w:ascii="Arial" w:hAnsi="Arial" w:cs="Arial"/>
                <w:sz w:val="22"/>
                <w:szCs w:val="22"/>
              </w:rPr>
            </w:pPr>
            <w:r>
              <w:rPr>
                <w:rFonts w:ascii="Arial" w:hAnsi="Arial" w:cs="Arial"/>
                <w:sz w:val="22"/>
                <w:szCs w:val="22"/>
              </w:rPr>
              <w:t>0.429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405685B" w14:textId="77777777" w:rsidR="007E1565" w:rsidRPr="00A57EE8" w:rsidRDefault="007E1565" w:rsidP="008D1350">
            <w:pPr>
              <w:jc w:val="center"/>
              <w:rPr>
                <w:rFonts w:ascii="Arial" w:hAnsi="Arial" w:cs="Arial"/>
                <w:sz w:val="22"/>
                <w:szCs w:val="22"/>
              </w:rPr>
            </w:pPr>
            <w:r>
              <w:rPr>
                <w:rFonts w:ascii="Arial" w:hAnsi="Arial" w:cs="Arial"/>
                <w:sz w:val="22"/>
                <w:szCs w:val="22"/>
              </w:rPr>
              <w:t>0.159</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E814546" w14:textId="77777777" w:rsidR="007E1565" w:rsidRPr="00A57EE8" w:rsidRDefault="007E1565" w:rsidP="008D1350">
            <w:pPr>
              <w:jc w:val="center"/>
              <w:rPr>
                <w:rFonts w:ascii="Arial" w:hAnsi="Arial" w:cs="Arial"/>
                <w:sz w:val="22"/>
                <w:szCs w:val="22"/>
              </w:rPr>
            </w:pPr>
            <w:r>
              <w:rPr>
                <w:rFonts w:ascii="Arial" w:hAnsi="Arial" w:cs="Arial"/>
                <w:sz w:val="22"/>
                <w:szCs w:val="22"/>
              </w:rPr>
              <w:t>0.124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504B5C9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62B84E9" w14:textId="77777777" w:rsidR="007E1565" w:rsidRPr="00A57EE8" w:rsidRDefault="007E1565" w:rsidP="008D1350">
            <w:pPr>
              <w:jc w:val="center"/>
              <w:rPr>
                <w:rFonts w:ascii="Arial" w:hAnsi="Arial" w:cs="Arial"/>
                <w:sz w:val="22"/>
                <w:szCs w:val="22"/>
              </w:rPr>
            </w:pPr>
            <w:r>
              <w:rPr>
                <w:rFonts w:ascii="Arial" w:hAnsi="Arial" w:cs="Arial"/>
                <w:sz w:val="22"/>
                <w:szCs w:val="22"/>
              </w:rPr>
              <w:t>0.571</w:t>
            </w:r>
          </w:p>
        </w:tc>
      </w:tr>
      <w:tr w:rsidR="007E1565" w:rsidRPr="00B54207" w14:paraId="46C3012A"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7B7A4D63"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DF7D46A" w14:textId="77777777" w:rsidR="007E1565" w:rsidRPr="00A57EE8" w:rsidRDefault="007E1565" w:rsidP="008D1350">
            <w:pPr>
              <w:jc w:val="center"/>
              <w:rPr>
                <w:rFonts w:ascii="Arial" w:hAnsi="Arial" w:cs="Arial"/>
                <w:sz w:val="22"/>
                <w:szCs w:val="22"/>
              </w:rPr>
            </w:pPr>
            <w:r>
              <w:rPr>
                <w:rFonts w:ascii="Arial" w:hAnsi="Arial" w:cs="Arial"/>
                <w:sz w:val="22"/>
                <w:szCs w:val="22"/>
              </w:rPr>
              <w:t>0.982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79CAD5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0B1C8DA" w14:textId="77777777" w:rsidR="007E1565" w:rsidRPr="00A57EE8" w:rsidRDefault="007E1565" w:rsidP="008D1350">
            <w:pPr>
              <w:jc w:val="center"/>
              <w:rPr>
                <w:rFonts w:ascii="Arial" w:hAnsi="Arial" w:cs="Arial"/>
                <w:sz w:val="22"/>
                <w:szCs w:val="22"/>
              </w:rPr>
            </w:pPr>
            <w:r>
              <w:rPr>
                <w:rFonts w:ascii="Arial" w:hAnsi="Arial" w:cs="Arial"/>
                <w:sz w:val="22"/>
                <w:szCs w:val="22"/>
              </w:rPr>
              <w:t>0.261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F733787"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0.015</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2225F1D7" w14:textId="77777777" w:rsidR="007E1565" w:rsidRPr="00A57EE8" w:rsidRDefault="007E1565" w:rsidP="008D1350">
            <w:pPr>
              <w:jc w:val="center"/>
              <w:rPr>
                <w:rFonts w:ascii="Arial" w:hAnsi="Arial" w:cs="Arial"/>
                <w:sz w:val="22"/>
                <w:szCs w:val="22"/>
              </w:rPr>
            </w:pPr>
            <w:r>
              <w:rPr>
                <w:rFonts w:ascii="Arial" w:hAnsi="Arial" w:cs="Arial"/>
                <w:sz w:val="22"/>
                <w:szCs w:val="22"/>
              </w:rPr>
              <w:t>0.191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4BB76A3"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0.025</w:t>
            </w:r>
          </w:p>
        </w:tc>
      </w:tr>
      <w:tr w:rsidR="007E1565" w:rsidRPr="00B54207" w14:paraId="025E32D6" w14:textId="77777777" w:rsidTr="008D1350">
        <w:trPr>
          <w:trHeight w:val="157"/>
        </w:trPr>
        <w:tc>
          <w:tcPr>
            <w:tcW w:w="1520"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hideMark/>
          </w:tcPr>
          <w:p w14:paraId="421079B4"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0D19D93E" w14:textId="77777777" w:rsidR="007E1565" w:rsidRPr="007D3B5B" w:rsidRDefault="007E1565" w:rsidP="008D1350">
            <w:pPr>
              <w:jc w:val="center"/>
              <w:rPr>
                <w:rFonts w:ascii="Arial" w:hAnsi="Arial" w:cs="Arial"/>
                <w:color w:val="000000" w:themeColor="text1"/>
                <w:sz w:val="22"/>
                <w:szCs w:val="22"/>
              </w:rPr>
            </w:pPr>
            <w:r w:rsidRPr="007D3B5B">
              <w:rPr>
                <w:rFonts w:ascii="Arial" w:hAnsi="Arial" w:cs="Arial"/>
                <w:color w:val="000000" w:themeColor="text1"/>
                <w:sz w:val="22"/>
                <w:szCs w:val="22"/>
              </w:rPr>
              <w:t>&gt;0.999</w:t>
            </w:r>
          </w:p>
        </w:tc>
        <w:tc>
          <w:tcPr>
            <w:tcW w:w="144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33AFD3C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0.008</w:t>
            </w:r>
          </w:p>
        </w:tc>
        <w:tc>
          <w:tcPr>
            <w:tcW w:w="1676"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7B5B3760" w14:textId="77777777" w:rsidR="007E1565" w:rsidRPr="00A57EE8" w:rsidRDefault="007E1565" w:rsidP="008D1350">
            <w:pPr>
              <w:jc w:val="center"/>
              <w:rPr>
                <w:rFonts w:ascii="Arial" w:hAnsi="Arial" w:cs="Arial"/>
                <w:sz w:val="22"/>
                <w:szCs w:val="22"/>
              </w:rPr>
            </w:pPr>
            <w:r>
              <w:rPr>
                <w:rFonts w:ascii="Arial" w:hAnsi="Arial" w:cs="Arial"/>
                <w:sz w:val="22"/>
                <w:szCs w:val="22"/>
              </w:rPr>
              <w:t>0.088</w:t>
            </w:r>
          </w:p>
        </w:tc>
        <w:tc>
          <w:tcPr>
            <w:tcW w:w="1304"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75685AC7"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0.026</w:t>
            </w:r>
          </w:p>
        </w:tc>
        <w:tc>
          <w:tcPr>
            <w:tcW w:w="129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3F6F7CB4" w14:textId="77777777" w:rsidR="007E1565" w:rsidRPr="00A57EE8" w:rsidRDefault="007E1565" w:rsidP="008D1350">
            <w:pPr>
              <w:jc w:val="center"/>
              <w:rPr>
                <w:rFonts w:ascii="Arial" w:hAnsi="Arial" w:cs="Arial"/>
                <w:sz w:val="22"/>
                <w:szCs w:val="22"/>
              </w:rPr>
            </w:pPr>
            <w:r>
              <w:rPr>
                <w:rFonts w:ascii="Arial" w:hAnsi="Arial" w:cs="Arial"/>
                <w:sz w:val="22"/>
                <w:szCs w:val="22"/>
              </w:rPr>
              <w:t>0.160</w:t>
            </w:r>
          </w:p>
        </w:tc>
        <w:tc>
          <w:tcPr>
            <w:tcW w:w="1425" w:type="dxa"/>
            <w:tcBorders>
              <w:top w:val="single" w:sz="8" w:space="0" w:color="000000"/>
              <w:left w:val="single" w:sz="8" w:space="0" w:color="000000"/>
              <w:bottom w:val="single" w:sz="4" w:space="0" w:color="auto"/>
              <w:right w:val="single" w:sz="8" w:space="0" w:color="000000"/>
            </w:tcBorders>
            <w:shd w:val="clear" w:color="auto" w:fill="auto"/>
            <w:tcMar>
              <w:top w:w="7" w:type="dxa"/>
              <w:left w:w="7" w:type="dxa"/>
              <w:bottom w:w="0" w:type="dxa"/>
              <w:right w:w="7" w:type="dxa"/>
            </w:tcMar>
            <w:vAlign w:val="bottom"/>
          </w:tcPr>
          <w:p w14:paraId="330FDB56" w14:textId="77777777" w:rsidR="007E1565" w:rsidRPr="00A57EE8" w:rsidRDefault="007E1565" w:rsidP="008D1350">
            <w:pPr>
              <w:jc w:val="center"/>
              <w:rPr>
                <w:rFonts w:ascii="Arial" w:hAnsi="Arial" w:cs="Arial"/>
                <w:sz w:val="22"/>
                <w:szCs w:val="22"/>
              </w:rPr>
            </w:pPr>
            <w:r>
              <w:rPr>
                <w:rFonts w:ascii="Arial" w:hAnsi="Arial" w:cs="Arial"/>
                <w:sz w:val="22"/>
                <w:szCs w:val="22"/>
              </w:rPr>
              <w:t>0.080</w:t>
            </w:r>
          </w:p>
        </w:tc>
      </w:tr>
      <w:tr w:rsidR="007E1565" w:rsidRPr="00B54207" w14:paraId="3B444FB3" w14:textId="77777777" w:rsidTr="008D1350">
        <w:trPr>
          <w:trHeight w:val="157"/>
        </w:trPr>
        <w:tc>
          <w:tcPr>
            <w:tcW w:w="1520"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674EA2C1" w14:textId="77777777" w:rsidR="007E1565" w:rsidRPr="00B54207" w:rsidRDefault="007E1565" w:rsidP="008D1350">
            <w:pPr>
              <w:rPr>
                <w:rFonts w:ascii="Arial"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4EC6B3A8" w14:textId="77777777" w:rsidR="007E1565" w:rsidRPr="00B54207" w:rsidRDefault="007E1565" w:rsidP="008D1350">
            <w:pPr>
              <w:rPr>
                <w:rFonts w:ascii="Arial" w:hAnsi="Arial" w:cs="Arial"/>
                <w:color w:val="000000" w:themeColor="text1"/>
                <w:sz w:val="22"/>
                <w:szCs w:val="22"/>
              </w:rPr>
            </w:pPr>
          </w:p>
        </w:tc>
        <w:tc>
          <w:tcPr>
            <w:tcW w:w="144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7E7234D" w14:textId="77777777" w:rsidR="007E1565" w:rsidRPr="00B54207" w:rsidRDefault="007E1565" w:rsidP="008D1350">
            <w:pPr>
              <w:rPr>
                <w:rFonts w:ascii="Arial" w:hAnsi="Arial" w:cs="Arial"/>
                <w:color w:val="000000" w:themeColor="text1"/>
                <w:sz w:val="22"/>
                <w:szCs w:val="22"/>
              </w:rPr>
            </w:pPr>
          </w:p>
        </w:tc>
        <w:tc>
          <w:tcPr>
            <w:tcW w:w="1676"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94210B2" w14:textId="77777777" w:rsidR="007E1565" w:rsidRPr="00B54207" w:rsidRDefault="007E1565" w:rsidP="008D1350">
            <w:pPr>
              <w:rPr>
                <w:rFonts w:ascii="Arial" w:hAnsi="Arial" w:cs="Arial"/>
                <w:color w:val="000000" w:themeColor="text1"/>
                <w:sz w:val="22"/>
                <w:szCs w:val="22"/>
              </w:rPr>
            </w:pPr>
          </w:p>
        </w:tc>
        <w:tc>
          <w:tcPr>
            <w:tcW w:w="1304"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68760B2" w14:textId="77777777" w:rsidR="007E1565" w:rsidRPr="00B54207" w:rsidRDefault="007E1565" w:rsidP="008D1350">
            <w:pPr>
              <w:rPr>
                <w:rFonts w:ascii="Arial" w:hAnsi="Arial" w:cs="Arial"/>
                <w:color w:val="000000" w:themeColor="text1"/>
                <w:sz w:val="22"/>
                <w:szCs w:val="22"/>
              </w:rPr>
            </w:pPr>
          </w:p>
        </w:tc>
        <w:tc>
          <w:tcPr>
            <w:tcW w:w="129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029552F3" w14:textId="77777777" w:rsidR="007E1565" w:rsidRPr="00B54207" w:rsidRDefault="007E1565" w:rsidP="008D1350">
            <w:pPr>
              <w:rPr>
                <w:rFonts w:ascii="Arial" w:hAnsi="Arial" w:cs="Arial"/>
                <w:color w:val="000000" w:themeColor="text1"/>
                <w:sz w:val="22"/>
                <w:szCs w:val="22"/>
              </w:rPr>
            </w:pPr>
          </w:p>
        </w:tc>
        <w:tc>
          <w:tcPr>
            <w:tcW w:w="1425" w:type="dxa"/>
            <w:tcBorders>
              <w:top w:val="single" w:sz="4" w:space="0" w:color="auto"/>
              <w:bottom w:val="single" w:sz="4" w:space="0" w:color="auto"/>
            </w:tcBorders>
            <w:shd w:val="clear" w:color="auto" w:fill="auto"/>
            <w:tcMar>
              <w:top w:w="7" w:type="dxa"/>
              <w:left w:w="7" w:type="dxa"/>
              <w:bottom w:w="0" w:type="dxa"/>
              <w:right w:w="7" w:type="dxa"/>
            </w:tcMar>
            <w:vAlign w:val="bottom"/>
            <w:hideMark/>
          </w:tcPr>
          <w:p w14:paraId="359BF64A" w14:textId="77777777" w:rsidR="007E1565" w:rsidRPr="00B54207" w:rsidRDefault="007E1565" w:rsidP="008D1350">
            <w:pPr>
              <w:rPr>
                <w:rFonts w:ascii="Arial" w:hAnsi="Arial" w:cs="Arial"/>
                <w:color w:val="000000" w:themeColor="text1"/>
                <w:sz w:val="22"/>
                <w:szCs w:val="22"/>
              </w:rPr>
            </w:pPr>
          </w:p>
        </w:tc>
      </w:tr>
      <w:tr w:rsidR="007E1565" w:rsidRPr="00B54207" w14:paraId="5C4177EC" w14:textId="77777777" w:rsidTr="008D1350">
        <w:trPr>
          <w:trHeight w:val="157"/>
        </w:trPr>
        <w:tc>
          <w:tcPr>
            <w:tcW w:w="1520"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6B25633"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4-weeks post-surgery</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2A1CA01" w14:textId="77777777" w:rsidR="007E1565" w:rsidRPr="00B54207" w:rsidRDefault="007E1565" w:rsidP="008D1350">
            <w:pPr>
              <w:jc w:val="center"/>
              <w:rPr>
                <w:rFonts w:ascii="Arial" w:hAnsi="Arial" w:cs="Arial"/>
                <w:color w:val="000000" w:themeColor="text1"/>
                <w:sz w:val="22"/>
                <w:szCs w:val="22"/>
              </w:rPr>
            </w:pPr>
            <w:r w:rsidRPr="009D0C2E">
              <w:rPr>
                <w:rFonts w:ascii="Arial" w:hAnsi="Arial" w:cs="Arial"/>
                <w:b/>
                <w:bCs/>
                <w:color w:val="000000" w:themeColor="text1"/>
                <w:sz w:val="22"/>
                <w:szCs w:val="22"/>
              </w:rPr>
              <w:t>P value</w:t>
            </w:r>
            <w:r>
              <w:rPr>
                <w:rFonts w:ascii="Arial" w:hAnsi="Arial" w:cs="Arial"/>
                <w:b/>
                <w:bCs/>
                <w:color w:val="000000" w:themeColor="text1"/>
                <w:sz w:val="22"/>
                <w:szCs w:val="22"/>
              </w:rPr>
              <w:br/>
            </w:r>
            <w:r w:rsidRPr="009D0C2E">
              <w:rPr>
                <w:rFonts w:ascii="Arial" w:hAnsi="Arial" w:cs="Arial"/>
                <w:b/>
                <w:bCs/>
                <w:color w:val="000000" w:themeColor="text1"/>
                <w:sz w:val="22"/>
                <w:szCs w:val="22"/>
              </w:rPr>
              <w:t>(WT-Sham vs CSD-Sham)</w:t>
            </w:r>
          </w:p>
        </w:tc>
        <w:tc>
          <w:tcPr>
            <w:tcW w:w="144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3CF5C48"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WT-MI)</w:t>
            </w:r>
          </w:p>
        </w:tc>
        <w:tc>
          <w:tcPr>
            <w:tcW w:w="1676"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51420C7"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(WT-Sham vs CSD-MI)</w:t>
            </w:r>
          </w:p>
        </w:tc>
        <w:tc>
          <w:tcPr>
            <w:tcW w:w="1304"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03A5E58"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(CSD-Sham vs WT-MI)</w:t>
            </w:r>
          </w:p>
        </w:tc>
        <w:tc>
          <w:tcPr>
            <w:tcW w:w="129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A420699"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P value (</w:t>
            </w:r>
            <w:r>
              <w:rPr>
                <w:rFonts w:ascii="Arial" w:hAnsi="Arial" w:cs="Arial"/>
                <w:b/>
                <w:bCs/>
                <w:color w:val="000000" w:themeColor="text1"/>
                <w:kern w:val="24"/>
                <w:sz w:val="22"/>
                <w:szCs w:val="22"/>
              </w:rPr>
              <w:t>CSD-Sham vs CSD-MI)</w:t>
            </w:r>
          </w:p>
        </w:tc>
        <w:tc>
          <w:tcPr>
            <w:tcW w:w="1425" w:type="dxa"/>
            <w:tcBorders>
              <w:top w:val="single" w:sz="4" w:space="0" w:color="auto"/>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203F101"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P value (CSD-MI vs WT-MI)</w:t>
            </w:r>
          </w:p>
        </w:tc>
      </w:tr>
      <w:tr w:rsidR="007E1565" w:rsidRPr="00B54207" w14:paraId="5CDE7FFA"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6A27A4A"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23A55C1" w14:textId="77777777" w:rsidR="007E1565" w:rsidRPr="009D0C2E" w:rsidRDefault="007E1565" w:rsidP="008D1350">
            <w:pPr>
              <w:jc w:val="center"/>
              <w:rPr>
                <w:rFonts w:ascii="Arial" w:hAnsi="Arial" w:cs="Arial"/>
                <w:sz w:val="22"/>
                <w:szCs w:val="22"/>
              </w:rPr>
            </w:pPr>
            <w:r>
              <w:rPr>
                <w:rFonts w:ascii="Arial" w:hAnsi="Arial" w:cs="Arial"/>
                <w:sz w:val="22"/>
                <w:szCs w:val="22"/>
              </w:rPr>
              <w:t>0.838</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F8A409" w14:textId="77777777" w:rsidR="007E1565" w:rsidRPr="009D0C2E" w:rsidRDefault="007E1565" w:rsidP="008D1350">
            <w:pPr>
              <w:jc w:val="center"/>
              <w:rPr>
                <w:rFonts w:ascii="Arial" w:hAnsi="Arial" w:cs="Arial"/>
                <w:sz w:val="22"/>
                <w:szCs w:val="22"/>
              </w:rPr>
            </w:pPr>
            <w:r>
              <w:rPr>
                <w:rFonts w:ascii="Arial" w:hAnsi="Arial" w:cs="Arial"/>
                <w:sz w:val="22"/>
                <w:szCs w:val="22"/>
              </w:rPr>
              <w:t>&gt;0.999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7B9955C" w14:textId="77777777" w:rsidR="007E1565" w:rsidRPr="009D0C2E" w:rsidRDefault="007E1565" w:rsidP="008D1350">
            <w:pPr>
              <w:jc w:val="center"/>
              <w:rPr>
                <w:rFonts w:ascii="Arial" w:hAnsi="Arial" w:cs="Arial"/>
                <w:sz w:val="22"/>
                <w:szCs w:val="22"/>
              </w:rPr>
            </w:pPr>
            <w:r>
              <w:rPr>
                <w:rFonts w:ascii="Arial" w:hAnsi="Arial" w:cs="Arial"/>
                <w:sz w:val="22"/>
                <w:szCs w:val="22"/>
              </w:rPr>
              <w:t>0.989</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5A3A4B8" w14:textId="77777777" w:rsidR="007E1565" w:rsidRPr="00B71A1F" w:rsidRDefault="007E1565" w:rsidP="008D1350">
            <w:pPr>
              <w:jc w:val="center"/>
              <w:rPr>
                <w:rFonts w:ascii="Arial" w:hAnsi="Arial" w:cs="Arial"/>
                <w:sz w:val="22"/>
                <w:szCs w:val="22"/>
              </w:rPr>
            </w:pPr>
            <w:r>
              <w:rPr>
                <w:rFonts w:ascii="Arial" w:hAnsi="Arial" w:cs="Arial"/>
                <w:sz w:val="22"/>
                <w:szCs w:val="22"/>
              </w:rPr>
              <w:t>0.276</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1F2FD76" w14:textId="77777777" w:rsidR="007E1565" w:rsidRPr="00B71A1F" w:rsidRDefault="007E1565" w:rsidP="008D1350">
            <w:pPr>
              <w:jc w:val="center"/>
              <w:rPr>
                <w:rFonts w:ascii="Arial" w:hAnsi="Arial" w:cs="Arial"/>
                <w:sz w:val="22"/>
                <w:szCs w:val="22"/>
              </w:rPr>
            </w:pPr>
            <w:r>
              <w:rPr>
                <w:rFonts w:ascii="Arial" w:hAnsi="Arial" w:cs="Arial"/>
                <w:sz w:val="22"/>
                <w:szCs w:val="22"/>
              </w:rPr>
              <w:t>0.748</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1F270CE" w14:textId="77777777" w:rsidR="007E1565" w:rsidRPr="00B71A1F" w:rsidRDefault="007E1565" w:rsidP="008D1350">
            <w:pPr>
              <w:jc w:val="center"/>
              <w:rPr>
                <w:rFonts w:ascii="Arial" w:hAnsi="Arial" w:cs="Arial"/>
                <w:sz w:val="22"/>
                <w:szCs w:val="22"/>
              </w:rPr>
            </w:pPr>
            <w:r>
              <w:rPr>
                <w:rFonts w:ascii="Arial" w:hAnsi="Arial" w:cs="Arial"/>
                <w:sz w:val="22"/>
                <w:szCs w:val="22"/>
              </w:rPr>
              <w:t>0.961</w:t>
            </w:r>
          </w:p>
        </w:tc>
      </w:tr>
      <w:tr w:rsidR="007E1565" w:rsidRPr="00B54207" w14:paraId="6E3CBC59"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EE07E4C"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55A19B3" w14:textId="77777777" w:rsidR="007E1565" w:rsidRPr="00B71A1F" w:rsidRDefault="007E1565" w:rsidP="008D1350">
            <w:pPr>
              <w:jc w:val="center"/>
              <w:rPr>
                <w:rFonts w:ascii="Arial" w:hAnsi="Arial" w:cs="Arial"/>
                <w:sz w:val="22"/>
                <w:szCs w:val="22"/>
              </w:rPr>
            </w:pPr>
            <w:r>
              <w:rPr>
                <w:rFonts w:ascii="Arial" w:hAnsi="Arial" w:cs="Arial"/>
                <w:sz w:val="22"/>
                <w:szCs w:val="22"/>
              </w:rPr>
              <w:t>0.989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C98DE0A"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F8B02B2"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2F33112"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6AE412D"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60739A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0.007</w:t>
            </w:r>
          </w:p>
        </w:tc>
      </w:tr>
      <w:tr w:rsidR="007E1565" w:rsidRPr="00B54207" w14:paraId="2B64A80B"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2B12910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5191C8" w14:textId="77777777" w:rsidR="007E1565" w:rsidRPr="005810A0" w:rsidRDefault="007E1565" w:rsidP="008D1350">
            <w:pPr>
              <w:jc w:val="center"/>
              <w:rPr>
                <w:rFonts w:ascii="Arial" w:hAnsi="Arial" w:cs="Arial"/>
                <w:sz w:val="22"/>
                <w:szCs w:val="22"/>
              </w:rPr>
            </w:pPr>
            <w:r>
              <w:rPr>
                <w:rFonts w:ascii="Arial" w:hAnsi="Arial" w:cs="Arial"/>
                <w:sz w:val="22"/>
                <w:szCs w:val="22"/>
              </w:rPr>
              <w:t>0.933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E5264E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9F58AB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BD7AA6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BB1316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7C0D2D3"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0.029</w:t>
            </w:r>
          </w:p>
        </w:tc>
      </w:tr>
      <w:tr w:rsidR="007E1565" w:rsidRPr="00B54207" w14:paraId="0438870A"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4F8F7B19"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E724466" w14:textId="77777777" w:rsidR="007E1565" w:rsidRPr="00FF37B0" w:rsidRDefault="007E1565" w:rsidP="008D1350">
            <w:pPr>
              <w:jc w:val="center"/>
              <w:rPr>
                <w:rFonts w:ascii="Arial" w:hAnsi="Arial" w:cs="Arial"/>
                <w:sz w:val="22"/>
                <w:szCs w:val="22"/>
              </w:rPr>
            </w:pPr>
            <w:r>
              <w:rPr>
                <w:rFonts w:ascii="Arial" w:hAnsi="Arial" w:cs="Arial"/>
                <w:sz w:val="22"/>
                <w:szCs w:val="22"/>
              </w:rPr>
              <w:t>0.992</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0B6E07D"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2CED04F"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31A49AD"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897008"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D9B91E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0.005</w:t>
            </w:r>
          </w:p>
        </w:tc>
      </w:tr>
      <w:tr w:rsidR="007E1565" w:rsidRPr="00B54207" w14:paraId="4BE00EC0"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07A13F76"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00C4784" w14:textId="77777777" w:rsidR="007E1565" w:rsidRPr="00FF37B0" w:rsidRDefault="007E1565" w:rsidP="008D1350">
            <w:pPr>
              <w:jc w:val="center"/>
              <w:rPr>
                <w:rFonts w:ascii="Arial" w:hAnsi="Arial" w:cs="Arial"/>
                <w:sz w:val="22"/>
                <w:szCs w:val="22"/>
              </w:rPr>
            </w:pPr>
            <w:r>
              <w:rPr>
                <w:rFonts w:ascii="Arial" w:hAnsi="Arial" w:cs="Arial"/>
                <w:sz w:val="22"/>
                <w:szCs w:val="22"/>
              </w:rPr>
              <w:t>0.938</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206EE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14AF5C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3C46C3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177D03F"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0.004</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C7CD40F"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0.024</w:t>
            </w:r>
          </w:p>
        </w:tc>
      </w:tr>
      <w:tr w:rsidR="007E1565" w:rsidRPr="00B54207" w14:paraId="23B707DB"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DA2CAA4"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944EF30" w14:textId="77777777" w:rsidR="007E1565" w:rsidRPr="0058672F" w:rsidRDefault="007E1565" w:rsidP="008D1350">
            <w:pPr>
              <w:jc w:val="center"/>
              <w:rPr>
                <w:rFonts w:ascii="Arial" w:hAnsi="Arial" w:cs="Arial"/>
                <w:sz w:val="22"/>
                <w:szCs w:val="22"/>
              </w:rPr>
            </w:pPr>
            <w:r>
              <w:rPr>
                <w:rFonts w:ascii="Arial" w:hAnsi="Arial" w:cs="Arial"/>
                <w:sz w:val="22"/>
                <w:szCs w:val="22"/>
              </w:rPr>
              <w:t>0.834</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498D6C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0.014</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674A865" w14:textId="77777777" w:rsidR="007E1565" w:rsidRPr="0058672F" w:rsidRDefault="007E1565" w:rsidP="008D1350">
            <w:pPr>
              <w:jc w:val="center"/>
              <w:rPr>
                <w:rFonts w:ascii="Arial" w:hAnsi="Arial" w:cs="Arial"/>
                <w:sz w:val="22"/>
                <w:szCs w:val="22"/>
              </w:rPr>
            </w:pPr>
            <w:r>
              <w:rPr>
                <w:rFonts w:ascii="Arial" w:hAnsi="Arial" w:cs="Arial"/>
                <w:sz w:val="22"/>
                <w:szCs w:val="22"/>
              </w:rPr>
              <w:t>0.397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46D208D" w14:textId="77777777" w:rsidR="007E1565" w:rsidRPr="0058672F" w:rsidRDefault="007E1565" w:rsidP="008D1350">
            <w:pPr>
              <w:jc w:val="center"/>
              <w:rPr>
                <w:rFonts w:ascii="Arial" w:hAnsi="Arial" w:cs="Arial"/>
                <w:sz w:val="22"/>
                <w:szCs w:val="22"/>
              </w:rPr>
            </w:pPr>
            <w:r>
              <w:rPr>
                <w:rFonts w:ascii="Arial" w:hAnsi="Arial" w:cs="Arial"/>
                <w:sz w:val="22"/>
                <w:szCs w:val="22"/>
              </w:rPr>
              <w:t>0.054</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986B6CA" w14:textId="77777777" w:rsidR="007E1565" w:rsidRPr="0058672F" w:rsidRDefault="007E1565" w:rsidP="008D1350">
            <w:pPr>
              <w:jc w:val="center"/>
              <w:rPr>
                <w:rFonts w:ascii="Arial" w:hAnsi="Arial" w:cs="Arial"/>
                <w:sz w:val="22"/>
                <w:szCs w:val="22"/>
              </w:rPr>
            </w:pPr>
            <w:r>
              <w:rPr>
                <w:rFonts w:ascii="Arial" w:hAnsi="Arial" w:cs="Arial"/>
                <w:sz w:val="22"/>
                <w:szCs w:val="22"/>
              </w:rPr>
              <w:t>0.845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01F16B5" w14:textId="77777777" w:rsidR="007E1565" w:rsidRPr="0058672F" w:rsidRDefault="007E1565" w:rsidP="008D1350">
            <w:pPr>
              <w:jc w:val="center"/>
              <w:rPr>
                <w:rFonts w:ascii="Arial" w:hAnsi="Arial" w:cs="Arial"/>
                <w:sz w:val="22"/>
                <w:szCs w:val="22"/>
              </w:rPr>
            </w:pPr>
            <w:r>
              <w:rPr>
                <w:rFonts w:ascii="Arial" w:hAnsi="Arial" w:cs="Arial"/>
                <w:sz w:val="22"/>
                <w:szCs w:val="22"/>
              </w:rPr>
              <w:t>0.187</w:t>
            </w:r>
          </w:p>
        </w:tc>
      </w:tr>
      <w:tr w:rsidR="007E1565" w:rsidRPr="00B54207" w14:paraId="679B8525"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FB517D4"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lastRenderedPageBreak/>
              <w:t>EF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15FED7E" w14:textId="77777777" w:rsidR="007E1565" w:rsidRPr="0058672F" w:rsidRDefault="007E1565" w:rsidP="008D1350">
            <w:pPr>
              <w:jc w:val="center"/>
              <w:rPr>
                <w:rFonts w:ascii="Arial" w:hAnsi="Arial" w:cs="Arial"/>
                <w:sz w:val="22"/>
                <w:szCs w:val="22"/>
              </w:rPr>
            </w:pPr>
            <w:r>
              <w:rPr>
                <w:rFonts w:ascii="Arial" w:hAnsi="Arial" w:cs="Arial"/>
                <w:sz w:val="22"/>
                <w:szCs w:val="22"/>
              </w:rPr>
              <w:t>0.997</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826CD91"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3A928DE"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B91836D"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86B979B"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2A3F93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0.002</w:t>
            </w:r>
          </w:p>
        </w:tc>
      </w:tr>
      <w:tr w:rsidR="007E1565" w:rsidRPr="00B54207" w14:paraId="463A215B"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44FCD0F"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47AA985" w14:textId="77777777" w:rsidR="007E1565" w:rsidRPr="00D805A0" w:rsidRDefault="007E1565" w:rsidP="008D1350">
            <w:pPr>
              <w:jc w:val="center"/>
              <w:rPr>
                <w:rFonts w:ascii="Arial" w:hAnsi="Arial" w:cs="Arial"/>
                <w:sz w:val="22"/>
                <w:szCs w:val="22"/>
              </w:rPr>
            </w:pPr>
            <w:r>
              <w:rPr>
                <w:rFonts w:ascii="Arial" w:hAnsi="Arial" w:cs="Arial"/>
                <w:sz w:val="22"/>
                <w:szCs w:val="22"/>
              </w:rPr>
              <w:t>0.991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40C60A77"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88C4516"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84305E8"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E464F81"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A64C08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0.003</w:t>
            </w:r>
          </w:p>
        </w:tc>
      </w:tr>
      <w:tr w:rsidR="007E1565" w:rsidRPr="00B54207" w14:paraId="17C492F6"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3F1E69A3"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CC77A4B" w14:textId="77777777" w:rsidR="007E1565" w:rsidRPr="00D805A0" w:rsidRDefault="007E1565" w:rsidP="008D1350">
            <w:pPr>
              <w:jc w:val="center"/>
              <w:rPr>
                <w:rFonts w:ascii="Arial" w:hAnsi="Arial" w:cs="Arial"/>
                <w:sz w:val="22"/>
                <w:szCs w:val="22"/>
              </w:rPr>
            </w:pPr>
            <w:r>
              <w:rPr>
                <w:rFonts w:ascii="Arial" w:hAnsi="Arial" w:cs="Arial"/>
                <w:sz w:val="22"/>
                <w:szCs w:val="22"/>
              </w:rPr>
              <w:t>0.713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BAB4E2F" w14:textId="77777777" w:rsidR="007E1565" w:rsidRPr="00D805A0" w:rsidRDefault="007E1565" w:rsidP="008D1350">
            <w:pPr>
              <w:jc w:val="center"/>
              <w:rPr>
                <w:rFonts w:ascii="Arial" w:hAnsi="Arial" w:cs="Arial"/>
                <w:sz w:val="22"/>
                <w:szCs w:val="22"/>
              </w:rPr>
            </w:pPr>
            <w:r>
              <w:rPr>
                <w:rFonts w:ascii="Arial" w:hAnsi="Arial" w:cs="Arial"/>
                <w:sz w:val="22"/>
                <w:szCs w:val="22"/>
              </w:rPr>
              <w:t>0.062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5E35117" w14:textId="77777777" w:rsidR="007E1565" w:rsidRPr="00D805A0" w:rsidRDefault="007E1565" w:rsidP="008D1350">
            <w:pPr>
              <w:jc w:val="center"/>
              <w:rPr>
                <w:rFonts w:ascii="Arial" w:hAnsi="Arial" w:cs="Arial"/>
                <w:sz w:val="22"/>
                <w:szCs w:val="22"/>
              </w:rPr>
            </w:pPr>
            <w:r>
              <w:rPr>
                <w:rFonts w:ascii="Arial" w:hAnsi="Arial" w:cs="Arial"/>
                <w:sz w:val="22"/>
                <w:szCs w:val="22"/>
              </w:rPr>
              <w:t>0.491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CAACE67" w14:textId="77777777" w:rsidR="007E1565" w:rsidRPr="00D805A0" w:rsidRDefault="007E1565" w:rsidP="008D1350">
            <w:pPr>
              <w:jc w:val="center"/>
              <w:rPr>
                <w:rFonts w:ascii="Arial" w:hAnsi="Arial" w:cs="Arial"/>
                <w:sz w:val="22"/>
                <w:szCs w:val="22"/>
              </w:rPr>
            </w:pPr>
            <w:r>
              <w:rPr>
                <w:rFonts w:ascii="Arial" w:hAnsi="Arial" w:cs="Arial"/>
                <w:sz w:val="22"/>
                <w:szCs w:val="22"/>
              </w:rPr>
              <w:t>0.086</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0FBD003D" w14:textId="77777777" w:rsidR="007E1565" w:rsidRPr="00D805A0" w:rsidRDefault="007E1565" w:rsidP="008D1350">
            <w:pPr>
              <w:jc w:val="center"/>
              <w:rPr>
                <w:rFonts w:ascii="Arial" w:hAnsi="Arial" w:cs="Arial"/>
                <w:sz w:val="22"/>
                <w:szCs w:val="22"/>
              </w:rPr>
            </w:pPr>
            <w:r>
              <w:rPr>
                <w:rFonts w:ascii="Arial" w:hAnsi="Arial" w:cs="Arial"/>
                <w:sz w:val="22"/>
                <w:szCs w:val="22"/>
              </w:rPr>
              <w:t>0.941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0BEEE30" w14:textId="77777777" w:rsidR="007E1565" w:rsidRPr="00D805A0" w:rsidRDefault="007E1565" w:rsidP="008D1350">
            <w:pPr>
              <w:jc w:val="center"/>
              <w:rPr>
                <w:rFonts w:ascii="Arial" w:hAnsi="Arial" w:cs="Arial"/>
                <w:sz w:val="22"/>
                <w:szCs w:val="22"/>
              </w:rPr>
            </w:pPr>
            <w:r>
              <w:rPr>
                <w:rFonts w:ascii="Arial" w:hAnsi="Arial" w:cs="Arial"/>
                <w:sz w:val="22"/>
                <w:szCs w:val="22"/>
              </w:rPr>
              <w:t>0.228</w:t>
            </w:r>
          </w:p>
        </w:tc>
      </w:tr>
      <w:tr w:rsidR="007E1565" w:rsidRPr="00B54207" w14:paraId="766D1545"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6B46B3F1"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27216D2" w14:textId="77777777" w:rsidR="007E1565" w:rsidRPr="00C45983" w:rsidRDefault="007E1565" w:rsidP="008D1350">
            <w:pPr>
              <w:jc w:val="center"/>
              <w:rPr>
                <w:rFonts w:ascii="Arial" w:hAnsi="Arial" w:cs="Arial"/>
                <w:sz w:val="22"/>
                <w:szCs w:val="22"/>
              </w:rPr>
            </w:pPr>
            <w:r>
              <w:rPr>
                <w:rFonts w:ascii="Arial" w:hAnsi="Arial" w:cs="Arial"/>
                <w:sz w:val="22"/>
                <w:szCs w:val="22"/>
              </w:rPr>
              <w:t>&gt;0.999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DE229E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0.012</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86ED59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F05DF8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0.007</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tcPr>
          <w:p w14:paraId="5F5DCCD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0.010</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C87F274" w14:textId="77777777" w:rsidR="007E1565" w:rsidRPr="00C45983" w:rsidRDefault="007E1565" w:rsidP="008D1350">
            <w:pPr>
              <w:jc w:val="center"/>
              <w:rPr>
                <w:rFonts w:ascii="Arial" w:hAnsi="Arial" w:cs="Arial"/>
                <w:sz w:val="22"/>
                <w:szCs w:val="22"/>
              </w:rPr>
            </w:pPr>
            <w:r>
              <w:rPr>
                <w:rFonts w:ascii="Arial" w:hAnsi="Arial" w:cs="Arial"/>
                <w:sz w:val="22"/>
                <w:szCs w:val="22"/>
              </w:rPr>
              <w:t>0.983</w:t>
            </w:r>
          </w:p>
        </w:tc>
      </w:tr>
      <w:tr w:rsidR="007E1565" w:rsidRPr="00B54207" w14:paraId="5C2702AB"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1D5DCB2"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4807068" w14:textId="77777777" w:rsidR="007E1565" w:rsidRPr="00A57EE8" w:rsidRDefault="007E1565" w:rsidP="008D1350">
            <w:pPr>
              <w:jc w:val="center"/>
              <w:rPr>
                <w:rFonts w:ascii="Arial" w:hAnsi="Arial" w:cs="Arial"/>
                <w:sz w:val="22"/>
                <w:szCs w:val="22"/>
              </w:rPr>
            </w:pPr>
            <w:r>
              <w:rPr>
                <w:rFonts w:ascii="Arial" w:hAnsi="Arial" w:cs="Arial"/>
                <w:sz w:val="22"/>
                <w:szCs w:val="22"/>
              </w:rPr>
              <w:t>0.829</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E65142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0.019</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6C31C3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61E7A7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A4C22A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0.002</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5DB610D" w14:textId="77777777" w:rsidR="007E1565" w:rsidRPr="00A57EE8" w:rsidRDefault="007E1565" w:rsidP="008D1350">
            <w:pPr>
              <w:jc w:val="center"/>
              <w:rPr>
                <w:rFonts w:ascii="Arial" w:hAnsi="Arial" w:cs="Arial"/>
                <w:sz w:val="22"/>
                <w:szCs w:val="22"/>
              </w:rPr>
            </w:pPr>
            <w:r>
              <w:rPr>
                <w:rFonts w:ascii="Arial" w:hAnsi="Arial" w:cs="Arial"/>
                <w:sz w:val="22"/>
                <w:szCs w:val="22"/>
              </w:rPr>
              <w:t>0.712</w:t>
            </w:r>
          </w:p>
        </w:tc>
      </w:tr>
      <w:tr w:rsidR="007E1565" w:rsidRPr="00B54207" w14:paraId="5456B296"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5F9E36E1"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3AC50FF" w14:textId="77777777" w:rsidR="007E1565" w:rsidRPr="00A57EE8" w:rsidRDefault="007E1565" w:rsidP="008D1350">
            <w:pPr>
              <w:jc w:val="center"/>
              <w:rPr>
                <w:rFonts w:ascii="Arial" w:hAnsi="Arial" w:cs="Arial"/>
                <w:sz w:val="22"/>
                <w:szCs w:val="22"/>
              </w:rPr>
            </w:pPr>
            <w:r>
              <w:rPr>
                <w:rFonts w:ascii="Arial" w:hAnsi="Arial" w:cs="Arial"/>
                <w:sz w:val="22"/>
                <w:szCs w:val="22"/>
              </w:rPr>
              <w:t>0.491</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14AC18C3"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93EA750" w14:textId="77777777" w:rsidR="007E1565" w:rsidRPr="00A57EE8" w:rsidRDefault="007E1565" w:rsidP="008D1350">
            <w:pPr>
              <w:jc w:val="center"/>
              <w:rPr>
                <w:rFonts w:ascii="Arial" w:hAnsi="Arial" w:cs="Arial"/>
                <w:sz w:val="22"/>
                <w:szCs w:val="22"/>
              </w:rPr>
            </w:pPr>
            <w:r>
              <w:rPr>
                <w:rFonts w:ascii="Arial" w:hAnsi="Arial" w:cs="Arial"/>
                <w:sz w:val="22"/>
                <w:szCs w:val="22"/>
              </w:rPr>
              <w:t>0.132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3A583EC"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FC2E91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0.045</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375414B" w14:textId="77777777" w:rsidR="007E1565" w:rsidRPr="00A57EE8" w:rsidRDefault="007E1565" w:rsidP="008D1350">
            <w:pPr>
              <w:jc w:val="center"/>
              <w:rPr>
                <w:rFonts w:ascii="Arial" w:hAnsi="Arial" w:cs="Arial"/>
                <w:sz w:val="22"/>
                <w:szCs w:val="22"/>
              </w:rPr>
            </w:pPr>
            <w:r>
              <w:rPr>
                <w:rFonts w:ascii="Arial" w:hAnsi="Arial" w:cs="Arial"/>
                <w:sz w:val="22"/>
                <w:szCs w:val="22"/>
              </w:rPr>
              <w:t>0.076</w:t>
            </w:r>
          </w:p>
        </w:tc>
      </w:tr>
      <w:tr w:rsidR="007E1565" w:rsidRPr="00B54207" w14:paraId="707E3C44" w14:textId="77777777" w:rsidTr="008D1350">
        <w:trPr>
          <w:trHeight w:val="157"/>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hideMark/>
          </w:tcPr>
          <w:p w14:paraId="1D0E0441"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3DC5EA56" w14:textId="77777777" w:rsidR="007E1565" w:rsidRPr="00A57EE8" w:rsidRDefault="007E1565" w:rsidP="008D1350">
            <w:pPr>
              <w:jc w:val="center"/>
              <w:rPr>
                <w:rFonts w:ascii="Arial" w:hAnsi="Arial" w:cs="Arial"/>
                <w:sz w:val="22"/>
                <w:szCs w:val="22"/>
              </w:rPr>
            </w:pPr>
            <w:r>
              <w:rPr>
                <w:rFonts w:ascii="Arial" w:hAnsi="Arial" w:cs="Arial"/>
                <w:sz w:val="22"/>
                <w:szCs w:val="22"/>
              </w:rPr>
              <w:t>0.553</w:t>
            </w:r>
          </w:p>
        </w:tc>
        <w:tc>
          <w:tcPr>
            <w:tcW w:w="144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6CBBABF9" w14:textId="77777777" w:rsidR="007E1565" w:rsidRPr="00A57EE8" w:rsidRDefault="007E1565" w:rsidP="008D1350">
            <w:pPr>
              <w:jc w:val="center"/>
              <w:rPr>
                <w:rFonts w:ascii="Arial" w:hAnsi="Arial" w:cs="Arial"/>
                <w:sz w:val="22"/>
                <w:szCs w:val="22"/>
              </w:rPr>
            </w:pPr>
            <w:r>
              <w:rPr>
                <w:rFonts w:ascii="Arial" w:hAnsi="Arial" w:cs="Arial"/>
                <w:sz w:val="22"/>
                <w:szCs w:val="22"/>
              </w:rPr>
              <w:t>0.635</w:t>
            </w:r>
          </w:p>
        </w:tc>
        <w:tc>
          <w:tcPr>
            <w:tcW w:w="1676"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6C15B47" w14:textId="77777777" w:rsidR="007E1565" w:rsidRPr="00A57EE8" w:rsidRDefault="007E1565" w:rsidP="008D1350">
            <w:pPr>
              <w:jc w:val="center"/>
              <w:rPr>
                <w:rFonts w:ascii="Arial" w:hAnsi="Arial" w:cs="Arial"/>
                <w:sz w:val="22"/>
                <w:szCs w:val="22"/>
              </w:rPr>
            </w:pPr>
            <w:r>
              <w:rPr>
                <w:rFonts w:ascii="Arial" w:hAnsi="Arial" w:cs="Arial"/>
                <w:sz w:val="22"/>
                <w:szCs w:val="22"/>
              </w:rPr>
              <w:t>0.620</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72D79B51" w14:textId="77777777" w:rsidR="007E1565" w:rsidRPr="003243BD" w:rsidRDefault="007E1565" w:rsidP="008D1350">
            <w:pPr>
              <w:jc w:val="center"/>
              <w:rPr>
                <w:rFonts w:ascii="Arial" w:hAnsi="Arial" w:cs="Arial"/>
                <w:sz w:val="22"/>
                <w:szCs w:val="22"/>
              </w:rPr>
            </w:pPr>
            <w:r>
              <w:rPr>
                <w:rFonts w:ascii="Arial" w:hAnsi="Arial" w:cs="Arial"/>
                <w:sz w:val="22"/>
                <w:szCs w:val="22"/>
              </w:rPr>
              <w:t>0.310</w:t>
            </w:r>
          </w:p>
        </w:tc>
        <w:tc>
          <w:tcPr>
            <w:tcW w:w="129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546E5B40" w14:textId="77777777" w:rsidR="007E1565" w:rsidRPr="003243BD" w:rsidRDefault="007E1565" w:rsidP="008D1350">
            <w:pPr>
              <w:jc w:val="center"/>
              <w:rPr>
                <w:rFonts w:ascii="Arial" w:hAnsi="Arial" w:cs="Arial"/>
                <w:sz w:val="22"/>
                <w:szCs w:val="22"/>
              </w:rPr>
            </w:pPr>
            <w:r>
              <w:rPr>
                <w:rFonts w:ascii="Arial" w:hAnsi="Arial" w:cs="Arial"/>
                <w:sz w:val="22"/>
                <w:szCs w:val="22"/>
              </w:rPr>
              <w:t>0.941</w:t>
            </w:r>
          </w:p>
        </w:tc>
        <w:tc>
          <w:tcPr>
            <w:tcW w:w="1425"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bottom"/>
          </w:tcPr>
          <w:p w14:paraId="28AF8496" w14:textId="77777777" w:rsidR="007E1565" w:rsidRPr="003243BD" w:rsidRDefault="007E1565" w:rsidP="008D1350">
            <w:pPr>
              <w:jc w:val="center"/>
              <w:rPr>
                <w:rFonts w:ascii="Arial" w:hAnsi="Arial" w:cs="Arial"/>
                <w:sz w:val="22"/>
                <w:szCs w:val="22"/>
              </w:rPr>
            </w:pPr>
            <w:r>
              <w:rPr>
                <w:rFonts w:ascii="Arial" w:hAnsi="Arial" w:cs="Arial"/>
                <w:sz w:val="22"/>
                <w:szCs w:val="22"/>
              </w:rPr>
              <w:t>0.207</w:t>
            </w:r>
          </w:p>
        </w:tc>
      </w:tr>
    </w:tbl>
    <w:p w14:paraId="32BEE9B9" w14:textId="710A2EAC" w:rsidR="00F66783" w:rsidRPr="00B54207" w:rsidRDefault="00F66783" w:rsidP="00F66783">
      <w:pPr>
        <w:spacing w:line="480" w:lineRule="auto"/>
        <w:jc w:val="both"/>
        <w:rPr>
          <w:rFonts w:ascii="Arial" w:hAnsi="Arial" w:cs="Arial"/>
          <w:b/>
          <w:bCs/>
          <w:color w:val="000000" w:themeColor="text1"/>
          <w:sz w:val="22"/>
          <w:szCs w:val="22"/>
        </w:rPr>
      </w:pPr>
    </w:p>
    <w:p w14:paraId="08CBA517" w14:textId="77777777" w:rsidR="00F66783" w:rsidRPr="00B54207" w:rsidRDefault="00F66783">
      <w:pPr>
        <w:rPr>
          <w:rFonts w:ascii="Arial" w:hAnsi="Arial" w:cs="Arial"/>
          <w:b/>
          <w:bCs/>
          <w:color w:val="000000" w:themeColor="text1"/>
          <w:sz w:val="22"/>
          <w:szCs w:val="22"/>
        </w:rPr>
      </w:pPr>
    </w:p>
    <w:p w14:paraId="1827F2B2" w14:textId="0910E9EE" w:rsidR="0000782D" w:rsidRPr="00B54207" w:rsidRDefault="0000782D">
      <w:pPr>
        <w:rPr>
          <w:rFonts w:ascii="Arial" w:hAnsi="Arial" w:cs="Arial"/>
          <w:b/>
          <w:bCs/>
          <w:color w:val="000000" w:themeColor="text1"/>
          <w:sz w:val="22"/>
          <w:szCs w:val="22"/>
        </w:rPr>
      </w:pPr>
      <w:r w:rsidRPr="00B54207">
        <w:rPr>
          <w:rFonts w:ascii="Arial" w:hAnsi="Arial" w:cs="Arial"/>
          <w:b/>
          <w:bCs/>
          <w:color w:val="000000" w:themeColor="text1"/>
          <w:sz w:val="22"/>
          <w:szCs w:val="22"/>
        </w:rPr>
        <w:br w:type="page"/>
      </w:r>
    </w:p>
    <w:p w14:paraId="4762D79C" w14:textId="5D0596A4" w:rsidR="00785975" w:rsidRPr="00B54207" w:rsidRDefault="00785975" w:rsidP="00785975">
      <w:pPr>
        <w:spacing w:line="480" w:lineRule="auto"/>
        <w:jc w:val="both"/>
        <w:rPr>
          <w:rFonts w:ascii="Arial" w:hAnsi="Arial" w:cs="Arial"/>
          <w:b/>
          <w:color w:val="000000" w:themeColor="text1"/>
          <w:sz w:val="22"/>
          <w:szCs w:val="22"/>
        </w:rPr>
      </w:pPr>
      <w:r w:rsidRPr="00B54207">
        <w:rPr>
          <w:rFonts w:ascii="Arial" w:hAnsi="Arial" w:cs="Arial"/>
          <w:b/>
          <w:bCs/>
          <w:color w:val="000000" w:themeColor="text1"/>
          <w:sz w:val="22"/>
          <w:szCs w:val="22"/>
        </w:rPr>
        <w:lastRenderedPageBreak/>
        <w:t>S</w:t>
      </w:r>
      <w:r w:rsidR="00912F10" w:rsidRPr="00B54207">
        <w:rPr>
          <w:rFonts w:ascii="Arial" w:hAnsi="Arial" w:cs="Arial"/>
          <w:b/>
          <w:bCs/>
          <w:color w:val="000000" w:themeColor="text1"/>
          <w:sz w:val="22"/>
          <w:szCs w:val="22"/>
        </w:rPr>
        <w:t xml:space="preserve">upplemental </w:t>
      </w:r>
      <w:r w:rsidRPr="00B54207">
        <w:rPr>
          <w:rFonts w:ascii="Arial" w:hAnsi="Arial" w:cs="Arial"/>
          <w:b/>
          <w:bCs/>
          <w:color w:val="000000" w:themeColor="text1"/>
          <w:sz w:val="22"/>
          <w:szCs w:val="22"/>
        </w:rPr>
        <w:t xml:space="preserve">Table </w:t>
      </w:r>
      <w:r w:rsidR="007E1565">
        <w:rPr>
          <w:rFonts w:ascii="Arial" w:hAnsi="Arial" w:cs="Arial"/>
          <w:b/>
          <w:bCs/>
          <w:color w:val="000000" w:themeColor="text1"/>
          <w:sz w:val="22"/>
          <w:szCs w:val="22"/>
        </w:rPr>
        <w:t>4</w:t>
      </w:r>
      <w:r w:rsidRPr="00B54207">
        <w:rPr>
          <w:rFonts w:ascii="Arial" w:hAnsi="Arial" w:cs="Arial"/>
          <w:b/>
          <w:bCs/>
          <w:color w:val="000000" w:themeColor="text1"/>
          <w:sz w:val="22"/>
          <w:szCs w:val="22"/>
        </w:rPr>
        <w:t xml:space="preserve">. </w:t>
      </w:r>
      <w:r w:rsidR="00D2186E" w:rsidRPr="00B54207">
        <w:rPr>
          <w:rFonts w:ascii="Arial" w:hAnsi="Arial" w:cs="Arial"/>
          <w:b/>
          <w:bCs/>
          <w:color w:val="000000" w:themeColor="text1"/>
          <w:sz w:val="22"/>
          <w:szCs w:val="22"/>
        </w:rPr>
        <w:t>E</w:t>
      </w:r>
      <w:r w:rsidRPr="00B54207">
        <w:rPr>
          <w:rFonts w:ascii="Arial" w:hAnsi="Arial" w:cs="Arial"/>
          <w:b/>
          <w:bCs/>
          <w:color w:val="000000" w:themeColor="text1"/>
          <w:sz w:val="22"/>
          <w:szCs w:val="22"/>
        </w:rPr>
        <w:t>cho parameters of Control and shCapn2 injected mice post MI and Sham</w:t>
      </w:r>
    </w:p>
    <w:tbl>
      <w:tblPr>
        <w:tblW w:w="10070" w:type="dxa"/>
        <w:tblCellMar>
          <w:left w:w="0" w:type="dxa"/>
          <w:right w:w="0" w:type="dxa"/>
        </w:tblCellMar>
        <w:tblLook w:val="06A0" w:firstRow="1" w:lastRow="0" w:firstColumn="1" w:lastColumn="0" w:noHBand="1" w:noVBand="1"/>
      </w:tblPr>
      <w:tblGrid>
        <w:gridCol w:w="1176"/>
        <w:gridCol w:w="26"/>
        <w:gridCol w:w="1308"/>
        <w:gridCol w:w="96"/>
        <w:gridCol w:w="1344"/>
        <w:gridCol w:w="163"/>
        <w:gridCol w:w="1118"/>
        <w:gridCol w:w="159"/>
        <w:gridCol w:w="991"/>
        <w:gridCol w:w="449"/>
        <w:gridCol w:w="985"/>
        <w:gridCol w:w="725"/>
        <w:gridCol w:w="1530"/>
      </w:tblGrid>
      <w:tr w:rsidR="00B54207" w:rsidRPr="00B54207" w14:paraId="44E94505" w14:textId="77777777" w:rsidTr="00D2186E">
        <w:trPr>
          <w:trHeight w:val="137"/>
        </w:trPr>
        <w:tc>
          <w:tcPr>
            <w:tcW w:w="1176" w:type="dxa"/>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6FE8E033"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Baseline</w:t>
            </w:r>
          </w:p>
        </w:tc>
        <w:tc>
          <w:tcPr>
            <w:tcW w:w="1334"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385BBB06"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Saline-sham</w:t>
            </w:r>
          </w:p>
          <w:p w14:paraId="6634C831" w14:textId="77777777" w:rsidR="000B6470"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(n=4)</w:t>
            </w:r>
          </w:p>
          <w:p w14:paraId="53EE027B" w14:textId="032FE6AA" w:rsidR="0006344F" w:rsidRPr="00B54207" w:rsidRDefault="0006344F" w:rsidP="000B6470">
            <w:pPr>
              <w:jc w:val="center"/>
              <w:textAlignment w:val="bottom"/>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(4</w:t>
            </w:r>
            <w:r w:rsidR="00A77320">
              <w:rPr>
                <w:rFonts w:ascii="Arial" w:eastAsia="Times New Roman" w:hAnsi="Arial" w:cs="Arial"/>
                <w:b/>
                <w:color w:val="000000" w:themeColor="text1"/>
                <w:sz w:val="22"/>
                <w:szCs w:val="22"/>
              </w:rPr>
              <w:t>M)</w:t>
            </w:r>
          </w:p>
        </w:tc>
        <w:tc>
          <w:tcPr>
            <w:tcW w:w="144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6DF6BDB5"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shCapn2-sham</w:t>
            </w:r>
          </w:p>
          <w:p w14:paraId="2D7FCEC5" w14:textId="77777777" w:rsidR="000B6470"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6CE20F8F" w14:textId="4035AD52" w:rsidR="0006344F" w:rsidRPr="00B54207" w:rsidRDefault="00A77320" w:rsidP="000B6470">
            <w:pPr>
              <w:jc w:val="center"/>
              <w:textAlignment w:val="bottom"/>
              <w:rPr>
                <w:rFonts w:ascii="Arial" w:eastAsia="Times New Roman" w:hAnsi="Arial" w:cs="Arial"/>
                <w:color w:val="000000" w:themeColor="text1"/>
                <w:sz w:val="22"/>
                <w:szCs w:val="22"/>
              </w:rPr>
            </w:pPr>
            <w:r>
              <w:rPr>
                <w:rFonts w:ascii="Arial" w:eastAsia="Times New Roman" w:hAnsi="Arial" w:cs="Arial"/>
                <w:b/>
                <w:color w:val="000000" w:themeColor="text1"/>
                <w:kern w:val="24"/>
                <w:sz w:val="22"/>
                <w:szCs w:val="22"/>
              </w:rPr>
              <w:t>(3M, 2F)</w:t>
            </w:r>
          </w:p>
        </w:tc>
        <w:tc>
          <w:tcPr>
            <w:tcW w:w="1440" w:type="dxa"/>
            <w:gridSpan w:val="3"/>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6FCF037B"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Saline-MI</w:t>
            </w:r>
          </w:p>
          <w:p w14:paraId="722068BE" w14:textId="77777777" w:rsidR="000B6470"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(n=6)</w:t>
            </w:r>
          </w:p>
          <w:p w14:paraId="377BC9DA" w14:textId="4D5EF243" w:rsidR="0006344F" w:rsidRPr="00B54207" w:rsidRDefault="0006344F" w:rsidP="000B6470">
            <w:pPr>
              <w:jc w:val="center"/>
              <w:textAlignment w:val="bottom"/>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(4</w:t>
            </w:r>
            <w:r w:rsidR="00F32BEB">
              <w:rPr>
                <w:rFonts w:ascii="Arial" w:eastAsia="Times New Roman" w:hAnsi="Arial" w:cs="Arial"/>
                <w:b/>
                <w:color w:val="000000" w:themeColor="text1"/>
                <w:sz w:val="22"/>
                <w:szCs w:val="22"/>
              </w:rPr>
              <w:t>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2</w:t>
            </w:r>
            <w:r w:rsidR="00F32BEB">
              <w:rPr>
                <w:rFonts w:ascii="Arial" w:eastAsia="Times New Roman" w:hAnsi="Arial" w:cs="Arial"/>
                <w:b/>
                <w:color w:val="000000" w:themeColor="text1"/>
                <w:sz w:val="22"/>
                <w:szCs w:val="22"/>
              </w:rPr>
              <w:t>F</w:t>
            </w:r>
            <w:r w:rsidRPr="007E2260">
              <w:rPr>
                <w:rFonts w:ascii="Arial" w:eastAsia="Times New Roman" w:hAnsi="Arial" w:cs="Arial"/>
                <w:b/>
                <w:color w:val="000000" w:themeColor="text1"/>
                <w:sz w:val="22"/>
                <w:szCs w:val="22"/>
              </w:rPr>
              <w:t>)</w:t>
            </w:r>
          </w:p>
        </w:tc>
        <w:tc>
          <w:tcPr>
            <w:tcW w:w="144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1E61E8E5"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shCapn2-MI</w:t>
            </w:r>
          </w:p>
          <w:p w14:paraId="2ABAF836" w14:textId="77777777" w:rsidR="000B6470"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22FB6F10" w14:textId="0E5ABB17" w:rsidR="0006344F" w:rsidRPr="00B54207" w:rsidRDefault="0006344F" w:rsidP="000B6470">
            <w:pPr>
              <w:jc w:val="center"/>
              <w:textAlignment w:val="bottom"/>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sidR="00F32BEB">
              <w:rPr>
                <w:rFonts w:ascii="Arial" w:eastAsia="Times New Roman" w:hAnsi="Arial" w:cs="Arial"/>
                <w:b/>
                <w:color w:val="000000" w:themeColor="text1"/>
                <w:sz w:val="22"/>
                <w:szCs w:val="22"/>
              </w:rPr>
              <w:t>2M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3</w:t>
            </w:r>
            <w:r w:rsidR="00F32BEB">
              <w:rPr>
                <w:rFonts w:ascii="Arial" w:eastAsia="Times New Roman" w:hAnsi="Arial" w:cs="Arial"/>
                <w:b/>
                <w:color w:val="000000" w:themeColor="text1"/>
                <w:sz w:val="22"/>
                <w:szCs w:val="22"/>
              </w:rPr>
              <w:t>F</w:t>
            </w:r>
            <w:r w:rsidRPr="007E2260">
              <w:rPr>
                <w:rFonts w:ascii="Arial" w:eastAsia="Times New Roman" w:hAnsi="Arial" w:cs="Arial"/>
                <w:b/>
                <w:color w:val="000000" w:themeColor="text1"/>
                <w:sz w:val="22"/>
                <w:szCs w:val="22"/>
              </w:rPr>
              <w:t>)</w:t>
            </w:r>
          </w:p>
        </w:tc>
        <w:tc>
          <w:tcPr>
            <w:tcW w:w="171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4115A80A"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18EEAA4E" w14:textId="76DC67F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(Saline-MI vs Saline-sham)</w:t>
            </w:r>
          </w:p>
        </w:tc>
        <w:tc>
          <w:tcPr>
            <w:tcW w:w="1530" w:type="dxa"/>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6D086670"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2FAAC235" w14:textId="764ECC7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(shCapn2-MI vs Saline-MI)</w:t>
            </w:r>
          </w:p>
        </w:tc>
      </w:tr>
      <w:tr w:rsidR="00B54207" w:rsidRPr="00B54207" w14:paraId="729F3333" w14:textId="77777777" w:rsidTr="00D2186E">
        <w:trPr>
          <w:trHeight w:val="137"/>
        </w:trPr>
        <w:tc>
          <w:tcPr>
            <w:tcW w:w="1176" w:type="dxa"/>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4099B85" w14:textId="07FEB82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334"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A01AD4" w14:textId="2C74B38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495.4 ± 23.9</w:t>
            </w:r>
          </w:p>
        </w:tc>
        <w:tc>
          <w:tcPr>
            <w:tcW w:w="144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C3204DD" w14:textId="7F243E9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489.7 ± 23.5</w:t>
            </w:r>
          </w:p>
        </w:tc>
        <w:tc>
          <w:tcPr>
            <w:tcW w:w="1440" w:type="dxa"/>
            <w:gridSpan w:val="3"/>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5F187ED" w14:textId="16D4498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461.5 ± 8.95</w:t>
            </w:r>
          </w:p>
        </w:tc>
        <w:tc>
          <w:tcPr>
            <w:tcW w:w="144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DF84978" w14:textId="69489E2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538.0 ± 14.3</w:t>
            </w:r>
          </w:p>
        </w:tc>
        <w:tc>
          <w:tcPr>
            <w:tcW w:w="171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927472C" w14:textId="49C81D7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DF5B9F">
              <w:rPr>
                <w:rFonts w:ascii="Helvetica" w:hAnsi="Helvetica" w:cs="Calibri"/>
                <w:color w:val="000000" w:themeColor="text1"/>
                <w:sz w:val="22"/>
                <w:szCs w:val="22"/>
              </w:rPr>
              <w:t>399</w:t>
            </w:r>
          </w:p>
        </w:tc>
        <w:tc>
          <w:tcPr>
            <w:tcW w:w="1530" w:type="dxa"/>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2E2673B" w14:textId="1D1E922E" w:rsidR="000B6470" w:rsidRPr="00DF5B9F" w:rsidRDefault="000B6470" w:rsidP="000B6470">
            <w:pPr>
              <w:jc w:val="center"/>
              <w:textAlignment w:val="bottom"/>
              <w:rPr>
                <w:rFonts w:ascii="Arial" w:eastAsia="Times New Roman" w:hAnsi="Arial" w:cs="Arial"/>
                <w:b/>
                <w:bCs/>
                <w:color w:val="000000" w:themeColor="text1"/>
                <w:sz w:val="22"/>
                <w:szCs w:val="22"/>
              </w:rPr>
            </w:pPr>
            <w:r w:rsidRPr="00DF5B9F">
              <w:rPr>
                <w:rFonts w:ascii="Helvetica" w:hAnsi="Helvetica" w:cs="Calibri"/>
                <w:b/>
                <w:bCs/>
                <w:color w:val="000000" w:themeColor="text1"/>
                <w:sz w:val="22"/>
                <w:szCs w:val="22"/>
              </w:rPr>
              <w:t>0.</w:t>
            </w:r>
            <w:r w:rsidR="00DF5B9F" w:rsidRPr="000C66F3">
              <w:rPr>
                <w:rFonts w:ascii="Helvetica" w:hAnsi="Helvetica" w:cs="Calibri"/>
                <w:b/>
                <w:bCs/>
                <w:color w:val="000000" w:themeColor="text1"/>
                <w:sz w:val="22"/>
                <w:szCs w:val="22"/>
              </w:rPr>
              <w:t>006</w:t>
            </w:r>
          </w:p>
        </w:tc>
      </w:tr>
      <w:tr w:rsidR="00B54207" w:rsidRPr="00B54207" w14:paraId="777BB7A8"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07C139A"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308E054" w14:textId="22C5A68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2.70 ± 0.12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692A0C6" w14:textId="09ECD52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2.64 ± 0.09</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22EB6DA" w14:textId="3C31DBB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2.62 ± 0.06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529AAC0" w14:textId="028C811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2.54 ± 0.14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A8874A0" w14:textId="38DABA8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D537B1">
              <w:rPr>
                <w:rFonts w:ascii="Helvetica" w:hAnsi="Helvetica" w:cs="Calibri"/>
                <w:color w:val="000000" w:themeColor="text1"/>
                <w:sz w:val="22"/>
                <w:szCs w:val="22"/>
              </w:rPr>
              <w:t>270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FEECEAE" w14:textId="3A33131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710</w:t>
            </w:r>
          </w:p>
        </w:tc>
      </w:tr>
      <w:tr w:rsidR="00B54207" w:rsidRPr="00B54207" w14:paraId="60F976A3"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041AF0D"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2E56BD9" w14:textId="2A078DC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4.19 ± 0.16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66753C6" w14:textId="2A5146F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3.96 ± 0.11</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505BB02" w14:textId="75EE53C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3.97 ± 0.11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7E3FAAB" w14:textId="26C28A3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3.85 ± 0.19</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0143BC7" w14:textId="546FC30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488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34609F8" w14:textId="5E99B86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743</w:t>
            </w:r>
          </w:p>
        </w:tc>
      </w:tr>
      <w:tr w:rsidR="00B54207" w:rsidRPr="00B54207" w14:paraId="64DD93D5"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D493BAE"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D8374B3" w14:textId="0105E9E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27.3 ± 2.78</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20E5D9" w14:textId="2C82280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25.7 ± 2.15</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41E821B" w14:textId="6916743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25.3 ± 1.46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1724291" w14:textId="4F5736D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23.8 ± 3.14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7078B7" w14:textId="4A4572C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297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0D3B542" w14:textId="65524C0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256</w:t>
            </w:r>
          </w:p>
        </w:tc>
      </w:tr>
      <w:tr w:rsidR="00B54207" w:rsidRPr="00B54207" w14:paraId="7245B190"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37D3549"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572025F" w14:textId="5F290D8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78.9 ± 6.85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1D1A99D" w14:textId="18469A7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68.6 ± 4.38</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364C13A" w14:textId="3BC0BBE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69.4 ± 4.42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B55BC10" w14:textId="5FDFE27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64.9 ± 7.81</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31CA488" w14:textId="213BD12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530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CE0AC7B" w14:textId="0ED2D35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748</w:t>
            </w:r>
          </w:p>
        </w:tc>
      </w:tr>
      <w:tr w:rsidR="00B54207" w:rsidRPr="00B54207" w14:paraId="65FE54E8"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6B9DB11"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31621D2" w14:textId="1A0BBF9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51.6 ± 4.77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31C5EDE" w14:textId="7BD82AB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42.9 ± 2.46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2701B80" w14:textId="0893F16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44.1 ± 3.04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1DBE7D2" w14:textId="0261E3F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41.2 ± 4.92</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C5959D3" w14:textId="490300E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E1A29">
              <w:rPr>
                <w:rFonts w:ascii="Helvetica" w:hAnsi="Helvetica" w:cs="Calibri"/>
                <w:color w:val="000000" w:themeColor="text1"/>
                <w:sz w:val="22"/>
                <w:szCs w:val="22"/>
              </w:rPr>
              <w:t>675</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D7DB22" w14:textId="13469CA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E1A29">
              <w:rPr>
                <w:rFonts w:ascii="Helvetica" w:hAnsi="Helvetica" w:cs="Calibri"/>
                <w:color w:val="000000" w:themeColor="text1"/>
                <w:sz w:val="22"/>
                <w:szCs w:val="22"/>
              </w:rPr>
              <w:t>770</w:t>
            </w:r>
          </w:p>
        </w:tc>
      </w:tr>
      <w:tr w:rsidR="00B54207" w:rsidRPr="00B54207" w14:paraId="6AADD9CC"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90C32E7"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409B3F8" w14:textId="4FC0AE1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65.4 ± 2.08</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349E1B9" w14:textId="2EEC87A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62.7 ± 1.29</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4654BA0" w14:textId="2EA0E4D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63.4 ± 0.65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D1315A9" w14:textId="14FBD5F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63.6 ± 1.65</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032DABE" w14:textId="16F35F86"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color w:val="000000" w:themeColor="text1"/>
                <w:sz w:val="22"/>
                <w:szCs w:val="22"/>
              </w:rPr>
              <w:t>0.</w:t>
            </w:r>
            <w:r w:rsidR="00E902E8">
              <w:rPr>
                <w:rFonts w:ascii="Helvetica" w:hAnsi="Helvetica" w:cs="Calibri"/>
                <w:color w:val="000000" w:themeColor="text1"/>
                <w:sz w:val="22"/>
                <w:szCs w:val="22"/>
              </w:rPr>
              <w:t>157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9FEAFDE" w14:textId="11A4506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0.91</w:t>
            </w:r>
            <w:r w:rsidR="00E902E8">
              <w:rPr>
                <w:rFonts w:ascii="Helvetica" w:hAnsi="Helvetica" w:cs="Calibri"/>
                <w:color w:val="000000" w:themeColor="text1"/>
                <w:sz w:val="22"/>
                <w:szCs w:val="22"/>
              </w:rPr>
              <w:t>6</w:t>
            </w:r>
          </w:p>
        </w:tc>
      </w:tr>
      <w:tr w:rsidR="00B54207" w:rsidRPr="00B54207" w14:paraId="2AFA7A02"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A895482"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17BBA31" w14:textId="2DE3535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35.6 ± 1.54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2A2E822" w14:textId="4D0F121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33.4 ± 0.90</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EB01D6B" w14:textId="2E5BBED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34.0 ± 0.51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5656D22" w14:textId="1C4CCF3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34.0 ± 1.16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F189456" w14:textId="67AD4626"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color w:val="000000" w:themeColor="text1"/>
                <w:sz w:val="22"/>
                <w:szCs w:val="22"/>
              </w:rPr>
              <w:t>0.</w:t>
            </w:r>
            <w:r w:rsidR="00D537B1">
              <w:rPr>
                <w:rFonts w:ascii="Helvetica" w:hAnsi="Helvetica" w:cs="Calibri"/>
                <w:color w:val="000000" w:themeColor="text1"/>
                <w:sz w:val="22"/>
                <w:szCs w:val="22"/>
              </w:rPr>
              <w:t>172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CFF58B2" w14:textId="7D690BA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D537B1">
              <w:rPr>
                <w:rFonts w:ascii="Helvetica" w:hAnsi="Helvetica" w:cs="Calibri"/>
                <w:color w:val="000000" w:themeColor="text1"/>
                <w:sz w:val="22"/>
                <w:szCs w:val="22"/>
              </w:rPr>
              <w:t>936</w:t>
            </w:r>
          </w:p>
        </w:tc>
      </w:tr>
      <w:tr w:rsidR="00B54207" w:rsidRPr="00B54207" w14:paraId="34644FAF"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627744B"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2A54BB9" w14:textId="133C07D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25.9 ± 3.52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A56AFF4" w14:textId="68F9AA8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21.1 ± 1.96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A902E1" w14:textId="7FAE3E8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20.3 ± 1.29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0E0200B" w14:textId="0C220C0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22.2 ± 2.60</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13A2994" w14:textId="41EFE19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F949A5">
              <w:rPr>
                <w:rFonts w:ascii="Helvetica" w:hAnsi="Helvetica" w:cs="Calibri"/>
                <w:color w:val="000000" w:themeColor="text1"/>
                <w:sz w:val="22"/>
                <w:szCs w:val="22"/>
              </w:rPr>
              <w:t>961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F59D599" w14:textId="2AADA656" w:rsidR="000B6470" w:rsidRPr="00B54207" w:rsidRDefault="00F949A5" w:rsidP="000B6470">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&gt;0.999</w:t>
            </w:r>
          </w:p>
        </w:tc>
      </w:tr>
      <w:tr w:rsidR="00B54207" w:rsidRPr="00B54207" w14:paraId="2DE55B68"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751C538"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707A43F" w14:textId="1B5B115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0.97 ± 0.14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B34F9DA" w14:textId="433E9C8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0.89 ± 0.04</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A61E86E" w14:textId="454F148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1.06 ± 0.06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91E7B56" w14:textId="72A1966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0.99 ± 0.08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16E4EA2" w14:textId="62D2F43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w:t>
            </w:r>
            <w:r w:rsidR="006228D8">
              <w:rPr>
                <w:rFonts w:ascii="Helvetica" w:hAnsi="Helvetica" w:cs="Calibri"/>
                <w:color w:val="000000" w:themeColor="text1"/>
                <w:sz w:val="22"/>
                <w:szCs w:val="22"/>
              </w:rPr>
              <w:t>09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FCB8621" w14:textId="51F03DB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769</w:t>
            </w:r>
          </w:p>
        </w:tc>
      </w:tr>
      <w:tr w:rsidR="00B54207" w:rsidRPr="00B54207" w14:paraId="37555381"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2F08031"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F72C8B7" w14:textId="5470935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0.53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18B0A6B" w14:textId="4BDA9E2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0.50 ± 0.05</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E1B811C" w14:textId="177FEF7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0.56 ± 0.03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03511FF" w14:textId="2C98A50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0.61 ± 0.04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F00432B" w14:textId="087D98B7" w:rsidR="000B6470" w:rsidRPr="00B54207" w:rsidRDefault="006228D8" w:rsidP="000B6470">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&gt;0.999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81DB92A" w14:textId="55584D2A" w:rsidR="000B6470" w:rsidRPr="00B54207" w:rsidRDefault="006228D8" w:rsidP="000B6470">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0.998</w:t>
            </w:r>
          </w:p>
        </w:tc>
      </w:tr>
      <w:tr w:rsidR="00B54207" w:rsidRPr="00B54207" w14:paraId="388267CF"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F714E22"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8CF5921" w14:textId="099B081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1.11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59AF43E" w14:textId="43142A2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1.09 ± 0.11</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498E3A4" w14:textId="4BB392A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0.99 ± 0.07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861BA61" w14:textId="2ACA7D3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1.01 ± 0.08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8381718" w14:textId="3795364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318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ADAD74C" w14:textId="7250ECF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928</w:t>
            </w:r>
          </w:p>
        </w:tc>
      </w:tr>
      <w:tr w:rsidR="00B54207" w:rsidRPr="00B54207" w14:paraId="3971CE7C" w14:textId="77777777" w:rsidTr="00D2186E">
        <w:trPr>
          <w:trHeight w:val="137"/>
        </w:trPr>
        <w:tc>
          <w:tcPr>
            <w:tcW w:w="1176"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7DD54AEF"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7AA8B1C0" w14:textId="6CA2934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0.66 ± 0.02</w:t>
            </w:r>
          </w:p>
        </w:tc>
        <w:tc>
          <w:tcPr>
            <w:tcW w:w="144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34B80790" w14:textId="154A4CA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0.74 ± 0.05</w:t>
            </w:r>
          </w:p>
        </w:tc>
        <w:tc>
          <w:tcPr>
            <w:tcW w:w="1440" w:type="dxa"/>
            <w:gridSpan w:val="3"/>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1307000C" w14:textId="737F30F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0.60 ± 0.05</w:t>
            </w:r>
          </w:p>
        </w:tc>
        <w:tc>
          <w:tcPr>
            <w:tcW w:w="144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0E9992F2" w14:textId="2A1DA7F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0.60 ± 0.05</w:t>
            </w:r>
          </w:p>
        </w:tc>
        <w:tc>
          <w:tcPr>
            <w:tcW w:w="171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34A70570" w14:textId="25A03E3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175</w:t>
            </w:r>
          </w:p>
        </w:tc>
        <w:tc>
          <w:tcPr>
            <w:tcW w:w="153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06886405" w14:textId="0F7E8B9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898</w:t>
            </w:r>
          </w:p>
        </w:tc>
      </w:tr>
      <w:tr w:rsidR="00B54207" w:rsidRPr="00B54207" w14:paraId="0FA98F30" w14:textId="77777777" w:rsidTr="00D76100">
        <w:trPr>
          <w:trHeight w:val="137"/>
        </w:trPr>
        <w:tc>
          <w:tcPr>
            <w:tcW w:w="1202"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E0B4D80" w14:textId="77777777" w:rsidR="00785975" w:rsidRPr="00B54207" w:rsidRDefault="00785975" w:rsidP="00785975">
            <w:pPr>
              <w:rPr>
                <w:rFonts w:ascii="Arial" w:eastAsia="Times New Roman" w:hAnsi="Arial" w:cs="Arial"/>
                <w:color w:val="000000" w:themeColor="text1"/>
                <w:sz w:val="22"/>
                <w:szCs w:val="22"/>
              </w:rPr>
            </w:pPr>
          </w:p>
        </w:tc>
        <w:tc>
          <w:tcPr>
            <w:tcW w:w="140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72A91B43" w14:textId="77777777" w:rsidR="00785975" w:rsidRPr="00B54207" w:rsidRDefault="00785975" w:rsidP="00785975">
            <w:pPr>
              <w:rPr>
                <w:rFonts w:ascii="Arial" w:eastAsia="Times New Roman" w:hAnsi="Arial" w:cs="Arial"/>
                <w:color w:val="000000" w:themeColor="text1"/>
                <w:sz w:val="22"/>
                <w:szCs w:val="22"/>
              </w:rPr>
            </w:pPr>
          </w:p>
        </w:tc>
        <w:tc>
          <w:tcPr>
            <w:tcW w:w="1507"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C87CB87" w14:textId="77777777" w:rsidR="00785975" w:rsidRPr="00B54207" w:rsidRDefault="00785975" w:rsidP="00785975">
            <w:pPr>
              <w:rPr>
                <w:rFonts w:ascii="Arial" w:eastAsia="Times New Roman" w:hAnsi="Arial" w:cs="Arial"/>
                <w:color w:val="000000" w:themeColor="text1"/>
                <w:sz w:val="22"/>
                <w:szCs w:val="22"/>
              </w:rPr>
            </w:pPr>
          </w:p>
        </w:tc>
        <w:tc>
          <w:tcPr>
            <w:tcW w:w="1118"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6097F35A" w14:textId="77777777" w:rsidR="00785975" w:rsidRPr="00B54207" w:rsidRDefault="00785975" w:rsidP="00785975">
            <w:pPr>
              <w:rPr>
                <w:rFonts w:ascii="Arial" w:eastAsia="Times New Roman" w:hAnsi="Arial" w:cs="Arial"/>
                <w:color w:val="000000" w:themeColor="text1"/>
                <w:sz w:val="22"/>
                <w:szCs w:val="22"/>
              </w:rPr>
            </w:pPr>
          </w:p>
        </w:tc>
        <w:tc>
          <w:tcPr>
            <w:tcW w:w="1150"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05FA075" w14:textId="77777777" w:rsidR="00785975" w:rsidRPr="00B54207" w:rsidRDefault="00785975" w:rsidP="00785975">
            <w:pPr>
              <w:rPr>
                <w:rFonts w:ascii="Arial" w:eastAsia="Times New Roman" w:hAnsi="Arial" w:cs="Arial"/>
                <w:color w:val="000000" w:themeColor="text1"/>
                <w:sz w:val="22"/>
                <w:szCs w:val="22"/>
              </w:rPr>
            </w:pPr>
          </w:p>
        </w:tc>
        <w:tc>
          <w:tcPr>
            <w:tcW w:w="143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2F9B7D66" w14:textId="77777777" w:rsidR="00785975" w:rsidRPr="00B54207" w:rsidRDefault="00785975" w:rsidP="00785975">
            <w:pPr>
              <w:rPr>
                <w:rFonts w:ascii="Arial" w:eastAsia="Times New Roman" w:hAnsi="Arial" w:cs="Arial"/>
                <w:color w:val="000000" w:themeColor="text1"/>
                <w:sz w:val="22"/>
                <w:szCs w:val="22"/>
              </w:rPr>
            </w:pPr>
          </w:p>
        </w:tc>
        <w:tc>
          <w:tcPr>
            <w:tcW w:w="2255"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7B26842C" w14:textId="77777777" w:rsidR="00785975" w:rsidRPr="00B54207" w:rsidRDefault="00785975" w:rsidP="00785975">
            <w:pPr>
              <w:rPr>
                <w:rFonts w:ascii="Arial" w:eastAsia="Times New Roman" w:hAnsi="Arial" w:cs="Arial"/>
                <w:color w:val="000000" w:themeColor="text1"/>
                <w:sz w:val="22"/>
                <w:szCs w:val="22"/>
              </w:rPr>
            </w:pPr>
          </w:p>
        </w:tc>
      </w:tr>
      <w:tr w:rsidR="00B54207" w:rsidRPr="00B54207" w14:paraId="0D048944" w14:textId="77777777" w:rsidTr="00D2186E">
        <w:trPr>
          <w:trHeight w:val="137"/>
        </w:trPr>
        <w:tc>
          <w:tcPr>
            <w:tcW w:w="1176"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6E6DA02" w14:textId="5712D9A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2-weeks post-surgery</w:t>
            </w:r>
          </w:p>
        </w:tc>
        <w:tc>
          <w:tcPr>
            <w:tcW w:w="1334"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D23F727"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Saline-sham</w:t>
            </w:r>
          </w:p>
          <w:p w14:paraId="64BC695F"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(n=4)</w:t>
            </w:r>
          </w:p>
          <w:p w14:paraId="11467A10" w14:textId="7DB2B823" w:rsidR="0006344F" w:rsidRPr="00B54207" w:rsidRDefault="0006344F"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(M-4)</w:t>
            </w:r>
          </w:p>
        </w:tc>
        <w:tc>
          <w:tcPr>
            <w:tcW w:w="144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6E4D9F3"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shCapn2-sham</w:t>
            </w:r>
          </w:p>
          <w:p w14:paraId="26B689B1"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57C56AB0" w14:textId="6F1EBAD8" w:rsidR="0006344F" w:rsidRPr="00B54207" w:rsidRDefault="0006344F"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sidR="00A77320">
              <w:rPr>
                <w:rFonts w:ascii="Arial" w:eastAsia="Times New Roman" w:hAnsi="Arial" w:cs="Arial"/>
                <w:b/>
                <w:color w:val="000000" w:themeColor="text1"/>
                <w:kern w:val="24"/>
                <w:sz w:val="22"/>
                <w:szCs w:val="22"/>
              </w:rPr>
              <w:t>(3M, 2F)</w:t>
            </w:r>
          </w:p>
        </w:tc>
        <w:tc>
          <w:tcPr>
            <w:tcW w:w="1440" w:type="dxa"/>
            <w:gridSpan w:val="3"/>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021EC1"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Saline-MI</w:t>
            </w:r>
          </w:p>
          <w:p w14:paraId="31618844"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(n=6)</w:t>
            </w:r>
          </w:p>
          <w:p w14:paraId="4B9AC897" w14:textId="5655B150" w:rsidR="0006344F" w:rsidRPr="00B54207" w:rsidRDefault="00F32BEB"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(4</w:t>
            </w:r>
            <w:r>
              <w:rPr>
                <w:rFonts w:ascii="Arial" w:eastAsia="Times New Roman" w:hAnsi="Arial" w:cs="Arial"/>
                <w:b/>
                <w:color w:val="000000" w:themeColor="text1"/>
                <w:sz w:val="22"/>
                <w:szCs w:val="22"/>
              </w:rPr>
              <w:t>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2F</w:t>
            </w:r>
            <w:r w:rsidRPr="007E2260">
              <w:rPr>
                <w:rFonts w:ascii="Arial" w:eastAsia="Times New Roman" w:hAnsi="Arial" w:cs="Arial"/>
                <w:b/>
                <w:color w:val="000000" w:themeColor="text1"/>
                <w:sz w:val="22"/>
                <w:szCs w:val="22"/>
              </w:rPr>
              <w:t>)</w:t>
            </w:r>
          </w:p>
        </w:tc>
        <w:tc>
          <w:tcPr>
            <w:tcW w:w="144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1EAFF1E"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shCapn2-MI</w:t>
            </w:r>
          </w:p>
          <w:p w14:paraId="5F5F64B2"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0C0E1CDB" w14:textId="40AF5E6F" w:rsidR="0006344F" w:rsidRPr="00B54207" w:rsidRDefault="00F32BEB"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2M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3F</w:t>
            </w:r>
            <w:r w:rsidRPr="007E2260">
              <w:rPr>
                <w:rFonts w:ascii="Arial" w:eastAsia="Times New Roman" w:hAnsi="Arial" w:cs="Arial"/>
                <w:b/>
                <w:color w:val="000000" w:themeColor="text1"/>
                <w:sz w:val="22"/>
                <w:szCs w:val="22"/>
              </w:rPr>
              <w:t>)</w:t>
            </w:r>
          </w:p>
        </w:tc>
        <w:tc>
          <w:tcPr>
            <w:tcW w:w="171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3E88A75"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1475A26D" w14:textId="6B14A9A8" w:rsidR="000B6470" w:rsidRPr="00B54207" w:rsidRDefault="000B6470" w:rsidP="000B647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(Saline-MI vs Saline-sham)</w:t>
            </w:r>
          </w:p>
        </w:tc>
        <w:tc>
          <w:tcPr>
            <w:tcW w:w="153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9476B86"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7FE4F128" w14:textId="13F4964D" w:rsidR="000B6470" w:rsidRPr="00B54207" w:rsidRDefault="000B6470" w:rsidP="000B647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(shCapn2-MI vs Saline-MI)</w:t>
            </w:r>
          </w:p>
        </w:tc>
      </w:tr>
      <w:tr w:rsidR="00B54207" w:rsidRPr="00B54207" w14:paraId="31314676"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212A164" w14:textId="5A36BBC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FC628D6" w14:textId="334941E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490.49 ± 18.88</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019535E" w14:textId="3FF4945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506.01 ± 12.77</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69FFB6A" w14:textId="7112F86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477.17 ± 14.36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27CE92D" w14:textId="7333AC2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520.81 ± 22.06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D0A2AC0" w14:textId="22C6901C" w:rsidR="000B6470" w:rsidRPr="00B54207" w:rsidRDefault="00DF5B9F" w:rsidP="000B6470">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0.871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A170BED" w14:textId="36934190"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color w:val="000000" w:themeColor="text1"/>
                <w:sz w:val="22"/>
                <w:szCs w:val="22"/>
              </w:rPr>
              <w:t>0.</w:t>
            </w:r>
            <w:r w:rsidR="00DF5B9F" w:rsidRPr="00B54207">
              <w:rPr>
                <w:rFonts w:ascii="Helvetica" w:hAnsi="Helvetica" w:cs="Calibri"/>
                <w:color w:val="000000" w:themeColor="text1"/>
                <w:sz w:val="22"/>
                <w:szCs w:val="22"/>
              </w:rPr>
              <w:t>1</w:t>
            </w:r>
            <w:r w:rsidR="00DF5B9F">
              <w:rPr>
                <w:rFonts w:ascii="Helvetica" w:hAnsi="Helvetica" w:cs="Calibri"/>
                <w:color w:val="000000" w:themeColor="text1"/>
                <w:sz w:val="22"/>
                <w:szCs w:val="22"/>
              </w:rPr>
              <w:t>57</w:t>
            </w:r>
          </w:p>
        </w:tc>
      </w:tr>
      <w:tr w:rsidR="00B54207" w:rsidRPr="00B54207" w14:paraId="33A31FAB"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A68DBA8"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3BF9E1D" w14:textId="71F7766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2.76 ± 0.13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9218F75" w14:textId="4F4091A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2.68 ± 0.11</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7895BEF" w14:textId="1A57646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4.39 ± 0.35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B98D742" w14:textId="6C6CF45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3.81 ± 0.28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186ED7E" w14:textId="4A46FE6A"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w:t>
            </w:r>
            <w:r w:rsidR="007D6C32" w:rsidRPr="00B54207">
              <w:rPr>
                <w:rFonts w:ascii="Helvetica" w:hAnsi="Helvetica" w:cs="Calibri"/>
                <w:b/>
                <w:bCs/>
                <w:color w:val="000000" w:themeColor="text1"/>
                <w:sz w:val="22"/>
                <w:szCs w:val="22"/>
              </w:rPr>
              <w:t>0</w:t>
            </w:r>
            <w:r w:rsidR="007D6C32">
              <w:rPr>
                <w:rFonts w:ascii="Helvetica" w:hAnsi="Helvetica" w:cs="Calibri"/>
                <w:b/>
                <w:bCs/>
                <w:color w:val="000000" w:themeColor="text1"/>
                <w:sz w:val="22"/>
                <w:szCs w:val="22"/>
              </w:rPr>
              <w:t>16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051F7FB" w14:textId="209AFED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551</w:t>
            </w:r>
          </w:p>
        </w:tc>
      </w:tr>
      <w:tr w:rsidR="00B54207" w:rsidRPr="00B54207" w14:paraId="5556C79F"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402A18A"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FBEA5F" w14:textId="471B992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4.30 ± 0.15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25B240A" w14:textId="254B356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4.14 ± 0.15</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D827231" w14:textId="2DEEAAF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5.16 ± 0.29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063A47B" w14:textId="0978858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5.13 ± 0.22</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9A9E510" w14:textId="752EC814"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0.0</w:t>
            </w:r>
            <w:r w:rsidR="007D6C32">
              <w:rPr>
                <w:rFonts w:ascii="Helvetica" w:hAnsi="Helvetica" w:cs="Calibri"/>
                <w:color w:val="000000" w:themeColor="text1"/>
                <w:sz w:val="22"/>
                <w:szCs w:val="22"/>
              </w:rPr>
              <w:t>8</w:t>
            </w:r>
            <w:r w:rsidR="007D6C32" w:rsidRPr="000C66F3">
              <w:rPr>
                <w:rFonts w:ascii="Helvetica" w:hAnsi="Helvetica" w:cs="Calibri"/>
                <w:color w:val="000000" w:themeColor="text1"/>
                <w:sz w:val="22"/>
                <w:szCs w:val="22"/>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5C5839C" w14:textId="1EBEA8E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889</w:t>
            </w:r>
          </w:p>
        </w:tc>
      </w:tr>
      <w:tr w:rsidR="00B54207" w:rsidRPr="00B54207" w14:paraId="5062FCFA"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D34F154"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31B2A29" w14:textId="5EC935B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28.97 ± 3.5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42D5077" w14:textId="15689F5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26.81 ± 2.85</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974E2E4" w14:textId="5FE5F34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90.41 ± 15.24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430E977" w14:textId="56073B1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63.85 ± 10.99</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79739D" w14:textId="136215F6"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0.0</w:t>
            </w:r>
            <w:r w:rsidR="007D6C32">
              <w:rPr>
                <w:rFonts w:ascii="Helvetica" w:hAnsi="Helvetica" w:cs="Calibri"/>
                <w:b/>
                <w:bCs/>
                <w:color w:val="000000" w:themeColor="text1"/>
                <w:sz w:val="22"/>
                <w:szCs w:val="22"/>
              </w:rPr>
              <w:t>50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55531C4" w14:textId="34F13DC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520</w:t>
            </w:r>
          </w:p>
        </w:tc>
      </w:tr>
      <w:tr w:rsidR="00B54207" w:rsidRPr="00B54207" w14:paraId="24E993E5"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08FD552"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8F75DBE" w14:textId="0D48027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83.65 ± 6.93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4D40948" w14:textId="1000479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76.54 ± 6.62</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574EA88" w14:textId="235DA4E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129.49 ± 16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1563DA9" w14:textId="759EA8F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126.29 ± 12.6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4883AE2" w14:textId="25DB089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b/>
                <w:bCs/>
                <w:color w:val="000000" w:themeColor="text1"/>
                <w:sz w:val="22"/>
                <w:szCs w:val="22"/>
              </w:rPr>
              <w:t>0.</w:t>
            </w:r>
            <w:r w:rsidR="007D6C32">
              <w:rPr>
                <w:rFonts w:ascii="Helvetica" w:hAnsi="Helvetica" w:cs="Calibri"/>
                <w:b/>
                <w:bCs/>
                <w:color w:val="000000" w:themeColor="text1"/>
                <w:sz w:val="22"/>
                <w:szCs w:val="22"/>
              </w:rPr>
              <w:t>128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947DCAD" w14:textId="5EE4EC1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w:t>
            </w:r>
            <w:r w:rsidR="007D6C32">
              <w:rPr>
                <w:rFonts w:ascii="Helvetica" w:hAnsi="Helvetica" w:cs="Calibri"/>
                <w:color w:val="000000" w:themeColor="text1"/>
                <w:sz w:val="22"/>
                <w:szCs w:val="22"/>
              </w:rPr>
              <w:t>38</w:t>
            </w:r>
          </w:p>
        </w:tc>
      </w:tr>
      <w:tr w:rsidR="00B54207" w:rsidRPr="00B54207" w14:paraId="25D3B635"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FDB70C3"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081C801" w14:textId="1658AEB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54.68 ± 3.76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DE275B3" w14:textId="49EA3F5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49.74 ± 4.27</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3CA3BBA" w14:textId="1EAC75F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39.08 ± 3.06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0623766" w14:textId="2638BC0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62.45 ± 2.12</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2F3FBF4" w14:textId="0F41C510" w:rsidR="000B6470" w:rsidRPr="007E1A29"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7E1A29" w:rsidRPr="007E1A29">
              <w:rPr>
                <w:rFonts w:ascii="Helvetica" w:hAnsi="Helvetica" w:cs="Calibri"/>
                <w:color w:val="000000" w:themeColor="text1"/>
                <w:sz w:val="22"/>
                <w:szCs w:val="22"/>
              </w:rPr>
              <w:t>594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5158674" w14:textId="6931ABB6" w:rsidR="000B6470" w:rsidRPr="007E1A29" w:rsidRDefault="000B6470" w:rsidP="000B6470">
            <w:pPr>
              <w:jc w:val="center"/>
              <w:textAlignment w:val="bottom"/>
              <w:rPr>
                <w:rFonts w:ascii="Arial" w:eastAsia="Times New Roman" w:hAnsi="Arial" w:cs="Arial"/>
                <w:b/>
                <w:bCs/>
                <w:color w:val="000000" w:themeColor="text1"/>
                <w:sz w:val="22"/>
                <w:szCs w:val="22"/>
              </w:rPr>
            </w:pPr>
            <w:r w:rsidRPr="007E1A29">
              <w:rPr>
                <w:rFonts w:ascii="Helvetica" w:hAnsi="Helvetica" w:cs="Calibri"/>
                <w:b/>
                <w:bCs/>
                <w:color w:val="000000" w:themeColor="text1"/>
                <w:sz w:val="22"/>
                <w:szCs w:val="22"/>
              </w:rPr>
              <w:t>0.</w:t>
            </w:r>
            <w:r w:rsidR="007E1A29" w:rsidRPr="000C66F3">
              <w:rPr>
                <w:rFonts w:ascii="Helvetica" w:hAnsi="Helvetica" w:cs="Calibri"/>
                <w:b/>
                <w:bCs/>
                <w:color w:val="000000" w:themeColor="text1"/>
                <w:sz w:val="22"/>
                <w:szCs w:val="22"/>
              </w:rPr>
              <w:t>029</w:t>
            </w:r>
          </w:p>
        </w:tc>
      </w:tr>
      <w:tr w:rsidR="00B54207" w:rsidRPr="00B54207" w14:paraId="003F6CFC"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601CD38"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E2ABF80" w14:textId="67EB843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65.58 ± 1.66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9016964" w14:textId="6345993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64.97 ± 1.67</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634FDA4" w14:textId="1DC8AE7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32.04 ± 4.4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9F34E06" w14:textId="46AA491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50.49 ± 3.8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6052707" w14:textId="601D4FC2"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EB71221" w14:textId="31954819"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0.01</w:t>
            </w:r>
            <w:r w:rsidR="00E902E8">
              <w:rPr>
                <w:rFonts w:ascii="Helvetica" w:hAnsi="Helvetica" w:cs="Calibri"/>
                <w:b/>
                <w:bCs/>
                <w:color w:val="000000" w:themeColor="text1"/>
                <w:sz w:val="22"/>
                <w:szCs w:val="22"/>
              </w:rPr>
              <w:t>3</w:t>
            </w:r>
          </w:p>
        </w:tc>
      </w:tr>
      <w:tr w:rsidR="00B54207" w:rsidRPr="00B54207" w14:paraId="3DD22C52"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C44AFBA"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216448C" w14:textId="76F369E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35.81 ± 1.23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B5065C7" w14:textId="258D201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35.28 ± 1.28</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65D88F7" w14:textId="06ADE72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15.36 ± 2.29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D5C475E" w14:textId="367AF7C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25.97 ± 2.34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82AC09C" w14:textId="46FBBEE6" w:rsidR="000B6470" w:rsidRPr="00B54207" w:rsidRDefault="00D537B1" w:rsidP="000B6470">
            <w:pPr>
              <w:jc w:val="center"/>
              <w:textAlignment w:val="bottom"/>
              <w:rPr>
                <w:rFonts w:ascii="Arial" w:eastAsia="Times New Roman" w:hAnsi="Arial" w:cs="Arial"/>
                <w:b/>
                <w:bCs/>
                <w:color w:val="000000" w:themeColor="text1"/>
                <w:sz w:val="22"/>
                <w:szCs w:val="22"/>
              </w:rPr>
            </w:pPr>
            <w:r>
              <w:rPr>
                <w:rFonts w:ascii="Helvetica" w:hAnsi="Helvetica" w:cs="Calibri"/>
                <w:b/>
                <w:bCs/>
                <w:color w:val="000000" w:themeColor="text1"/>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B2BE3E2" w14:textId="42D752E6" w:rsidR="000B6470" w:rsidRPr="00D537B1" w:rsidRDefault="000B6470" w:rsidP="000B6470">
            <w:pPr>
              <w:jc w:val="center"/>
              <w:textAlignment w:val="bottom"/>
              <w:rPr>
                <w:rFonts w:ascii="Arial" w:eastAsia="Times New Roman" w:hAnsi="Arial" w:cs="Arial"/>
                <w:b/>
                <w:bCs/>
                <w:color w:val="000000" w:themeColor="text1"/>
                <w:sz w:val="22"/>
                <w:szCs w:val="22"/>
              </w:rPr>
            </w:pPr>
            <w:r w:rsidRPr="00D537B1">
              <w:rPr>
                <w:rFonts w:ascii="Helvetica" w:hAnsi="Helvetica" w:cs="Calibri"/>
                <w:b/>
                <w:bCs/>
                <w:color w:val="000000" w:themeColor="text1"/>
                <w:sz w:val="22"/>
                <w:szCs w:val="22"/>
              </w:rPr>
              <w:t>0.</w:t>
            </w:r>
            <w:r w:rsidR="00D537B1" w:rsidRPr="000C66F3">
              <w:rPr>
                <w:rFonts w:ascii="Helvetica" w:hAnsi="Helvetica" w:cs="Calibri"/>
                <w:b/>
                <w:bCs/>
                <w:color w:val="000000" w:themeColor="text1"/>
                <w:sz w:val="22"/>
                <w:szCs w:val="22"/>
              </w:rPr>
              <w:t>009</w:t>
            </w:r>
          </w:p>
        </w:tc>
      </w:tr>
      <w:tr w:rsidR="00B54207" w:rsidRPr="00B54207" w14:paraId="52EB3711"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2FB09C0"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3B1DAED" w14:textId="4E36404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26.63 ± 1.09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9287736" w14:textId="1D151D9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25.07 ± 1.97</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072268A" w14:textId="5E1A6F6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18.69 ± 1.63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63D4065" w14:textId="535C669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32.39 ± 0.59</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6DC2861" w14:textId="5994171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F949A5">
              <w:rPr>
                <w:rFonts w:ascii="Helvetica" w:hAnsi="Helvetica" w:cs="Calibri"/>
                <w:color w:val="000000" w:themeColor="text1"/>
                <w:sz w:val="22"/>
                <w:szCs w:val="22"/>
              </w:rPr>
              <w:t>315</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05C1DF" w14:textId="2147EABD" w:rsidR="000B6470" w:rsidRPr="00B54207" w:rsidRDefault="00F949A5" w:rsidP="000B6470">
            <w:pPr>
              <w:jc w:val="center"/>
              <w:textAlignment w:val="bottom"/>
              <w:rPr>
                <w:rFonts w:ascii="Arial" w:eastAsia="Times New Roman" w:hAnsi="Arial" w:cs="Arial"/>
                <w:b/>
                <w:bCs/>
                <w:color w:val="000000" w:themeColor="text1"/>
                <w:sz w:val="22"/>
                <w:szCs w:val="22"/>
              </w:rPr>
            </w:pPr>
            <w:r>
              <w:rPr>
                <w:rFonts w:ascii="Helvetica" w:hAnsi="Helvetica" w:cs="Calibri"/>
                <w:b/>
                <w:bCs/>
                <w:color w:val="000000" w:themeColor="text1"/>
                <w:sz w:val="22"/>
                <w:szCs w:val="22"/>
              </w:rPr>
              <w:t>0.007</w:t>
            </w:r>
          </w:p>
        </w:tc>
      </w:tr>
      <w:tr w:rsidR="00B54207" w:rsidRPr="00B54207" w14:paraId="4238AFF7"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4AC63B7"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47A2379" w14:textId="2932F7D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1.22 ± 0.03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CAF9114" w14:textId="1956B82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1.09 ± 0.06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65D87FA" w14:textId="137EA4B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1.15 ± 0.23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D36683F" w14:textId="3E7EC76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1.21 ± 0.08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B4A1E58" w14:textId="5F050C68" w:rsidR="000B6470" w:rsidRPr="00B54207" w:rsidRDefault="006228D8" w:rsidP="000B6470">
            <w:pPr>
              <w:jc w:val="center"/>
              <w:textAlignment w:val="bottom"/>
              <w:rPr>
                <w:rFonts w:ascii="Arial" w:eastAsia="Times New Roman" w:hAnsi="Arial" w:cs="Arial"/>
                <w:color w:val="000000" w:themeColor="text1"/>
                <w:sz w:val="22"/>
                <w:szCs w:val="22"/>
              </w:rPr>
            </w:pPr>
            <w:r>
              <w:rPr>
                <w:rFonts w:ascii="Helvetica" w:hAnsi="Helvetica" w:cs="Calibri"/>
                <w:color w:val="000000" w:themeColor="text1"/>
                <w:sz w:val="22"/>
                <w:szCs w:val="22"/>
              </w:rPr>
              <w:t>&gt;</w:t>
            </w:r>
            <w:r w:rsidR="000B6470" w:rsidRPr="00B54207">
              <w:rPr>
                <w:rFonts w:ascii="Helvetica" w:hAnsi="Helvetica" w:cs="Calibri"/>
                <w:color w:val="000000" w:themeColor="text1"/>
                <w:sz w:val="22"/>
                <w:szCs w:val="22"/>
              </w:rPr>
              <w:t>0.</w:t>
            </w:r>
            <w:r>
              <w:rPr>
                <w:rFonts w:ascii="Helvetica" w:hAnsi="Helvetica" w:cs="Calibri"/>
                <w:color w:val="000000" w:themeColor="text1"/>
                <w:sz w:val="22"/>
                <w:szCs w:val="22"/>
              </w:rPr>
              <w:t>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57AC733" w14:textId="5FB9D10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892</w:t>
            </w:r>
          </w:p>
        </w:tc>
      </w:tr>
      <w:tr w:rsidR="00B54207" w:rsidRPr="00B54207" w14:paraId="62F48821"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3C378AA"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CF8D4BE" w14:textId="3EA3A43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0.78 ± 0.07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10665B4" w14:textId="69AD988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0.72 ± 0.06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D785459" w14:textId="0F2A5C1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0.84 ± 0.17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C48CFBF" w14:textId="245810D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0.67 ± 0.05</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056A9AD" w14:textId="76945B1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866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7B84324" w14:textId="347897D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795</w:t>
            </w:r>
          </w:p>
        </w:tc>
      </w:tr>
      <w:tr w:rsidR="00B54207" w:rsidRPr="00B54207" w14:paraId="19492A6B"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A1741D6"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945A581" w14:textId="62553A0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 ± 0.1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FEB1BE2" w14:textId="5EC4CCF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1.12 ± 0.06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99974A8" w14:textId="3043D23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0.85 ± 0.07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F1D3CC8" w14:textId="1B52177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0.95 ± 0.11</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B17FC6" w14:textId="1165FC6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818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7FB4D6" w14:textId="108FF6F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946</w:t>
            </w:r>
          </w:p>
        </w:tc>
      </w:tr>
      <w:tr w:rsidR="00B54207" w:rsidRPr="00B54207" w14:paraId="321B4D69" w14:textId="77777777" w:rsidTr="00D2186E">
        <w:trPr>
          <w:trHeight w:val="137"/>
        </w:trPr>
        <w:tc>
          <w:tcPr>
            <w:tcW w:w="1176"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26ED18F3"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70E2E017" w14:textId="488867C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0.69 ± 0.04</w:t>
            </w:r>
          </w:p>
        </w:tc>
        <w:tc>
          <w:tcPr>
            <w:tcW w:w="144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4ABBCCF0" w14:textId="6576E51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0.73 ± 0.02</w:t>
            </w:r>
          </w:p>
        </w:tc>
        <w:tc>
          <w:tcPr>
            <w:tcW w:w="1440" w:type="dxa"/>
            <w:gridSpan w:val="3"/>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21B1F353" w14:textId="2440408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0.69 ± 0.1</w:t>
            </w:r>
          </w:p>
        </w:tc>
        <w:tc>
          <w:tcPr>
            <w:tcW w:w="144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42D06C5A" w14:textId="15EB8F5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0.76 ± 0.05</w:t>
            </w:r>
          </w:p>
        </w:tc>
        <w:tc>
          <w:tcPr>
            <w:tcW w:w="171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50D9912F" w14:textId="7E01765B"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sidRPr="00B54207">
              <w:rPr>
                <w:rFonts w:ascii="Helvetica" w:hAnsi="Helvetica" w:cs="Calibri"/>
                <w:color w:val="000000" w:themeColor="text1"/>
                <w:sz w:val="22"/>
                <w:szCs w:val="22"/>
              </w:rPr>
              <w:t>97</w:t>
            </w:r>
            <w:r w:rsidR="006228D8">
              <w:rPr>
                <w:rFonts w:ascii="Helvetica" w:hAnsi="Helvetica" w:cs="Calibri"/>
                <w:color w:val="000000" w:themeColor="text1"/>
                <w:sz w:val="22"/>
                <w:szCs w:val="22"/>
              </w:rPr>
              <w:t>1</w:t>
            </w:r>
          </w:p>
        </w:tc>
        <w:tc>
          <w:tcPr>
            <w:tcW w:w="153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45A3A5C5" w14:textId="1926761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995</w:t>
            </w:r>
          </w:p>
        </w:tc>
      </w:tr>
      <w:tr w:rsidR="00B54207" w:rsidRPr="00B54207" w14:paraId="174101B4" w14:textId="77777777" w:rsidTr="00D76100">
        <w:trPr>
          <w:trHeight w:val="137"/>
        </w:trPr>
        <w:tc>
          <w:tcPr>
            <w:tcW w:w="1202"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6DF816BA" w14:textId="77777777" w:rsidR="0032351E" w:rsidRPr="00B54207" w:rsidRDefault="0032351E" w:rsidP="00785975">
            <w:pPr>
              <w:rPr>
                <w:rFonts w:ascii="Arial" w:eastAsia="Times New Roman" w:hAnsi="Arial" w:cs="Arial"/>
                <w:color w:val="000000" w:themeColor="text1"/>
                <w:sz w:val="22"/>
                <w:szCs w:val="22"/>
              </w:rPr>
            </w:pPr>
          </w:p>
          <w:p w14:paraId="6F705CC9" w14:textId="77777777" w:rsidR="0032351E" w:rsidRPr="00B54207" w:rsidRDefault="0032351E" w:rsidP="00785975">
            <w:pPr>
              <w:rPr>
                <w:rFonts w:ascii="Arial" w:eastAsia="Times New Roman" w:hAnsi="Arial" w:cs="Arial"/>
                <w:color w:val="000000" w:themeColor="text1"/>
                <w:sz w:val="22"/>
                <w:szCs w:val="22"/>
              </w:rPr>
            </w:pPr>
          </w:p>
          <w:p w14:paraId="5C757CA0" w14:textId="77777777" w:rsidR="0032351E" w:rsidRPr="00B54207" w:rsidRDefault="0032351E" w:rsidP="00785975">
            <w:pPr>
              <w:rPr>
                <w:rFonts w:ascii="Arial" w:eastAsia="Times New Roman" w:hAnsi="Arial" w:cs="Arial"/>
                <w:color w:val="000000" w:themeColor="text1"/>
                <w:sz w:val="22"/>
                <w:szCs w:val="22"/>
              </w:rPr>
            </w:pPr>
          </w:p>
        </w:tc>
        <w:tc>
          <w:tcPr>
            <w:tcW w:w="140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223AEAE8" w14:textId="77777777" w:rsidR="00785975" w:rsidRPr="00B54207" w:rsidRDefault="00785975" w:rsidP="00785975">
            <w:pPr>
              <w:rPr>
                <w:rFonts w:ascii="Arial" w:eastAsia="Times New Roman" w:hAnsi="Arial" w:cs="Arial"/>
                <w:color w:val="000000" w:themeColor="text1"/>
                <w:sz w:val="22"/>
                <w:szCs w:val="22"/>
              </w:rPr>
            </w:pPr>
          </w:p>
        </w:tc>
        <w:tc>
          <w:tcPr>
            <w:tcW w:w="1507"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9528585" w14:textId="77777777" w:rsidR="00785975" w:rsidRPr="00B54207" w:rsidRDefault="00785975" w:rsidP="00785975">
            <w:pPr>
              <w:rPr>
                <w:rFonts w:ascii="Arial" w:eastAsia="Times New Roman" w:hAnsi="Arial" w:cs="Arial"/>
                <w:color w:val="000000" w:themeColor="text1"/>
                <w:sz w:val="22"/>
                <w:szCs w:val="22"/>
              </w:rPr>
            </w:pPr>
          </w:p>
        </w:tc>
        <w:tc>
          <w:tcPr>
            <w:tcW w:w="1118"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7DD924D7" w14:textId="77777777" w:rsidR="00785975" w:rsidRPr="00B54207" w:rsidRDefault="00785975" w:rsidP="00785975">
            <w:pPr>
              <w:rPr>
                <w:rFonts w:ascii="Arial" w:eastAsia="Times New Roman" w:hAnsi="Arial" w:cs="Arial"/>
                <w:color w:val="000000" w:themeColor="text1"/>
                <w:sz w:val="22"/>
                <w:szCs w:val="22"/>
              </w:rPr>
            </w:pPr>
          </w:p>
        </w:tc>
        <w:tc>
          <w:tcPr>
            <w:tcW w:w="1150"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0E675108" w14:textId="77777777" w:rsidR="00785975" w:rsidRPr="00B54207" w:rsidRDefault="00785975" w:rsidP="00785975">
            <w:pPr>
              <w:rPr>
                <w:rFonts w:ascii="Arial" w:eastAsia="Times New Roman" w:hAnsi="Arial" w:cs="Arial"/>
                <w:color w:val="000000" w:themeColor="text1"/>
                <w:sz w:val="22"/>
                <w:szCs w:val="22"/>
              </w:rPr>
            </w:pPr>
          </w:p>
        </w:tc>
        <w:tc>
          <w:tcPr>
            <w:tcW w:w="143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2C9C5C60" w14:textId="77777777" w:rsidR="00785975" w:rsidRPr="00B54207" w:rsidRDefault="00785975" w:rsidP="00785975">
            <w:pPr>
              <w:rPr>
                <w:rFonts w:ascii="Arial" w:eastAsia="Times New Roman" w:hAnsi="Arial" w:cs="Arial"/>
                <w:color w:val="000000" w:themeColor="text1"/>
                <w:sz w:val="22"/>
                <w:szCs w:val="22"/>
              </w:rPr>
            </w:pPr>
          </w:p>
        </w:tc>
        <w:tc>
          <w:tcPr>
            <w:tcW w:w="2255"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059098C2" w14:textId="77777777" w:rsidR="00785975" w:rsidRPr="00B54207" w:rsidRDefault="00785975" w:rsidP="00785975">
            <w:pPr>
              <w:rPr>
                <w:rFonts w:ascii="Arial" w:eastAsia="Times New Roman" w:hAnsi="Arial" w:cs="Arial"/>
                <w:color w:val="000000" w:themeColor="text1"/>
                <w:sz w:val="22"/>
                <w:szCs w:val="22"/>
              </w:rPr>
            </w:pPr>
          </w:p>
        </w:tc>
      </w:tr>
      <w:tr w:rsidR="00B54207" w:rsidRPr="00B54207" w14:paraId="7F758CF8" w14:textId="77777777" w:rsidTr="00D2186E">
        <w:trPr>
          <w:trHeight w:val="137"/>
        </w:trPr>
        <w:tc>
          <w:tcPr>
            <w:tcW w:w="1176"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3EB04D9" w14:textId="28FB60B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4-weeks post-surgery</w:t>
            </w:r>
          </w:p>
        </w:tc>
        <w:tc>
          <w:tcPr>
            <w:tcW w:w="1334"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C2E661F"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Saline-sham</w:t>
            </w:r>
          </w:p>
          <w:p w14:paraId="174761EE"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(n=4)</w:t>
            </w:r>
          </w:p>
          <w:p w14:paraId="5A25C3FC" w14:textId="738D6C6E" w:rsidR="0006344F" w:rsidRPr="00B54207" w:rsidRDefault="0006344F"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(4</w:t>
            </w:r>
            <w:r w:rsidR="00F32BEB">
              <w:rPr>
                <w:rFonts w:ascii="Arial" w:eastAsia="Times New Roman" w:hAnsi="Arial" w:cs="Arial"/>
                <w:b/>
                <w:color w:val="000000" w:themeColor="text1"/>
                <w:sz w:val="22"/>
                <w:szCs w:val="22"/>
              </w:rPr>
              <w:t>M</w:t>
            </w:r>
            <w:r w:rsidRPr="007E2260">
              <w:rPr>
                <w:rFonts w:ascii="Arial" w:eastAsia="Times New Roman" w:hAnsi="Arial" w:cs="Arial"/>
                <w:b/>
                <w:color w:val="000000" w:themeColor="text1"/>
                <w:sz w:val="22"/>
                <w:szCs w:val="22"/>
              </w:rPr>
              <w:t>)</w:t>
            </w:r>
          </w:p>
        </w:tc>
        <w:tc>
          <w:tcPr>
            <w:tcW w:w="144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EE659BB"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shCapn2-sham</w:t>
            </w:r>
          </w:p>
          <w:p w14:paraId="3350990C"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75DC7B80" w14:textId="08453FA2" w:rsidR="0006344F" w:rsidRPr="00B54207" w:rsidRDefault="0006344F"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3</w:t>
            </w:r>
            <w:r w:rsidR="00F32BEB">
              <w:rPr>
                <w:rFonts w:ascii="Arial" w:eastAsia="Times New Roman" w:hAnsi="Arial" w:cs="Arial"/>
                <w:b/>
                <w:color w:val="000000" w:themeColor="text1"/>
                <w:sz w:val="22"/>
                <w:szCs w:val="22"/>
              </w:rPr>
              <w:t>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2</w:t>
            </w:r>
            <w:r w:rsidR="00F32BEB">
              <w:rPr>
                <w:rFonts w:ascii="Arial" w:eastAsia="Times New Roman" w:hAnsi="Arial" w:cs="Arial"/>
                <w:b/>
                <w:color w:val="000000" w:themeColor="text1"/>
                <w:sz w:val="22"/>
                <w:szCs w:val="22"/>
              </w:rPr>
              <w:t>F</w:t>
            </w:r>
            <w:r w:rsidRPr="007E2260">
              <w:rPr>
                <w:rFonts w:ascii="Arial" w:eastAsia="Times New Roman" w:hAnsi="Arial" w:cs="Arial"/>
                <w:b/>
                <w:color w:val="000000" w:themeColor="text1"/>
                <w:sz w:val="22"/>
                <w:szCs w:val="22"/>
              </w:rPr>
              <w:t>)</w:t>
            </w:r>
          </w:p>
        </w:tc>
        <w:tc>
          <w:tcPr>
            <w:tcW w:w="1440" w:type="dxa"/>
            <w:gridSpan w:val="3"/>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CF15C76"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Saline-MI</w:t>
            </w:r>
          </w:p>
          <w:p w14:paraId="6818CA6E"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(n=6)</w:t>
            </w:r>
          </w:p>
          <w:p w14:paraId="267ADF5A" w14:textId="69BC66FE" w:rsidR="0006344F" w:rsidRPr="00B54207" w:rsidRDefault="0006344F"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sidR="00F32BEB">
              <w:rPr>
                <w:rFonts w:ascii="Arial" w:eastAsia="Times New Roman" w:hAnsi="Arial" w:cs="Arial"/>
                <w:b/>
                <w:color w:val="000000" w:themeColor="text1"/>
                <w:sz w:val="22"/>
                <w:szCs w:val="22"/>
              </w:rPr>
              <w:t>4M, 2F)</w:t>
            </w:r>
          </w:p>
        </w:tc>
        <w:tc>
          <w:tcPr>
            <w:tcW w:w="144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4514DA6" w14:textId="77777777" w:rsidR="000B6470" w:rsidRPr="00B54207" w:rsidRDefault="000B6470" w:rsidP="000B6470">
            <w:pPr>
              <w:jc w:val="center"/>
              <w:textAlignment w:val="bottom"/>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shCapn2-MI</w:t>
            </w:r>
          </w:p>
          <w:p w14:paraId="68A8A2E8" w14:textId="77777777" w:rsidR="000B6470" w:rsidRDefault="000B6470" w:rsidP="000B6470">
            <w:pPr>
              <w:jc w:val="center"/>
              <w:rPr>
                <w:rFonts w:ascii="Arial" w:eastAsia="Times New Roman" w:hAnsi="Arial" w:cs="Arial"/>
                <w:b/>
                <w:bCs/>
                <w:color w:val="000000" w:themeColor="text1"/>
                <w:kern w:val="24"/>
                <w:sz w:val="22"/>
                <w:szCs w:val="22"/>
              </w:rPr>
            </w:pPr>
            <w:r w:rsidRPr="00B54207">
              <w:rPr>
                <w:rFonts w:ascii="Arial" w:eastAsia="Times New Roman" w:hAnsi="Arial" w:cs="Arial"/>
                <w:b/>
                <w:bCs/>
                <w:color w:val="000000" w:themeColor="text1"/>
                <w:kern w:val="24"/>
                <w:sz w:val="22"/>
                <w:szCs w:val="22"/>
              </w:rPr>
              <w:t>(n=5)</w:t>
            </w:r>
          </w:p>
          <w:p w14:paraId="52D7514B" w14:textId="76DD0826" w:rsidR="0006344F" w:rsidRPr="00B54207" w:rsidRDefault="00F32BEB" w:rsidP="000B6470">
            <w:pPr>
              <w:jc w:val="center"/>
              <w:rPr>
                <w:rFonts w:ascii="Arial" w:eastAsia="Times New Roman" w:hAnsi="Arial" w:cs="Arial"/>
                <w:color w:val="000000" w:themeColor="text1"/>
                <w:sz w:val="22"/>
                <w:szCs w:val="22"/>
              </w:rPr>
            </w:pPr>
            <w:r w:rsidRPr="007E2260">
              <w:rPr>
                <w:rFonts w:ascii="Arial" w:eastAsia="Times New Roman" w:hAnsi="Arial" w:cs="Arial"/>
                <w:b/>
                <w:color w:val="000000" w:themeColor="text1"/>
                <w:sz w:val="22"/>
                <w:szCs w:val="22"/>
              </w:rPr>
              <w:t>(</w:t>
            </w:r>
            <w:r>
              <w:rPr>
                <w:rFonts w:ascii="Arial" w:eastAsia="Times New Roman" w:hAnsi="Arial" w:cs="Arial"/>
                <w:b/>
                <w:color w:val="000000" w:themeColor="text1"/>
                <w:sz w:val="22"/>
                <w:szCs w:val="22"/>
              </w:rPr>
              <w:t>2M</w:t>
            </w:r>
            <w:r w:rsidRPr="007E2260">
              <w:rPr>
                <w:rFonts w:ascii="Arial" w:eastAsia="Times New Roman" w:hAnsi="Arial" w:cs="Arial"/>
                <w:b/>
                <w:color w:val="000000" w:themeColor="text1"/>
                <w:sz w:val="22"/>
                <w:szCs w:val="22"/>
              </w:rPr>
              <w:t xml:space="preserve">, </w:t>
            </w:r>
            <w:r>
              <w:rPr>
                <w:rFonts w:ascii="Arial" w:eastAsia="Times New Roman" w:hAnsi="Arial" w:cs="Arial"/>
                <w:b/>
                <w:color w:val="000000" w:themeColor="text1"/>
                <w:sz w:val="22"/>
                <w:szCs w:val="22"/>
              </w:rPr>
              <w:t>3F</w:t>
            </w:r>
            <w:r w:rsidRPr="007E2260">
              <w:rPr>
                <w:rFonts w:ascii="Arial" w:eastAsia="Times New Roman" w:hAnsi="Arial" w:cs="Arial"/>
                <w:b/>
                <w:color w:val="000000" w:themeColor="text1"/>
                <w:sz w:val="22"/>
                <w:szCs w:val="22"/>
              </w:rPr>
              <w:t>)</w:t>
            </w:r>
          </w:p>
        </w:tc>
        <w:tc>
          <w:tcPr>
            <w:tcW w:w="171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6889526"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29567CAB" w14:textId="10CE86E2" w:rsidR="000B6470" w:rsidRPr="00B54207" w:rsidRDefault="000B6470" w:rsidP="000B647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(Saline-MI vs Saline-sham)</w:t>
            </w:r>
          </w:p>
        </w:tc>
        <w:tc>
          <w:tcPr>
            <w:tcW w:w="153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B0A7289"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 xml:space="preserve">P value </w:t>
            </w:r>
          </w:p>
          <w:p w14:paraId="75F97E77" w14:textId="2AD89CA1" w:rsidR="000B6470" w:rsidRPr="00B54207" w:rsidRDefault="000B6470" w:rsidP="000B6470">
            <w:pPr>
              <w:jc w:val="center"/>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(shCapn2-MI vs Saline-MI)</w:t>
            </w:r>
          </w:p>
        </w:tc>
      </w:tr>
      <w:tr w:rsidR="00B54207" w:rsidRPr="00B54207" w14:paraId="7FE90840"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BADFC1B" w14:textId="1D2BAE6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Heart rate (bpm)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CAD74F2" w14:textId="2BD6810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489.</w:t>
            </w:r>
            <w:r w:rsidR="004463A2" w:rsidRPr="00B54207">
              <w:rPr>
                <w:rFonts w:ascii="Helvetica" w:hAnsi="Helvetica" w:cs="Calibri"/>
                <w:color w:val="000000" w:themeColor="text1"/>
                <w:sz w:val="22"/>
                <w:szCs w:val="22"/>
              </w:rPr>
              <w:t>6</w:t>
            </w:r>
            <w:r w:rsidRPr="00B54207">
              <w:rPr>
                <w:rFonts w:ascii="Helvetica" w:hAnsi="Helvetica" w:cs="Calibri"/>
                <w:color w:val="000000" w:themeColor="text1"/>
                <w:sz w:val="22"/>
                <w:szCs w:val="22"/>
              </w:rPr>
              <w:t xml:space="preserve"> ± 15.0</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56C3949" w14:textId="1F4C797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502.</w:t>
            </w:r>
            <w:r w:rsidR="004463A2" w:rsidRPr="00B54207">
              <w:rPr>
                <w:rFonts w:ascii="Helvetica" w:hAnsi="Helvetica" w:cs="Calibri"/>
                <w:color w:val="000000" w:themeColor="text1"/>
                <w:sz w:val="22"/>
                <w:szCs w:val="22"/>
              </w:rPr>
              <w:t>2</w:t>
            </w:r>
            <w:r w:rsidRPr="00B54207">
              <w:rPr>
                <w:rFonts w:ascii="Helvetica" w:hAnsi="Helvetica" w:cs="Calibri"/>
                <w:color w:val="000000" w:themeColor="text1"/>
                <w:sz w:val="22"/>
                <w:szCs w:val="22"/>
              </w:rPr>
              <w:t xml:space="preserve"> ± 17.8</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3DE8967" w14:textId="54794D1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521.5 ± 18.1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B49ECC5" w14:textId="467D699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527.4 ± 16.</w:t>
            </w:r>
            <w:r w:rsidR="004463A2" w:rsidRPr="00B54207">
              <w:rPr>
                <w:rFonts w:ascii="Helvetica" w:hAnsi="Helvetica" w:cs="Calibri"/>
                <w:color w:val="000000" w:themeColor="text1"/>
                <w:sz w:val="22"/>
                <w:szCs w:val="22"/>
              </w:rPr>
              <w:t>5</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E0CE575" w14:textId="188E887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DF5B9F">
              <w:rPr>
                <w:rFonts w:ascii="Helvetica" w:hAnsi="Helvetica" w:cs="Calibri"/>
                <w:color w:val="000000" w:themeColor="text1"/>
                <w:sz w:val="22"/>
                <w:szCs w:val="22"/>
              </w:rPr>
              <w:t>510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CB9391" w14:textId="2F166EB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DF5B9F">
              <w:rPr>
                <w:rFonts w:ascii="Helvetica" w:hAnsi="Helvetica" w:cs="Calibri"/>
                <w:color w:val="000000" w:themeColor="text1"/>
                <w:sz w:val="22"/>
                <w:szCs w:val="22"/>
              </w:rPr>
              <w:t>995</w:t>
            </w:r>
          </w:p>
        </w:tc>
      </w:tr>
      <w:tr w:rsidR="00B54207" w:rsidRPr="00B54207" w14:paraId="0E5FCBF2"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9EE72A4"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BB0CCEE" w14:textId="7DD89F5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3.07 ± 0.11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8B287A7" w14:textId="30BC43E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2.69 ± 0.07</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40AC631" w14:textId="3F43C03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5.01 ± 0.29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C622C4D" w14:textId="2DA6077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4.53 ± 0.22</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D4A7266" w14:textId="0AA307E7"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0.00</w:t>
            </w:r>
            <w:r w:rsidR="007D6C32">
              <w:rPr>
                <w:rFonts w:ascii="Helvetica" w:hAnsi="Helvetica" w:cs="Calibri"/>
                <w:b/>
                <w:bCs/>
                <w:color w:val="000000" w:themeColor="text1"/>
                <w:sz w:val="22"/>
                <w:szCs w:val="22"/>
              </w:rPr>
              <w:t>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C13603C" w14:textId="2B72E81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562</w:t>
            </w:r>
          </w:p>
        </w:tc>
      </w:tr>
      <w:tr w:rsidR="00B54207" w:rsidRPr="00B54207" w14:paraId="1E96D109"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C1FB6FE"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EDD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7BBEAF7" w14:textId="5F21CA6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4.4</w:t>
            </w:r>
            <w:r w:rsidR="004463A2" w:rsidRPr="00B54207">
              <w:rPr>
                <w:rFonts w:ascii="Helvetica" w:hAnsi="Helvetica" w:cs="Calibri"/>
                <w:color w:val="000000" w:themeColor="text1"/>
                <w:sz w:val="22"/>
                <w:szCs w:val="22"/>
              </w:rPr>
              <w:t>0</w:t>
            </w:r>
            <w:r w:rsidRPr="00B54207">
              <w:rPr>
                <w:rFonts w:ascii="Helvetica" w:hAnsi="Helvetica" w:cs="Calibri"/>
                <w:color w:val="000000" w:themeColor="text1"/>
                <w:sz w:val="22"/>
                <w:szCs w:val="22"/>
              </w:rPr>
              <w:t xml:space="preserve"> ± 0.15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31E484" w14:textId="7B08516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4.01 ± 0.06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8186D2C" w14:textId="7CA63A2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5.49 ± 0.27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C212D4A" w14:textId="76A70B4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5.43 ± 0.26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FD356E8" w14:textId="723E4C30"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7D6C32" w:rsidRPr="000C66F3">
              <w:rPr>
                <w:rFonts w:ascii="Helvetica" w:hAnsi="Helvetica" w:cs="Calibri"/>
                <w:color w:val="000000" w:themeColor="text1"/>
                <w:sz w:val="22"/>
                <w:szCs w:val="22"/>
              </w:rPr>
              <w:t>059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9B9F91E" w14:textId="5AFDB01E"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w:t>
            </w:r>
            <w:r w:rsidR="007D6C32">
              <w:rPr>
                <w:rFonts w:ascii="Helvetica" w:hAnsi="Helvetica" w:cs="Calibri"/>
                <w:color w:val="000000" w:themeColor="text1"/>
                <w:sz w:val="22"/>
                <w:szCs w:val="22"/>
              </w:rPr>
              <w:t>29</w:t>
            </w:r>
          </w:p>
        </w:tc>
      </w:tr>
      <w:tr w:rsidR="00B54207" w:rsidRPr="00B54207" w14:paraId="02261F65"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DE17A5"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53DD275" w14:textId="248F443A"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37.</w:t>
            </w:r>
            <w:r w:rsidR="004463A2" w:rsidRPr="00B54207">
              <w:rPr>
                <w:rFonts w:ascii="Helvetica" w:hAnsi="Helvetica" w:cs="Calibri"/>
                <w:color w:val="000000" w:themeColor="text1"/>
                <w:sz w:val="22"/>
                <w:szCs w:val="22"/>
              </w:rPr>
              <w:t>2</w:t>
            </w:r>
            <w:r w:rsidRPr="00B54207">
              <w:rPr>
                <w:rFonts w:ascii="Helvetica" w:hAnsi="Helvetica" w:cs="Calibri"/>
                <w:color w:val="000000" w:themeColor="text1"/>
                <w:sz w:val="22"/>
                <w:szCs w:val="22"/>
              </w:rPr>
              <w:t xml:space="preserve"> ± 3.24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BFB137" w14:textId="1FB70D5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27.</w:t>
            </w:r>
            <w:r w:rsidR="004463A2" w:rsidRPr="00B54207">
              <w:rPr>
                <w:rFonts w:ascii="Helvetica" w:hAnsi="Helvetica" w:cs="Calibri"/>
                <w:color w:val="000000" w:themeColor="text1"/>
                <w:sz w:val="22"/>
                <w:szCs w:val="22"/>
              </w:rPr>
              <w:t>0</w:t>
            </w:r>
            <w:r w:rsidRPr="00B54207">
              <w:rPr>
                <w:rFonts w:ascii="Helvetica" w:hAnsi="Helvetica" w:cs="Calibri"/>
                <w:color w:val="000000" w:themeColor="text1"/>
                <w:sz w:val="22"/>
                <w:szCs w:val="22"/>
              </w:rPr>
              <w:t xml:space="preserve"> ± 1.81</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7FE553C" w14:textId="3515960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121.9 ± 15.9</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318B8DD" w14:textId="11F9511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95.</w:t>
            </w:r>
            <w:r w:rsidR="004463A2" w:rsidRPr="00B54207">
              <w:rPr>
                <w:rFonts w:ascii="Helvetica" w:hAnsi="Helvetica" w:cs="Calibri"/>
                <w:color w:val="000000" w:themeColor="text1"/>
                <w:sz w:val="22"/>
                <w:szCs w:val="22"/>
              </w:rPr>
              <w:t>3</w:t>
            </w:r>
            <w:r w:rsidRPr="00B54207">
              <w:rPr>
                <w:rFonts w:ascii="Helvetica" w:hAnsi="Helvetica" w:cs="Calibri"/>
                <w:color w:val="000000" w:themeColor="text1"/>
                <w:sz w:val="22"/>
                <w:szCs w:val="22"/>
              </w:rPr>
              <w:t xml:space="preserve"> ± 10.4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678B67F" w14:textId="515A5147"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w:t>
            </w:r>
            <w:r w:rsidR="007D6C32" w:rsidRPr="00B54207">
              <w:rPr>
                <w:rFonts w:ascii="Helvetica" w:hAnsi="Helvetica" w:cs="Calibri"/>
                <w:b/>
                <w:bCs/>
                <w:color w:val="000000" w:themeColor="text1"/>
                <w:sz w:val="22"/>
                <w:szCs w:val="22"/>
              </w:rPr>
              <w:t>00</w:t>
            </w:r>
            <w:r w:rsidR="007D6C32">
              <w:rPr>
                <w:rFonts w:ascii="Helvetica" w:hAnsi="Helvetica" w:cs="Calibri"/>
                <w:b/>
                <w:bCs/>
                <w:color w:val="000000" w:themeColor="text1"/>
                <w:sz w:val="22"/>
                <w:szCs w:val="22"/>
              </w:rPr>
              <w:t>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FFE1986" w14:textId="10ECFD9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528</w:t>
            </w:r>
          </w:p>
        </w:tc>
      </w:tr>
      <w:tr w:rsidR="00B54207" w:rsidRPr="00B54207" w14:paraId="2F6D6AE4"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B8F26F5"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EDV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DD64081" w14:textId="527BBDB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88.</w:t>
            </w:r>
            <w:r w:rsidR="004463A2" w:rsidRPr="00B54207">
              <w:rPr>
                <w:rFonts w:ascii="Helvetica" w:hAnsi="Helvetica" w:cs="Calibri"/>
                <w:color w:val="000000" w:themeColor="text1"/>
                <w:sz w:val="22"/>
                <w:szCs w:val="22"/>
              </w:rPr>
              <w:t>3</w:t>
            </w:r>
            <w:r w:rsidRPr="00B54207">
              <w:rPr>
                <w:rFonts w:ascii="Helvetica" w:hAnsi="Helvetica" w:cs="Calibri"/>
                <w:color w:val="000000" w:themeColor="text1"/>
                <w:sz w:val="22"/>
                <w:szCs w:val="22"/>
              </w:rPr>
              <w:t xml:space="preserve"> ± 7</w:t>
            </w:r>
            <w:r w:rsidR="004463A2" w:rsidRPr="00B54207">
              <w:rPr>
                <w:rFonts w:ascii="Helvetica" w:hAnsi="Helvetica" w:cs="Calibri"/>
                <w:color w:val="000000" w:themeColor="text1"/>
                <w:sz w:val="22"/>
                <w:szCs w:val="22"/>
              </w:rPr>
              <w:t>.00</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F754182" w14:textId="4C88B1E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70.7 ± 2.52</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05F1313" w14:textId="1828CDC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149.6 ± 16.4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A6B7EEA" w14:textId="29D7FCF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145.</w:t>
            </w:r>
            <w:r w:rsidR="004463A2" w:rsidRPr="00B54207">
              <w:rPr>
                <w:rFonts w:ascii="Helvetica" w:hAnsi="Helvetica" w:cs="Calibri"/>
                <w:color w:val="000000" w:themeColor="text1"/>
                <w:sz w:val="22"/>
                <w:szCs w:val="22"/>
              </w:rPr>
              <w:t>4</w:t>
            </w:r>
            <w:r w:rsidRPr="00B54207">
              <w:rPr>
                <w:rFonts w:ascii="Helvetica" w:hAnsi="Helvetica" w:cs="Calibri"/>
                <w:color w:val="000000" w:themeColor="text1"/>
                <w:sz w:val="22"/>
                <w:szCs w:val="22"/>
              </w:rPr>
              <w:t xml:space="preserve"> ± 16.</w:t>
            </w:r>
            <w:r w:rsidR="004463A2" w:rsidRPr="00B54207">
              <w:rPr>
                <w:rFonts w:ascii="Helvetica" w:hAnsi="Helvetica" w:cs="Calibri"/>
                <w:color w:val="000000" w:themeColor="text1"/>
                <w:sz w:val="22"/>
                <w:szCs w:val="22"/>
              </w:rPr>
              <w:t>1</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8F0CDFE" w14:textId="6EC959C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b/>
                <w:bCs/>
                <w:color w:val="000000" w:themeColor="text1"/>
                <w:sz w:val="22"/>
                <w:szCs w:val="22"/>
              </w:rPr>
              <w:t>0.0</w:t>
            </w:r>
            <w:r w:rsidR="007D6C32">
              <w:rPr>
                <w:rFonts w:ascii="Helvetica" w:hAnsi="Helvetica" w:cs="Calibri"/>
                <w:b/>
                <w:bCs/>
                <w:color w:val="000000" w:themeColor="text1"/>
                <w:sz w:val="22"/>
                <w:szCs w:val="22"/>
              </w:rPr>
              <w:t>36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91B8294" w14:textId="3D870668"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7D6C32">
              <w:rPr>
                <w:rFonts w:ascii="Helvetica" w:hAnsi="Helvetica" w:cs="Calibri"/>
                <w:color w:val="000000" w:themeColor="text1"/>
                <w:sz w:val="22"/>
                <w:szCs w:val="22"/>
              </w:rPr>
              <w:t>538</w:t>
            </w:r>
          </w:p>
        </w:tc>
      </w:tr>
      <w:tr w:rsidR="00B54207" w:rsidRPr="00B54207" w14:paraId="0B10C35C"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3AA81E0"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SV (</w:t>
            </w:r>
            <w:proofErr w:type="spellStart"/>
            <w:r w:rsidRPr="00B54207">
              <w:rPr>
                <w:rFonts w:ascii="Arial" w:eastAsia="Times New Roman" w:hAnsi="Arial" w:cs="Arial"/>
                <w:b/>
                <w:bCs/>
                <w:color w:val="000000" w:themeColor="text1"/>
                <w:kern w:val="24"/>
                <w:sz w:val="22"/>
                <w:szCs w:val="22"/>
              </w:rPr>
              <w:t>uL</w:t>
            </w:r>
            <w:proofErr w:type="spellEnd"/>
            <w:r w:rsidRPr="00B54207">
              <w:rPr>
                <w:rFonts w:ascii="Arial" w:eastAsia="Times New Roman" w:hAnsi="Arial" w:cs="Arial"/>
                <w:b/>
                <w:bCs/>
                <w:color w:val="000000" w:themeColor="text1"/>
                <w:kern w:val="24"/>
                <w:sz w:val="22"/>
                <w:szCs w:val="22"/>
              </w:rPr>
              <w:t>)</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F452813" w14:textId="7D7B783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51.</w:t>
            </w:r>
            <w:r w:rsidR="004463A2" w:rsidRPr="00B54207">
              <w:rPr>
                <w:rFonts w:ascii="Helvetica" w:hAnsi="Helvetica" w:cs="Calibri"/>
                <w:color w:val="000000" w:themeColor="text1"/>
                <w:sz w:val="22"/>
                <w:szCs w:val="22"/>
              </w:rPr>
              <w:t>1</w:t>
            </w:r>
            <w:r w:rsidRPr="00B54207">
              <w:rPr>
                <w:rFonts w:ascii="Helvetica" w:hAnsi="Helvetica" w:cs="Calibri"/>
                <w:color w:val="000000" w:themeColor="text1"/>
                <w:sz w:val="22"/>
                <w:szCs w:val="22"/>
              </w:rPr>
              <w:t xml:space="preserve"> ± 4.13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B1F0F21" w14:textId="7DAE047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43.7 ± 2.16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19467F7" w14:textId="1930CC22"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27.71 ± 2.94</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56535B0" w14:textId="462D661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50.</w:t>
            </w:r>
            <w:r w:rsidR="004463A2" w:rsidRPr="00B54207">
              <w:rPr>
                <w:rFonts w:ascii="Helvetica" w:hAnsi="Helvetica" w:cs="Calibri"/>
                <w:color w:val="000000" w:themeColor="text1"/>
                <w:sz w:val="22"/>
                <w:szCs w:val="22"/>
              </w:rPr>
              <w:t>1</w:t>
            </w:r>
            <w:r w:rsidRPr="00B54207">
              <w:rPr>
                <w:rFonts w:ascii="Helvetica" w:hAnsi="Helvetica" w:cs="Calibri"/>
                <w:color w:val="000000" w:themeColor="text1"/>
                <w:sz w:val="22"/>
                <w:szCs w:val="22"/>
              </w:rPr>
              <w:t xml:space="preserve"> ± 6.74</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6C97B4E" w14:textId="000DA438"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7E1A29" w:rsidRPr="000C66F3">
              <w:rPr>
                <w:rFonts w:ascii="Helvetica" w:hAnsi="Helvetica" w:cs="Calibri"/>
                <w:color w:val="000000" w:themeColor="text1"/>
                <w:sz w:val="22"/>
                <w:szCs w:val="22"/>
              </w:rPr>
              <w:t>098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8C1510" w14:textId="2661A30E"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7E1A29" w:rsidRPr="000C66F3">
              <w:rPr>
                <w:rFonts w:ascii="Helvetica" w:hAnsi="Helvetica" w:cs="Calibri"/>
                <w:color w:val="000000" w:themeColor="text1"/>
                <w:sz w:val="22"/>
                <w:szCs w:val="22"/>
              </w:rPr>
              <w:t>08</w:t>
            </w:r>
            <w:r w:rsidR="00ED4C14">
              <w:rPr>
                <w:rFonts w:ascii="Helvetica" w:hAnsi="Helvetica" w:cs="Calibri"/>
                <w:color w:val="000000" w:themeColor="text1"/>
                <w:sz w:val="22"/>
                <w:szCs w:val="22"/>
              </w:rPr>
              <w:t>8</w:t>
            </w:r>
          </w:p>
        </w:tc>
      </w:tr>
      <w:tr w:rsidR="00B54207" w:rsidRPr="00B54207" w14:paraId="4501D1DF"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D234AE9"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EF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DFD7FBE" w14:textId="423D10D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57.9 ± 1.41</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11A9795" w14:textId="331DD43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61.8 ± 2.04</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435F6D5" w14:textId="706B193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19.5 ± 2.42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54B4311" w14:textId="56B1D259"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34.5 ± 2.36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358960E" w14:textId="2F4B8579"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881575F" w14:textId="0AB91819"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0.00</w:t>
            </w:r>
            <w:r w:rsidR="00E902E8">
              <w:rPr>
                <w:rFonts w:ascii="Helvetica" w:hAnsi="Helvetica" w:cs="Calibri"/>
                <w:b/>
                <w:bCs/>
                <w:color w:val="000000" w:themeColor="text1"/>
                <w:sz w:val="22"/>
                <w:szCs w:val="22"/>
              </w:rPr>
              <w:t>6</w:t>
            </w:r>
          </w:p>
        </w:tc>
      </w:tr>
      <w:tr w:rsidR="00B54207" w:rsidRPr="00B54207" w14:paraId="6C85B598"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1DD233D"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FS (%)</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B9DC316" w14:textId="0173E44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30.</w:t>
            </w:r>
            <w:r w:rsidR="004463A2" w:rsidRPr="00B54207">
              <w:rPr>
                <w:rFonts w:ascii="Helvetica" w:hAnsi="Helvetica" w:cs="Calibri"/>
                <w:color w:val="000000" w:themeColor="text1"/>
                <w:sz w:val="22"/>
                <w:szCs w:val="22"/>
              </w:rPr>
              <w:t>4</w:t>
            </w:r>
            <w:r w:rsidRPr="00B54207">
              <w:rPr>
                <w:rFonts w:ascii="Helvetica" w:hAnsi="Helvetica" w:cs="Calibri"/>
                <w:color w:val="000000" w:themeColor="text1"/>
                <w:sz w:val="22"/>
                <w:szCs w:val="22"/>
              </w:rPr>
              <w:t xml:space="preserve"> ± 0.96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E51FA6E" w14:textId="1A623D8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32.9 ± 1.44</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A014D31" w14:textId="63EA94E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9</w:t>
            </w:r>
            <w:r w:rsidR="004463A2" w:rsidRPr="00B54207">
              <w:rPr>
                <w:rFonts w:ascii="Helvetica" w:hAnsi="Helvetica" w:cs="Calibri"/>
                <w:color w:val="000000" w:themeColor="text1"/>
                <w:sz w:val="22"/>
                <w:szCs w:val="22"/>
              </w:rPr>
              <w:t>.00</w:t>
            </w:r>
            <w:r w:rsidRPr="00B54207">
              <w:rPr>
                <w:rFonts w:ascii="Helvetica" w:hAnsi="Helvetica" w:cs="Calibri"/>
                <w:color w:val="000000" w:themeColor="text1"/>
                <w:sz w:val="22"/>
                <w:szCs w:val="22"/>
              </w:rPr>
              <w:t xml:space="preserve"> ± 1.17</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EFB14C4" w14:textId="147C1A0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16.7 ± 1.26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1584D03" w14:textId="131AC7E8"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8F5391" w14:textId="79DE272F" w:rsidR="000B6470" w:rsidRPr="007D6C32" w:rsidRDefault="000B6470" w:rsidP="000B6470">
            <w:pPr>
              <w:jc w:val="center"/>
              <w:textAlignment w:val="bottom"/>
              <w:rPr>
                <w:rFonts w:ascii="Arial" w:eastAsia="Times New Roman" w:hAnsi="Arial" w:cs="Arial"/>
                <w:b/>
                <w:bCs/>
                <w:color w:val="000000" w:themeColor="text1"/>
                <w:sz w:val="22"/>
                <w:szCs w:val="22"/>
              </w:rPr>
            </w:pPr>
            <w:r w:rsidRPr="007D6C32">
              <w:rPr>
                <w:rFonts w:ascii="Helvetica" w:hAnsi="Helvetica" w:cs="Calibri"/>
                <w:b/>
                <w:bCs/>
                <w:color w:val="000000" w:themeColor="text1"/>
                <w:sz w:val="22"/>
                <w:szCs w:val="22"/>
              </w:rPr>
              <w:t>0.</w:t>
            </w:r>
            <w:r w:rsidR="00D537B1" w:rsidRPr="000C66F3">
              <w:rPr>
                <w:rFonts w:ascii="Helvetica" w:hAnsi="Helvetica" w:cs="Calibri"/>
                <w:b/>
                <w:bCs/>
                <w:color w:val="000000" w:themeColor="text1"/>
                <w:sz w:val="22"/>
                <w:szCs w:val="22"/>
              </w:rPr>
              <w:t>006</w:t>
            </w:r>
          </w:p>
        </w:tc>
      </w:tr>
      <w:tr w:rsidR="00B54207" w:rsidRPr="00B54207" w14:paraId="27AAE891"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09472D7" w14:textId="7777777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Arial" w:eastAsia="Times New Roman" w:hAnsi="Arial" w:cs="Arial"/>
                <w:b/>
                <w:bCs/>
                <w:color w:val="000000" w:themeColor="text1"/>
                <w:kern w:val="24"/>
                <w:sz w:val="22"/>
                <w:szCs w:val="22"/>
              </w:rPr>
              <w:t>CO (mL/min)</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A068E3A" w14:textId="4AABA59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25.</w:t>
            </w:r>
            <w:r w:rsidR="004463A2" w:rsidRPr="00B54207">
              <w:rPr>
                <w:rFonts w:ascii="Helvetica" w:hAnsi="Helvetica" w:cs="Calibri"/>
                <w:color w:val="000000" w:themeColor="text1"/>
                <w:sz w:val="22"/>
                <w:szCs w:val="22"/>
              </w:rPr>
              <w:t>1</w:t>
            </w:r>
            <w:r w:rsidRPr="00B54207">
              <w:rPr>
                <w:rFonts w:ascii="Helvetica" w:hAnsi="Helvetica" w:cs="Calibri"/>
                <w:color w:val="000000" w:themeColor="text1"/>
                <w:sz w:val="22"/>
                <w:szCs w:val="22"/>
              </w:rPr>
              <w:t xml:space="preserve"> ± 2.45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88B2508" w14:textId="45DE78A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21.9 ± 1.21</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D187533" w14:textId="395EF3A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14.5 ± 1.68</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E5528CE" w14:textId="7EDF8C4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26.6 ± 4.26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40B234E" w14:textId="5A922770"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F949A5" w:rsidRPr="000C66F3">
              <w:rPr>
                <w:rFonts w:ascii="Helvetica" w:hAnsi="Helvetica" w:cs="Calibri"/>
                <w:color w:val="000000" w:themeColor="text1"/>
                <w:sz w:val="22"/>
                <w:szCs w:val="22"/>
              </w:rPr>
              <w:t>199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A563138" w14:textId="33FFED26"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F949A5" w:rsidRPr="000C66F3">
              <w:rPr>
                <w:rFonts w:ascii="Helvetica" w:hAnsi="Helvetica" w:cs="Calibri"/>
                <w:color w:val="000000" w:themeColor="text1"/>
                <w:sz w:val="22"/>
                <w:szCs w:val="22"/>
              </w:rPr>
              <w:t>143</w:t>
            </w:r>
          </w:p>
        </w:tc>
      </w:tr>
      <w:tr w:rsidR="00B54207" w:rsidRPr="00B54207" w14:paraId="4340ECA3"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2A8D77E"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LVAW;s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25FEE4B" w14:textId="5A50334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0.95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5456DD7" w14:textId="069EB59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0.85 ± 0.06</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93AC98" w14:textId="0AB70F9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w:t>
            </w:r>
            <w:r w:rsidR="004463A2" w:rsidRPr="00B54207">
              <w:rPr>
                <w:rFonts w:ascii="Helvetica" w:hAnsi="Helvetica" w:cs="Calibri"/>
                <w:color w:val="000000" w:themeColor="text1"/>
                <w:sz w:val="22"/>
                <w:szCs w:val="22"/>
              </w:rPr>
              <w:t>0</w:t>
            </w:r>
            <w:r w:rsidRPr="00B54207">
              <w:rPr>
                <w:rFonts w:ascii="Helvetica" w:hAnsi="Helvetica" w:cs="Calibri"/>
                <w:color w:val="000000" w:themeColor="text1"/>
                <w:sz w:val="22"/>
                <w:szCs w:val="22"/>
              </w:rPr>
              <w:t xml:space="preserve"> ± 0.06</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3512BBF" w14:textId="12EC4194"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0.81 ± 0.06</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C0800C6" w14:textId="7C398F23"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w:t>
            </w:r>
            <w:r w:rsidR="006228D8" w:rsidRPr="00B54207">
              <w:rPr>
                <w:rFonts w:ascii="Helvetica" w:hAnsi="Helvetica" w:cs="Calibri"/>
                <w:b/>
                <w:bCs/>
                <w:color w:val="000000" w:themeColor="text1"/>
                <w:sz w:val="22"/>
                <w:szCs w:val="22"/>
              </w:rPr>
              <w:t>00</w:t>
            </w:r>
            <w:r w:rsidR="006228D8">
              <w:rPr>
                <w:rFonts w:ascii="Helvetica" w:hAnsi="Helvetica" w:cs="Calibri"/>
                <w:b/>
                <w:bCs/>
                <w:color w:val="000000" w:themeColor="text1"/>
                <w:sz w:val="22"/>
                <w:szCs w:val="22"/>
              </w:rPr>
              <w:t>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A128339" w14:textId="473524BB" w:rsidR="000B6470" w:rsidRPr="000C66F3" w:rsidRDefault="000B6470" w:rsidP="000B6470">
            <w:pPr>
              <w:jc w:val="center"/>
              <w:textAlignment w:val="bottom"/>
              <w:rPr>
                <w:rFonts w:ascii="Arial" w:eastAsia="Times New Roman" w:hAnsi="Arial" w:cs="Arial"/>
                <w:color w:val="000000" w:themeColor="text1"/>
                <w:sz w:val="22"/>
                <w:szCs w:val="22"/>
              </w:rPr>
            </w:pPr>
            <w:r w:rsidRPr="000C66F3">
              <w:rPr>
                <w:rFonts w:ascii="Helvetica" w:hAnsi="Helvetica" w:cs="Calibri"/>
                <w:color w:val="000000" w:themeColor="text1"/>
                <w:sz w:val="22"/>
                <w:szCs w:val="22"/>
              </w:rPr>
              <w:t>0.</w:t>
            </w:r>
            <w:r w:rsidR="006228D8" w:rsidRPr="000C66F3">
              <w:rPr>
                <w:rFonts w:ascii="Helvetica" w:hAnsi="Helvetica" w:cs="Calibri"/>
                <w:color w:val="000000" w:themeColor="text1"/>
                <w:sz w:val="22"/>
                <w:szCs w:val="22"/>
              </w:rPr>
              <w:t>148</w:t>
            </w:r>
          </w:p>
        </w:tc>
      </w:tr>
      <w:tr w:rsidR="00B54207" w:rsidRPr="00B54207" w14:paraId="059C75B5"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CC2F545"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LVAW;d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E48198E" w14:textId="394EE8F0"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0.55 ± 0.03</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F092CFC" w14:textId="137C0E2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0.53 ± 0.03</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E0F9590" w14:textId="279768A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0.44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6E9A33C" w14:textId="019975D7"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0.46 ± 0.08</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C27FA2F" w14:textId="5CCEECE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296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4B59831" w14:textId="0962508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998</w:t>
            </w:r>
          </w:p>
        </w:tc>
      </w:tr>
      <w:tr w:rsidR="00B54207" w:rsidRPr="00B54207" w14:paraId="56FC1A04"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E5C556D"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gramStart"/>
            <w:r w:rsidRPr="00B54207">
              <w:rPr>
                <w:rFonts w:ascii="Arial" w:eastAsia="Times New Roman" w:hAnsi="Arial" w:cs="Arial"/>
                <w:b/>
                <w:bCs/>
                <w:color w:val="000000" w:themeColor="text1"/>
                <w:kern w:val="24"/>
                <w:sz w:val="22"/>
                <w:szCs w:val="22"/>
              </w:rPr>
              <w:t>LVPW;s</w:t>
            </w:r>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7462B0A" w14:textId="03D495C3"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1.02 ± 0.02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9EDDC72" w14:textId="53033A0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0.94 ± 0.03</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52EFBFF" w14:textId="7916559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0.55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68645C5" w14:textId="61165C5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0.68 ± 0.1</w:t>
            </w:r>
            <w:r w:rsidR="004463A2" w:rsidRPr="00B54207">
              <w:rPr>
                <w:rFonts w:ascii="Helvetica" w:hAnsi="Helvetica" w:cs="Calibri"/>
                <w:color w:val="000000" w:themeColor="text1"/>
                <w:sz w:val="22"/>
                <w:szCs w:val="22"/>
              </w:rPr>
              <w:t>0</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82F7221" w14:textId="2BB4F722"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F3A347A" w14:textId="1BB71365"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649</w:t>
            </w:r>
          </w:p>
        </w:tc>
      </w:tr>
      <w:tr w:rsidR="000B6470" w:rsidRPr="00B54207" w14:paraId="1B281CA3" w14:textId="77777777" w:rsidTr="00D2186E">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07EE24C" w14:textId="77777777" w:rsidR="000B6470" w:rsidRPr="00B54207" w:rsidRDefault="000B6470" w:rsidP="000B6470">
            <w:pPr>
              <w:jc w:val="center"/>
              <w:textAlignment w:val="bottom"/>
              <w:rPr>
                <w:rFonts w:ascii="Arial" w:eastAsia="Times New Roman" w:hAnsi="Arial" w:cs="Arial"/>
                <w:color w:val="000000" w:themeColor="text1"/>
                <w:sz w:val="22"/>
                <w:szCs w:val="22"/>
              </w:rPr>
            </w:pPr>
            <w:proofErr w:type="spellStart"/>
            <w:proofErr w:type="gramStart"/>
            <w:r w:rsidRPr="00B54207">
              <w:rPr>
                <w:rFonts w:ascii="Arial" w:eastAsia="Times New Roman" w:hAnsi="Arial" w:cs="Arial"/>
                <w:b/>
                <w:bCs/>
                <w:color w:val="000000" w:themeColor="text1"/>
                <w:kern w:val="24"/>
                <w:sz w:val="22"/>
                <w:szCs w:val="22"/>
              </w:rPr>
              <w:t>LVPW;d</w:t>
            </w:r>
            <w:proofErr w:type="spellEnd"/>
            <w:proofErr w:type="gramEnd"/>
            <w:r w:rsidRPr="00B54207">
              <w:rPr>
                <w:rFonts w:ascii="Arial" w:eastAsia="Times New Roman" w:hAnsi="Arial" w:cs="Arial"/>
                <w:b/>
                <w:bCs/>
                <w:color w:val="000000" w:themeColor="text1"/>
                <w:kern w:val="24"/>
                <w:sz w:val="22"/>
                <w:szCs w:val="22"/>
              </w:rPr>
              <w:t xml:space="preserve"> (mm)</w:t>
            </w:r>
          </w:p>
        </w:tc>
        <w:tc>
          <w:tcPr>
            <w:tcW w:w="133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EBC4517" w14:textId="3BE7AF3C"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0.69 ± 0.02</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7B36822" w14:textId="55FFE20D"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0.59 ± 0.03</w:t>
            </w:r>
          </w:p>
        </w:tc>
        <w:tc>
          <w:tcPr>
            <w:tcW w:w="1440" w:type="dxa"/>
            <w:gridSpan w:val="3"/>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8AEC5F5" w14:textId="2BDCC761"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w:t>
            </w:r>
            <w:r w:rsidR="004463A2" w:rsidRPr="00B54207">
              <w:rPr>
                <w:rFonts w:ascii="Helvetica" w:hAnsi="Helvetica" w:cs="Calibri"/>
                <w:color w:val="000000" w:themeColor="text1"/>
                <w:sz w:val="22"/>
                <w:szCs w:val="22"/>
              </w:rPr>
              <w:t>0</w:t>
            </w:r>
            <w:r w:rsidRPr="00B54207">
              <w:rPr>
                <w:rFonts w:ascii="Helvetica" w:hAnsi="Helvetica" w:cs="Calibri"/>
                <w:color w:val="000000" w:themeColor="text1"/>
                <w:sz w:val="22"/>
                <w:szCs w:val="22"/>
              </w:rPr>
              <w:t xml:space="preserve"> ± 0.05</w:t>
            </w:r>
          </w:p>
        </w:tc>
        <w:tc>
          <w:tcPr>
            <w:tcW w:w="144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3ED072C" w14:textId="65F207BF"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0.54 ± 0.07</w:t>
            </w:r>
          </w:p>
        </w:tc>
        <w:tc>
          <w:tcPr>
            <w:tcW w:w="171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738DB2E" w14:textId="596FDBD0" w:rsidR="000B6470" w:rsidRPr="00B54207" w:rsidRDefault="000B6470" w:rsidP="000B6470">
            <w:pPr>
              <w:jc w:val="center"/>
              <w:textAlignment w:val="bottom"/>
              <w:rPr>
                <w:rFonts w:ascii="Arial" w:eastAsia="Times New Roman" w:hAnsi="Arial" w:cs="Arial"/>
                <w:b/>
                <w:bCs/>
                <w:color w:val="000000" w:themeColor="text1"/>
                <w:sz w:val="22"/>
                <w:szCs w:val="22"/>
              </w:rPr>
            </w:pPr>
            <w:r w:rsidRPr="00B54207">
              <w:rPr>
                <w:rFonts w:ascii="Helvetica" w:hAnsi="Helvetica" w:cs="Calibri"/>
                <w:b/>
                <w:bCs/>
                <w:color w:val="000000" w:themeColor="text1"/>
                <w:sz w:val="22"/>
                <w:szCs w:val="22"/>
              </w:rPr>
              <w:t>0.</w:t>
            </w:r>
            <w:r w:rsidR="006228D8" w:rsidRPr="00B54207">
              <w:rPr>
                <w:rFonts w:ascii="Helvetica" w:hAnsi="Helvetica" w:cs="Calibri"/>
                <w:b/>
                <w:bCs/>
                <w:color w:val="000000" w:themeColor="text1"/>
                <w:sz w:val="22"/>
                <w:szCs w:val="22"/>
              </w:rPr>
              <w:t>0</w:t>
            </w:r>
            <w:r w:rsidR="006228D8">
              <w:rPr>
                <w:rFonts w:ascii="Helvetica" w:hAnsi="Helvetica" w:cs="Calibri"/>
                <w:b/>
                <w:bCs/>
                <w:color w:val="000000" w:themeColor="text1"/>
                <w:sz w:val="22"/>
                <w:szCs w:val="22"/>
              </w:rPr>
              <w:t>32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B3D5665" w14:textId="33509766" w:rsidR="000B6470" w:rsidRPr="00B54207" w:rsidRDefault="000B6470" w:rsidP="000B6470">
            <w:pPr>
              <w:jc w:val="center"/>
              <w:textAlignment w:val="bottom"/>
              <w:rPr>
                <w:rFonts w:ascii="Arial" w:eastAsia="Times New Roman" w:hAnsi="Arial" w:cs="Arial"/>
                <w:color w:val="000000" w:themeColor="text1"/>
                <w:sz w:val="22"/>
                <w:szCs w:val="22"/>
              </w:rPr>
            </w:pPr>
            <w:r w:rsidRPr="00B54207">
              <w:rPr>
                <w:rFonts w:ascii="Helvetica" w:hAnsi="Helvetica" w:cs="Calibri"/>
                <w:color w:val="000000" w:themeColor="text1"/>
                <w:sz w:val="22"/>
                <w:szCs w:val="22"/>
              </w:rPr>
              <w:t>0.</w:t>
            </w:r>
            <w:r w:rsidR="006228D8">
              <w:rPr>
                <w:rFonts w:ascii="Helvetica" w:hAnsi="Helvetica" w:cs="Calibri"/>
                <w:color w:val="000000" w:themeColor="text1"/>
                <w:sz w:val="22"/>
                <w:szCs w:val="22"/>
              </w:rPr>
              <w:t>954</w:t>
            </w:r>
          </w:p>
        </w:tc>
      </w:tr>
    </w:tbl>
    <w:p w14:paraId="758C0BD8" w14:textId="77777777" w:rsidR="004F2D4F" w:rsidRPr="00B54207" w:rsidRDefault="004F2D4F">
      <w:pPr>
        <w:rPr>
          <w:rFonts w:ascii="Arial" w:hAnsi="Arial" w:cs="Arial"/>
          <w:b/>
          <w:bCs/>
          <w:color w:val="000000" w:themeColor="text1"/>
          <w:sz w:val="22"/>
          <w:szCs w:val="22"/>
        </w:rPr>
      </w:pPr>
    </w:p>
    <w:p w14:paraId="5501DBE8" w14:textId="77777777" w:rsidR="00A34705" w:rsidRPr="00B54207" w:rsidRDefault="00A34705" w:rsidP="00171511">
      <w:pPr>
        <w:spacing w:line="480" w:lineRule="auto"/>
        <w:jc w:val="both"/>
        <w:rPr>
          <w:rFonts w:ascii="Arial" w:hAnsi="Arial" w:cs="Arial"/>
          <w:bCs/>
          <w:color w:val="000000" w:themeColor="text1"/>
          <w:sz w:val="22"/>
          <w:szCs w:val="22"/>
        </w:rPr>
      </w:pPr>
    </w:p>
    <w:p w14:paraId="2447889B" w14:textId="60ED70B1" w:rsidR="00444AAB" w:rsidRPr="00F07D3F" w:rsidRDefault="001E570E" w:rsidP="00F07D3F">
      <w:pPr>
        <w:spacing w:line="480" w:lineRule="auto"/>
        <w:jc w:val="both"/>
        <w:rPr>
          <w:rFonts w:ascii="Arial" w:hAnsi="Arial" w:cs="Arial"/>
          <w:bCs/>
          <w:color w:val="000000" w:themeColor="text1"/>
          <w:sz w:val="22"/>
          <w:szCs w:val="22"/>
        </w:rPr>
      </w:pPr>
      <w:r w:rsidRPr="00B54207">
        <w:rPr>
          <w:rFonts w:ascii="Arial" w:hAnsi="Arial" w:cs="Arial"/>
          <w:bCs/>
          <w:color w:val="000000" w:themeColor="text1"/>
          <w:sz w:val="22"/>
          <w:szCs w:val="22"/>
        </w:rPr>
        <w:t>B</w:t>
      </w:r>
      <w:r w:rsidR="00171511" w:rsidRPr="00B54207">
        <w:rPr>
          <w:rFonts w:ascii="Arial" w:hAnsi="Arial" w:cs="Arial"/>
          <w:bCs/>
          <w:color w:val="000000" w:themeColor="text1"/>
          <w:sz w:val="22"/>
          <w:szCs w:val="22"/>
        </w:rPr>
        <w:t>pm, beats per minute; ESD, end-systolic diameter; ED</w:t>
      </w:r>
      <w:r w:rsidR="000B6470" w:rsidRPr="00B54207">
        <w:rPr>
          <w:rFonts w:ascii="Arial" w:hAnsi="Arial" w:cs="Arial"/>
          <w:bCs/>
          <w:color w:val="000000" w:themeColor="text1"/>
          <w:sz w:val="22"/>
          <w:szCs w:val="22"/>
        </w:rPr>
        <w:t>D</w:t>
      </w:r>
      <w:r w:rsidR="00171511" w:rsidRPr="00B54207">
        <w:rPr>
          <w:rFonts w:ascii="Arial" w:hAnsi="Arial" w:cs="Arial"/>
          <w:bCs/>
          <w:color w:val="000000" w:themeColor="text1"/>
          <w:sz w:val="22"/>
          <w:szCs w:val="22"/>
        </w:rPr>
        <w:t xml:space="preserve">, end-diastolic diameter; ESV, end-systolic volume; EDV, end-diastolic volume; SV, stroke volume; EF, ejection fraction; FS, fractional shortening; CO, cardiac output; LVAW;s, left ventricular anterior wall thickness in systole; </w:t>
      </w:r>
      <w:proofErr w:type="spellStart"/>
      <w:r w:rsidR="00171511" w:rsidRPr="00B54207">
        <w:rPr>
          <w:rFonts w:ascii="Arial" w:hAnsi="Arial" w:cs="Arial"/>
          <w:bCs/>
          <w:color w:val="000000" w:themeColor="text1"/>
          <w:sz w:val="22"/>
          <w:szCs w:val="22"/>
        </w:rPr>
        <w:t>LVAW;d</w:t>
      </w:r>
      <w:proofErr w:type="spellEnd"/>
      <w:r w:rsidR="00171511" w:rsidRPr="00B54207">
        <w:rPr>
          <w:rFonts w:ascii="Arial" w:hAnsi="Arial" w:cs="Arial"/>
          <w:bCs/>
          <w:color w:val="000000" w:themeColor="text1"/>
          <w:sz w:val="22"/>
          <w:szCs w:val="22"/>
        </w:rPr>
        <w:t xml:space="preserve">, left ventricular anterior wall thickness in diastole; LVPWs, left ventricular posterior wall thickness in systole; </w:t>
      </w:r>
      <w:proofErr w:type="spellStart"/>
      <w:r w:rsidR="00171511" w:rsidRPr="00B54207">
        <w:rPr>
          <w:rFonts w:ascii="Arial" w:hAnsi="Arial" w:cs="Arial"/>
          <w:bCs/>
          <w:color w:val="000000" w:themeColor="text1"/>
          <w:sz w:val="22"/>
          <w:szCs w:val="22"/>
        </w:rPr>
        <w:t>LVPWw</w:t>
      </w:r>
      <w:proofErr w:type="spellEnd"/>
      <w:r w:rsidR="00171511" w:rsidRPr="00B54207">
        <w:rPr>
          <w:rFonts w:ascii="Arial" w:hAnsi="Arial" w:cs="Arial"/>
          <w:bCs/>
          <w:color w:val="000000" w:themeColor="text1"/>
          <w:sz w:val="22"/>
          <w:szCs w:val="22"/>
        </w:rPr>
        <w:t xml:space="preserve">, left ventricular posterior wall thickness in diastole; </w:t>
      </w:r>
      <w:r w:rsidR="00F67865">
        <w:rPr>
          <w:rFonts w:ascii="Arial" w:hAnsi="Arial" w:cs="Arial"/>
          <w:bCs/>
          <w:color w:val="000000" w:themeColor="text1"/>
          <w:sz w:val="22"/>
          <w:szCs w:val="22"/>
        </w:rPr>
        <w:t>Two</w:t>
      </w:r>
      <w:r w:rsidR="00CA27AC">
        <w:rPr>
          <w:rFonts w:ascii="Arial" w:hAnsi="Arial" w:cs="Arial"/>
          <w:bCs/>
          <w:color w:val="000000" w:themeColor="text1"/>
          <w:sz w:val="22"/>
          <w:szCs w:val="22"/>
        </w:rPr>
        <w:t>-</w:t>
      </w:r>
      <w:r w:rsidR="00F67865">
        <w:rPr>
          <w:rFonts w:ascii="Arial" w:hAnsi="Arial" w:cs="Arial"/>
          <w:bCs/>
          <w:color w:val="000000" w:themeColor="text1"/>
          <w:sz w:val="22"/>
          <w:szCs w:val="22"/>
        </w:rPr>
        <w:t xml:space="preserve">way </w:t>
      </w:r>
      <w:r w:rsidR="00CA27AC">
        <w:rPr>
          <w:rFonts w:ascii="Arial" w:hAnsi="Arial" w:cs="Arial"/>
          <w:bCs/>
          <w:color w:val="000000" w:themeColor="text1"/>
          <w:sz w:val="22"/>
          <w:szCs w:val="22"/>
        </w:rPr>
        <w:t>ANOVA</w:t>
      </w:r>
      <w:r w:rsidR="00F67865">
        <w:rPr>
          <w:rFonts w:ascii="Arial" w:hAnsi="Arial" w:cs="Arial"/>
          <w:bCs/>
          <w:color w:val="000000" w:themeColor="text1"/>
          <w:sz w:val="22"/>
          <w:szCs w:val="22"/>
        </w:rPr>
        <w:t xml:space="preserve"> and Tukey’s multiple comparison test </w:t>
      </w:r>
      <w:r w:rsidR="00CA27AC">
        <w:rPr>
          <w:rFonts w:ascii="Arial" w:hAnsi="Arial" w:cs="Arial"/>
          <w:bCs/>
          <w:color w:val="000000" w:themeColor="text1"/>
          <w:sz w:val="22"/>
          <w:szCs w:val="22"/>
        </w:rPr>
        <w:t>were</w:t>
      </w:r>
      <w:r w:rsidR="00B1292A" w:rsidRPr="00B54207">
        <w:rPr>
          <w:rFonts w:ascii="Arial" w:hAnsi="Arial" w:cs="Arial"/>
          <w:bCs/>
          <w:color w:val="000000" w:themeColor="text1"/>
          <w:sz w:val="22"/>
          <w:szCs w:val="22"/>
        </w:rPr>
        <w:t xml:space="preserve"> performed between </w:t>
      </w:r>
      <w:r w:rsidR="00F67865">
        <w:rPr>
          <w:rFonts w:ascii="Arial" w:hAnsi="Arial" w:cs="Arial"/>
          <w:bCs/>
          <w:color w:val="000000" w:themeColor="text1"/>
          <w:sz w:val="22"/>
          <w:szCs w:val="22"/>
        </w:rPr>
        <w:t>different</w:t>
      </w:r>
      <w:r w:rsidR="00B1292A" w:rsidRPr="00B54207">
        <w:rPr>
          <w:rFonts w:ascii="Arial" w:hAnsi="Arial" w:cs="Arial"/>
          <w:bCs/>
          <w:color w:val="000000" w:themeColor="text1"/>
          <w:sz w:val="22"/>
          <w:szCs w:val="22"/>
        </w:rPr>
        <w:t xml:space="preserve"> groups.</w:t>
      </w:r>
      <w:r w:rsidR="00171511" w:rsidRPr="00B54207">
        <w:rPr>
          <w:rFonts w:ascii="Arial" w:hAnsi="Arial" w:cs="Arial"/>
          <w:bCs/>
          <w:color w:val="000000" w:themeColor="text1"/>
          <w:sz w:val="22"/>
          <w:szCs w:val="22"/>
        </w:rPr>
        <w:t xml:space="preserve"> Bolded P values are statistically significant (P&lt;0.05).</w:t>
      </w:r>
    </w:p>
    <w:p w14:paraId="0FE97257" w14:textId="77777777" w:rsidR="00444AAB" w:rsidRDefault="00444AAB" w:rsidP="00171511">
      <w:pPr>
        <w:spacing w:line="480" w:lineRule="auto"/>
        <w:jc w:val="both"/>
        <w:rPr>
          <w:rFonts w:ascii="Arial" w:hAnsi="Arial" w:cs="Arial"/>
          <w:b/>
          <w:bCs/>
          <w:color w:val="000000" w:themeColor="text1"/>
          <w:sz w:val="22"/>
          <w:szCs w:val="22"/>
        </w:rPr>
      </w:pPr>
    </w:p>
    <w:p w14:paraId="06D4B1E5" w14:textId="77777777" w:rsidR="007E1565" w:rsidRDefault="007E1565" w:rsidP="007E1565">
      <w:pPr>
        <w:spacing w:line="480" w:lineRule="auto"/>
        <w:jc w:val="both"/>
        <w:rPr>
          <w:rFonts w:ascii="Arial" w:hAnsi="Arial" w:cs="Arial"/>
          <w:b/>
          <w:bCs/>
          <w:color w:val="000000" w:themeColor="text1"/>
          <w:sz w:val="22"/>
          <w:szCs w:val="22"/>
        </w:rPr>
      </w:pPr>
    </w:p>
    <w:p w14:paraId="070DCE93" w14:textId="77777777" w:rsidR="007E1565" w:rsidRDefault="007E1565" w:rsidP="007E1565">
      <w:pPr>
        <w:spacing w:line="480" w:lineRule="auto"/>
        <w:jc w:val="both"/>
        <w:rPr>
          <w:rFonts w:ascii="Arial" w:hAnsi="Arial" w:cs="Arial"/>
          <w:b/>
          <w:bCs/>
          <w:color w:val="000000" w:themeColor="text1"/>
          <w:sz w:val="22"/>
          <w:szCs w:val="22"/>
        </w:rPr>
      </w:pPr>
    </w:p>
    <w:p w14:paraId="79D1BD94" w14:textId="77777777" w:rsidR="007E1565" w:rsidRDefault="007E1565" w:rsidP="007E1565">
      <w:pPr>
        <w:spacing w:line="480" w:lineRule="auto"/>
        <w:jc w:val="both"/>
        <w:rPr>
          <w:rFonts w:ascii="Arial" w:hAnsi="Arial" w:cs="Arial"/>
          <w:b/>
          <w:bCs/>
          <w:color w:val="000000" w:themeColor="text1"/>
          <w:sz w:val="22"/>
          <w:szCs w:val="22"/>
        </w:rPr>
      </w:pPr>
    </w:p>
    <w:p w14:paraId="3587021B" w14:textId="77777777" w:rsidR="007E1565" w:rsidRDefault="007E1565" w:rsidP="007E1565">
      <w:pPr>
        <w:spacing w:line="480" w:lineRule="auto"/>
        <w:jc w:val="both"/>
        <w:rPr>
          <w:rFonts w:ascii="Arial" w:hAnsi="Arial" w:cs="Arial"/>
          <w:b/>
          <w:bCs/>
          <w:color w:val="000000" w:themeColor="text1"/>
          <w:sz w:val="22"/>
          <w:szCs w:val="22"/>
        </w:rPr>
      </w:pPr>
    </w:p>
    <w:p w14:paraId="7F2C9688" w14:textId="47AEC832" w:rsidR="007E1565" w:rsidRDefault="007E1565" w:rsidP="007E1565">
      <w:pPr>
        <w:spacing w:line="480" w:lineRule="auto"/>
        <w:jc w:val="both"/>
        <w:rPr>
          <w:rFonts w:ascii="Arial" w:hAnsi="Arial" w:cs="Arial"/>
          <w:b/>
          <w:color w:val="000000" w:themeColor="text1"/>
          <w:sz w:val="22"/>
          <w:szCs w:val="22"/>
        </w:rPr>
      </w:pPr>
      <w:r w:rsidRPr="00B54207">
        <w:rPr>
          <w:rFonts w:ascii="Arial" w:hAnsi="Arial" w:cs="Arial"/>
          <w:b/>
          <w:bCs/>
          <w:color w:val="000000" w:themeColor="text1"/>
          <w:sz w:val="22"/>
          <w:szCs w:val="22"/>
        </w:rPr>
        <w:lastRenderedPageBreak/>
        <w:t xml:space="preserve">Supplemental Table </w:t>
      </w:r>
      <w:r>
        <w:rPr>
          <w:rFonts w:ascii="Arial" w:hAnsi="Arial" w:cs="Arial"/>
          <w:b/>
          <w:bCs/>
          <w:color w:val="000000" w:themeColor="text1"/>
          <w:sz w:val="22"/>
          <w:szCs w:val="22"/>
        </w:rPr>
        <w:t>5</w:t>
      </w:r>
      <w:r w:rsidRPr="00B54207">
        <w:rPr>
          <w:rFonts w:ascii="Arial" w:hAnsi="Arial" w:cs="Arial"/>
          <w:b/>
          <w:bCs/>
          <w:color w:val="000000" w:themeColor="text1"/>
          <w:sz w:val="22"/>
          <w:szCs w:val="22"/>
        </w:rPr>
        <w:t xml:space="preserve">. </w:t>
      </w:r>
      <w:r>
        <w:rPr>
          <w:rFonts w:ascii="Arial" w:hAnsi="Arial" w:cs="Arial"/>
          <w:b/>
          <w:bCs/>
          <w:color w:val="000000" w:themeColor="text1"/>
          <w:sz w:val="22"/>
          <w:szCs w:val="22"/>
        </w:rPr>
        <w:t>P-value table</w:t>
      </w:r>
      <w:r w:rsidRPr="00B54207">
        <w:rPr>
          <w:rFonts w:ascii="Arial" w:hAnsi="Arial" w:cs="Arial"/>
          <w:b/>
          <w:bCs/>
          <w:color w:val="000000" w:themeColor="text1"/>
          <w:sz w:val="22"/>
          <w:szCs w:val="22"/>
        </w:rPr>
        <w:t xml:space="preserve"> of Control and shCapn2 injected mice post MI and Sham</w:t>
      </w:r>
      <w:r>
        <w:rPr>
          <w:rFonts w:ascii="Arial" w:hAnsi="Arial" w:cs="Arial"/>
          <w:b/>
          <w:bCs/>
          <w:color w:val="000000" w:themeColor="text1"/>
          <w:sz w:val="22"/>
          <w:szCs w:val="22"/>
        </w:rPr>
        <w:t xml:space="preserve"> (Two-way ANOVA with Tukey’s multiple comparison test)</w:t>
      </w:r>
    </w:p>
    <w:tbl>
      <w:tblPr>
        <w:tblW w:w="10070" w:type="dxa"/>
        <w:tblCellMar>
          <w:left w:w="0" w:type="dxa"/>
          <w:right w:w="0" w:type="dxa"/>
        </w:tblCellMar>
        <w:tblLook w:val="06A0" w:firstRow="1" w:lastRow="0" w:firstColumn="1" w:lastColumn="0" w:noHBand="1" w:noVBand="1"/>
      </w:tblPr>
      <w:tblGrid>
        <w:gridCol w:w="1176"/>
        <w:gridCol w:w="26"/>
        <w:gridCol w:w="1578"/>
        <w:gridCol w:w="1440"/>
        <w:gridCol w:w="1011"/>
        <w:gridCol w:w="519"/>
        <w:gridCol w:w="631"/>
        <w:gridCol w:w="629"/>
        <w:gridCol w:w="805"/>
        <w:gridCol w:w="725"/>
        <w:gridCol w:w="1530"/>
      </w:tblGrid>
      <w:tr w:rsidR="007E1565" w:rsidRPr="00B54207" w14:paraId="50728DA6" w14:textId="77777777" w:rsidTr="008D1350">
        <w:trPr>
          <w:trHeight w:val="137"/>
        </w:trPr>
        <w:tc>
          <w:tcPr>
            <w:tcW w:w="1176" w:type="dxa"/>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6FC1ED98"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Baseline</w:t>
            </w:r>
          </w:p>
        </w:tc>
        <w:tc>
          <w:tcPr>
            <w:tcW w:w="1604"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7DC4DE2C"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b/>
                <w:bCs/>
                <w:color w:val="000000" w:themeColor="text1"/>
                <w:kern w:val="24"/>
                <w:sz w:val="22"/>
                <w:szCs w:val="22"/>
              </w:rPr>
              <w:t>P value (Saline-sham vs shCapn2-sham)</w:t>
            </w:r>
          </w:p>
        </w:tc>
        <w:tc>
          <w:tcPr>
            <w:tcW w:w="1440" w:type="dxa"/>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048C3067"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b/>
                <w:bCs/>
                <w:color w:val="000000" w:themeColor="text1"/>
                <w:kern w:val="24"/>
                <w:sz w:val="22"/>
                <w:szCs w:val="22"/>
              </w:rPr>
              <w:t>P value (Saline-sham vs Saline-MI)</w:t>
            </w:r>
          </w:p>
        </w:tc>
        <w:tc>
          <w:tcPr>
            <w:tcW w:w="153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1129A0FC"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(Saline-sham vs shCapn2-MI)</w:t>
            </w:r>
          </w:p>
        </w:tc>
        <w:tc>
          <w:tcPr>
            <w:tcW w:w="126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0511948E"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b/>
                <w:bCs/>
                <w:color w:val="000000" w:themeColor="text1"/>
                <w:kern w:val="24"/>
                <w:sz w:val="22"/>
                <w:szCs w:val="22"/>
              </w:rPr>
              <w:t>P value (shCapn2-sham vs Saline-MI)</w:t>
            </w:r>
          </w:p>
        </w:tc>
        <w:tc>
          <w:tcPr>
            <w:tcW w:w="1530" w:type="dxa"/>
            <w:gridSpan w:val="2"/>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0E7CB71F"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6189E83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w:t>
            </w:r>
            <w:r>
              <w:rPr>
                <w:rFonts w:ascii="Arial" w:hAnsi="Arial" w:cs="Arial"/>
                <w:b/>
                <w:bCs/>
                <w:color w:val="000000" w:themeColor="text1"/>
                <w:kern w:val="24"/>
                <w:sz w:val="22"/>
                <w:szCs w:val="22"/>
              </w:rPr>
              <w:t>shCapn2-sham</w:t>
            </w:r>
            <w:r w:rsidRPr="00B54207">
              <w:rPr>
                <w:rFonts w:ascii="Arial" w:hAnsi="Arial" w:cs="Arial"/>
                <w:b/>
                <w:bCs/>
                <w:color w:val="000000" w:themeColor="text1"/>
                <w:kern w:val="24"/>
                <w:sz w:val="22"/>
                <w:szCs w:val="22"/>
              </w:rPr>
              <w:t xml:space="preserve"> vs Saline-sham)</w:t>
            </w:r>
          </w:p>
        </w:tc>
        <w:tc>
          <w:tcPr>
            <w:tcW w:w="1530" w:type="dxa"/>
            <w:tcBorders>
              <w:top w:val="single" w:sz="8" w:space="0" w:color="000000"/>
              <w:left w:val="single" w:sz="8" w:space="0" w:color="000000"/>
              <w:bottom w:val="single" w:sz="18" w:space="0" w:color="000000"/>
              <w:right w:val="single" w:sz="8" w:space="0" w:color="000000"/>
            </w:tcBorders>
            <w:shd w:val="clear" w:color="auto" w:fill="auto"/>
            <w:tcMar>
              <w:top w:w="6" w:type="dxa"/>
              <w:left w:w="6" w:type="dxa"/>
              <w:bottom w:w="0" w:type="dxa"/>
              <w:right w:w="6" w:type="dxa"/>
            </w:tcMar>
            <w:vAlign w:val="bottom"/>
            <w:hideMark/>
          </w:tcPr>
          <w:p w14:paraId="029D8808"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7078416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(shCapn2-MI vs Saline-MI)</w:t>
            </w:r>
          </w:p>
        </w:tc>
      </w:tr>
      <w:tr w:rsidR="007E1565" w:rsidRPr="00B54207" w14:paraId="41FECA91" w14:textId="77777777" w:rsidTr="008D1350">
        <w:trPr>
          <w:trHeight w:val="137"/>
        </w:trPr>
        <w:tc>
          <w:tcPr>
            <w:tcW w:w="1176" w:type="dxa"/>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5B0F9B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604"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16998BD" w14:textId="77777777" w:rsidR="007E1565" w:rsidRPr="004E478F" w:rsidRDefault="007E1565" w:rsidP="008D1350">
            <w:pPr>
              <w:jc w:val="center"/>
              <w:rPr>
                <w:rFonts w:ascii="Arial" w:hAnsi="Arial" w:cs="Arial"/>
                <w:sz w:val="22"/>
                <w:szCs w:val="22"/>
              </w:rPr>
            </w:pPr>
            <w:r>
              <w:rPr>
                <w:rFonts w:ascii="Arial" w:hAnsi="Arial" w:cs="Arial"/>
                <w:sz w:val="22"/>
                <w:szCs w:val="22"/>
              </w:rPr>
              <w:t>&gt;0.999</w:t>
            </w:r>
          </w:p>
        </w:tc>
        <w:tc>
          <w:tcPr>
            <w:tcW w:w="1440" w:type="dxa"/>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B152C4D" w14:textId="77777777" w:rsidR="007E1565" w:rsidRPr="004E478F" w:rsidRDefault="007E1565" w:rsidP="008D1350">
            <w:pPr>
              <w:jc w:val="center"/>
              <w:rPr>
                <w:rFonts w:ascii="Arial" w:hAnsi="Arial" w:cs="Arial"/>
                <w:sz w:val="22"/>
                <w:szCs w:val="22"/>
              </w:rPr>
            </w:pPr>
            <w:r>
              <w:rPr>
                <w:rFonts w:ascii="Arial" w:hAnsi="Arial" w:cs="Arial"/>
                <w:sz w:val="22"/>
                <w:szCs w:val="22"/>
              </w:rPr>
              <w:t>0.400</w:t>
            </w:r>
          </w:p>
        </w:tc>
        <w:tc>
          <w:tcPr>
            <w:tcW w:w="153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651752C" w14:textId="77777777" w:rsidR="007E1565" w:rsidRPr="004E478F" w:rsidRDefault="007E1565" w:rsidP="008D1350">
            <w:pPr>
              <w:jc w:val="center"/>
              <w:rPr>
                <w:rFonts w:ascii="Arial" w:hAnsi="Arial" w:cs="Arial"/>
                <w:sz w:val="22"/>
                <w:szCs w:val="22"/>
              </w:rPr>
            </w:pPr>
            <w:r>
              <w:rPr>
                <w:rFonts w:ascii="Arial" w:hAnsi="Arial" w:cs="Arial"/>
                <w:sz w:val="22"/>
                <w:szCs w:val="22"/>
              </w:rPr>
              <w:t>0.730</w:t>
            </w:r>
          </w:p>
        </w:tc>
        <w:tc>
          <w:tcPr>
            <w:tcW w:w="126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E08C6D6" w14:textId="77777777" w:rsidR="007E1565" w:rsidRPr="004E478F" w:rsidRDefault="007E1565" w:rsidP="008D1350">
            <w:pPr>
              <w:jc w:val="center"/>
              <w:rPr>
                <w:rFonts w:ascii="Arial" w:hAnsi="Arial" w:cs="Arial"/>
                <w:sz w:val="22"/>
                <w:szCs w:val="22"/>
              </w:rPr>
            </w:pPr>
            <w:r>
              <w:rPr>
                <w:rFonts w:ascii="Arial" w:hAnsi="Arial" w:cs="Arial"/>
                <w:sz w:val="22"/>
                <w:szCs w:val="22"/>
              </w:rPr>
              <w:t>0.242</w:t>
            </w:r>
          </w:p>
        </w:tc>
        <w:tc>
          <w:tcPr>
            <w:tcW w:w="1530" w:type="dxa"/>
            <w:gridSpan w:val="2"/>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1C1063D" w14:textId="77777777" w:rsidR="007E1565" w:rsidRPr="004E478F" w:rsidRDefault="007E1565" w:rsidP="008D1350">
            <w:pPr>
              <w:jc w:val="center"/>
              <w:rPr>
                <w:rFonts w:ascii="Arial" w:hAnsi="Arial" w:cs="Arial"/>
                <w:sz w:val="22"/>
                <w:szCs w:val="22"/>
              </w:rPr>
            </w:pPr>
            <w:r>
              <w:rPr>
                <w:rFonts w:ascii="Arial" w:hAnsi="Arial" w:cs="Arial"/>
                <w:sz w:val="22"/>
                <w:szCs w:val="22"/>
              </w:rPr>
              <w:t>0.598</w:t>
            </w:r>
          </w:p>
        </w:tc>
        <w:tc>
          <w:tcPr>
            <w:tcW w:w="1530" w:type="dxa"/>
            <w:tcBorders>
              <w:top w:val="single" w:sz="1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5192DC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r>
      <w:tr w:rsidR="007E1565" w:rsidRPr="00B54207" w14:paraId="6E23FC15"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6AE063F"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D329C78" w14:textId="77777777" w:rsidR="007E1565" w:rsidRPr="005F1CEB" w:rsidRDefault="007E1565" w:rsidP="008D1350">
            <w:pPr>
              <w:jc w:val="center"/>
              <w:rPr>
                <w:rFonts w:ascii="Arial" w:hAnsi="Arial" w:cs="Arial"/>
                <w:sz w:val="22"/>
                <w:szCs w:val="22"/>
              </w:rPr>
            </w:pPr>
            <w:r>
              <w:rPr>
                <w:rFonts w:ascii="Arial" w:hAnsi="Arial" w:cs="Arial"/>
                <w:sz w:val="22"/>
                <w:szCs w:val="22"/>
              </w:rPr>
              <w:t>0.593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A96B8D" w14:textId="77777777" w:rsidR="007E1565" w:rsidRPr="005F1CEB" w:rsidRDefault="007E1565" w:rsidP="008D1350">
            <w:pPr>
              <w:jc w:val="center"/>
              <w:rPr>
                <w:rFonts w:ascii="Arial" w:hAnsi="Arial" w:cs="Arial"/>
                <w:sz w:val="22"/>
                <w:szCs w:val="22"/>
              </w:rPr>
            </w:pPr>
            <w:r>
              <w:rPr>
                <w:rFonts w:ascii="Arial" w:hAnsi="Arial" w:cs="Arial"/>
                <w:sz w:val="22"/>
                <w:szCs w:val="22"/>
              </w:rPr>
              <w:t>0.270</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38FF6C2" w14:textId="77777777" w:rsidR="007E1565" w:rsidRPr="005F1CEB" w:rsidRDefault="007E1565" w:rsidP="008D1350">
            <w:pPr>
              <w:jc w:val="center"/>
              <w:rPr>
                <w:rFonts w:ascii="Arial" w:hAnsi="Arial" w:cs="Arial"/>
                <w:sz w:val="22"/>
                <w:szCs w:val="22"/>
              </w:rPr>
            </w:pPr>
            <w:r>
              <w:rPr>
                <w:rFonts w:ascii="Arial" w:hAnsi="Arial" w:cs="Arial"/>
                <w:sz w:val="22"/>
                <w:szCs w:val="22"/>
              </w:rPr>
              <w:t>0.833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4FA57F4" w14:textId="77777777" w:rsidR="007E1565" w:rsidRPr="005F1CEB" w:rsidRDefault="007E1565" w:rsidP="008D1350">
            <w:pPr>
              <w:jc w:val="center"/>
              <w:rPr>
                <w:rFonts w:ascii="Arial" w:hAnsi="Arial" w:cs="Arial"/>
                <w:sz w:val="22"/>
                <w:szCs w:val="22"/>
              </w:rPr>
            </w:pPr>
            <w:r>
              <w:rPr>
                <w:rFonts w:ascii="Arial" w:hAnsi="Arial" w:cs="Arial"/>
                <w:sz w:val="22"/>
                <w:szCs w:val="22"/>
              </w:rPr>
              <w:t>0.764</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30CFF90" w14:textId="77777777" w:rsidR="007E1565" w:rsidRPr="005F1CEB" w:rsidRDefault="007E1565" w:rsidP="008D1350">
            <w:pPr>
              <w:jc w:val="center"/>
              <w:rPr>
                <w:rFonts w:ascii="Arial" w:hAnsi="Arial" w:cs="Arial"/>
                <w:sz w:val="22"/>
                <w:szCs w:val="22"/>
              </w:rPr>
            </w:pPr>
            <w:r>
              <w:rPr>
                <w:rFonts w:ascii="Arial" w:hAnsi="Arial" w:cs="Arial"/>
                <w:sz w:val="22"/>
                <w:szCs w:val="22"/>
              </w:rPr>
              <w:t>0.991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4B4FB92" w14:textId="77777777" w:rsidR="007E1565" w:rsidRPr="005F1CEB" w:rsidRDefault="007E1565" w:rsidP="008D1350">
            <w:pPr>
              <w:jc w:val="center"/>
              <w:rPr>
                <w:rFonts w:ascii="Arial" w:hAnsi="Arial" w:cs="Arial"/>
                <w:sz w:val="22"/>
                <w:szCs w:val="22"/>
              </w:rPr>
            </w:pPr>
            <w:r>
              <w:rPr>
                <w:rFonts w:ascii="Arial" w:hAnsi="Arial" w:cs="Arial"/>
                <w:sz w:val="22"/>
                <w:szCs w:val="22"/>
              </w:rPr>
              <w:t>0.710</w:t>
            </w:r>
          </w:p>
        </w:tc>
      </w:tr>
      <w:tr w:rsidR="007E1565" w:rsidRPr="00B54207" w14:paraId="6022209F"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58AAEF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467CF0A" w14:textId="77777777" w:rsidR="007E1565" w:rsidRPr="00DB1A76" w:rsidRDefault="007E1565" w:rsidP="008D1350">
            <w:pPr>
              <w:jc w:val="center"/>
              <w:rPr>
                <w:rFonts w:ascii="Arial" w:hAnsi="Arial" w:cs="Arial"/>
                <w:sz w:val="22"/>
                <w:szCs w:val="22"/>
              </w:rPr>
            </w:pPr>
            <w:r>
              <w:rPr>
                <w:rFonts w:ascii="Arial" w:hAnsi="Arial" w:cs="Arial"/>
                <w:sz w:val="22"/>
                <w:szCs w:val="22"/>
              </w:rPr>
              <w:t>0.765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D7E9636" w14:textId="77777777" w:rsidR="007E1565" w:rsidRPr="00DB1A76" w:rsidRDefault="007E1565" w:rsidP="008D1350">
            <w:pPr>
              <w:jc w:val="center"/>
              <w:rPr>
                <w:rFonts w:ascii="Arial" w:hAnsi="Arial" w:cs="Arial"/>
                <w:sz w:val="22"/>
                <w:szCs w:val="22"/>
              </w:rPr>
            </w:pPr>
            <w:r>
              <w:rPr>
                <w:rFonts w:ascii="Arial" w:hAnsi="Arial" w:cs="Arial"/>
                <w:sz w:val="22"/>
                <w:szCs w:val="22"/>
              </w:rPr>
              <w:t>0.488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C557ED0" w14:textId="77777777" w:rsidR="007E1565" w:rsidRPr="00DB1A76" w:rsidRDefault="007E1565" w:rsidP="008D1350">
            <w:pPr>
              <w:jc w:val="center"/>
              <w:rPr>
                <w:rFonts w:ascii="Arial" w:hAnsi="Arial" w:cs="Arial"/>
                <w:sz w:val="22"/>
                <w:szCs w:val="22"/>
              </w:rPr>
            </w:pPr>
            <w:r>
              <w:rPr>
                <w:rFonts w:ascii="Arial" w:hAnsi="Arial" w:cs="Arial"/>
                <w:sz w:val="22"/>
                <w:szCs w:val="22"/>
              </w:rPr>
              <w:t>0.956</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6EEF2A9" w14:textId="77777777" w:rsidR="007E1565" w:rsidRPr="00DB1A76" w:rsidRDefault="007E1565" w:rsidP="008D1350">
            <w:pPr>
              <w:jc w:val="center"/>
              <w:rPr>
                <w:rFonts w:ascii="Arial" w:hAnsi="Arial" w:cs="Arial"/>
                <w:sz w:val="22"/>
                <w:szCs w:val="22"/>
              </w:rPr>
            </w:pPr>
            <w:r>
              <w:rPr>
                <w:rFonts w:ascii="Arial" w:hAnsi="Arial" w:cs="Arial"/>
                <w:sz w:val="22"/>
                <w:szCs w:val="22"/>
              </w:rPr>
              <w:t>0.867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7E03C66" w14:textId="77777777" w:rsidR="007E1565" w:rsidRPr="00DB1A76" w:rsidRDefault="007E1565" w:rsidP="008D1350">
            <w:pPr>
              <w:jc w:val="center"/>
              <w:rPr>
                <w:rFonts w:ascii="Arial" w:hAnsi="Arial" w:cs="Arial"/>
                <w:sz w:val="22"/>
                <w:szCs w:val="22"/>
              </w:rPr>
            </w:pPr>
            <w:r>
              <w:rPr>
                <w:rFonts w:ascii="Arial" w:hAnsi="Arial" w:cs="Arial"/>
                <w:sz w:val="22"/>
                <w:szCs w:val="22"/>
              </w:rPr>
              <w:t>0.976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079EA67" w14:textId="77777777" w:rsidR="007E1565" w:rsidRPr="00DB1A76" w:rsidRDefault="007E1565" w:rsidP="008D1350">
            <w:pPr>
              <w:jc w:val="center"/>
              <w:rPr>
                <w:rFonts w:ascii="Arial" w:hAnsi="Arial" w:cs="Arial"/>
                <w:sz w:val="22"/>
                <w:szCs w:val="22"/>
              </w:rPr>
            </w:pPr>
            <w:r>
              <w:rPr>
                <w:rFonts w:ascii="Arial" w:hAnsi="Arial" w:cs="Arial"/>
                <w:sz w:val="22"/>
                <w:szCs w:val="22"/>
              </w:rPr>
              <w:t>0.743</w:t>
            </w:r>
          </w:p>
        </w:tc>
      </w:tr>
      <w:tr w:rsidR="007E1565" w:rsidRPr="00B54207" w14:paraId="63F9F499"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84A5E3D"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80E0D5E" w14:textId="77777777" w:rsidR="007E1565" w:rsidRPr="00DB1A76" w:rsidRDefault="007E1565" w:rsidP="008D1350">
            <w:pPr>
              <w:jc w:val="center"/>
              <w:rPr>
                <w:rFonts w:ascii="Arial" w:hAnsi="Arial" w:cs="Arial"/>
                <w:sz w:val="22"/>
                <w:szCs w:val="22"/>
              </w:rPr>
            </w:pPr>
            <w:r>
              <w:rPr>
                <w:rFonts w:ascii="Arial" w:hAnsi="Arial" w:cs="Arial"/>
                <w:sz w:val="22"/>
                <w:szCs w:val="22"/>
              </w:rPr>
              <w:t>0.628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E23CCBA" w14:textId="77777777" w:rsidR="007E1565" w:rsidRPr="00DB1A76" w:rsidRDefault="007E1565" w:rsidP="008D1350">
            <w:pPr>
              <w:jc w:val="center"/>
              <w:rPr>
                <w:rFonts w:ascii="Arial" w:hAnsi="Arial" w:cs="Arial"/>
                <w:sz w:val="22"/>
                <w:szCs w:val="22"/>
              </w:rPr>
            </w:pPr>
            <w:r>
              <w:rPr>
                <w:rFonts w:ascii="Arial" w:hAnsi="Arial" w:cs="Arial"/>
                <w:sz w:val="22"/>
                <w:szCs w:val="22"/>
              </w:rPr>
              <w:t>0.297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E71E5E5" w14:textId="77777777" w:rsidR="007E1565" w:rsidRPr="00DB1A76" w:rsidRDefault="007E1565" w:rsidP="008D1350">
            <w:pPr>
              <w:jc w:val="center"/>
              <w:rPr>
                <w:rFonts w:ascii="Arial" w:hAnsi="Arial" w:cs="Arial"/>
                <w:sz w:val="22"/>
                <w:szCs w:val="22"/>
              </w:rPr>
            </w:pPr>
            <w:r>
              <w:rPr>
                <w:rFonts w:ascii="Arial" w:hAnsi="Arial" w:cs="Arial"/>
                <w:sz w:val="22"/>
                <w:szCs w:val="22"/>
              </w:rPr>
              <w:t>0.997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28D525E" w14:textId="77777777" w:rsidR="007E1565" w:rsidRPr="00DB1A76" w:rsidRDefault="007E1565" w:rsidP="008D1350">
            <w:pPr>
              <w:jc w:val="center"/>
              <w:rPr>
                <w:rFonts w:ascii="Arial" w:hAnsi="Arial" w:cs="Arial"/>
                <w:sz w:val="22"/>
                <w:szCs w:val="22"/>
              </w:rPr>
            </w:pPr>
            <w:r>
              <w:rPr>
                <w:rFonts w:ascii="Arial" w:hAnsi="Arial" w:cs="Arial"/>
                <w:sz w:val="22"/>
                <w:szCs w:val="22"/>
              </w:rPr>
              <w:t>0.738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29DA144" w14:textId="77777777" w:rsidR="007E1565" w:rsidRPr="00DB1A76" w:rsidRDefault="007E1565" w:rsidP="008D1350">
            <w:pPr>
              <w:jc w:val="center"/>
              <w:rPr>
                <w:rFonts w:ascii="Arial" w:hAnsi="Arial" w:cs="Arial"/>
                <w:sz w:val="22"/>
                <w:szCs w:val="22"/>
              </w:rPr>
            </w:pPr>
            <w:r>
              <w:rPr>
                <w:rFonts w:ascii="Arial" w:hAnsi="Arial" w:cs="Arial"/>
                <w:sz w:val="22"/>
                <w:szCs w:val="22"/>
              </w:rPr>
              <w:t>0.546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4405B42" w14:textId="77777777" w:rsidR="007E1565" w:rsidRPr="00DB1A76" w:rsidRDefault="007E1565" w:rsidP="008D1350">
            <w:pPr>
              <w:jc w:val="center"/>
              <w:rPr>
                <w:rFonts w:ascii="Arial" w:hAnsi="Arial" w:cs="Arial"/>
                <w:sz w:val="22"/>
                <w:szCs w:val="22"/>
              </w:rPr>
            </w:pPr>
            <w:r>
              <w:rPr>
                <w:rFonts w:ascii="Arial" w:hAnsi="Arial" w:cs="Arial"/>
                <w:sz w:val="22"/>
                <w:szCs w:val="22"/>
              </w:rPr>
              <w:t>0.256</w:t>
            </w:r>
          </w:p>
        </w:tc>
      </w:tr>
      <w:tr w:rsidR="007E1565" w:rsidRPr="00B54207" w14:paraId="2DD52D93"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7296D13"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B4A1D0F" w14:textId="77777777" w:rsidR="007E1565" w:rsidRPr="00DB1A76" w:rsidRDefault="007E1565" w:rsidP="008D1350">
            <w:pPr>
              <w:jc w:val="center"/>
              <w:rPr>
                <w:rFonts w:ascii="Arial" w:hAnsi="Arial" w:cs="Arial"/>
                <w:sz w:val="22"/>
                <w:szCs w:val="22"/>
              </w:rPr>
            </w:pPr>
            <w:r>
              <w:rPr>
                <w:rFonts w:ascii="Arial" w:hAnsi="Arial" w:cs="Arial"/>
                <w:sz w:val="22"/>
                <w:szCs w:val="22"/>
              </w:rPr>
              <w:t>0.790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549BA44" w14:textId="77777777" w:rsidR="007E1565" w:rsidRPr="00DB1A76" w:rsidRDefault="007E1565" w:rsidP="008D1350">
            <w:pPr>
              <w:jc w:val="center"/>
              <w:rPr>
                <w:rFonts w:ascii="Arial" w:hAnsi="Arial" w:cs="Arial"/>
                <w:sz w:val="22"/>
                <w:szCs w:val="22"/>
              </w:rPr>
            </w:pPr>
            <w:r>
              <w:rPr>
                <w:rFonts w:ascii="Arial" w:hAnsi="Arial" w:cs="Arial"/>
                <w:sz w:val="22"/>
                <w:szCs w:val="22"/>
              </w:rPr>
              <w:t>0.503</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87B992C" w14:textId="77777777" w:rsidR="007E1565" w:rsidRPr="00DB1A76" w:rsidRDefault="007E1565" w:rsidP="008D1350">
            <w:pPr>
              <w:jc w:val="center"/>
              <w:rPr>
                <w:rFonts w:ascii="Arial" w:hAnsi="Arial" w:cs="Arial"/>
                <w:sz w:val="22"/>
                <w:szCs w:val="22"/>
              </w:rPr>
            </w:pPr>
            <w:r>
              <w:rPr>
                <w:rFonts w:ascii="Arial" w:hAnsi="Arial" w:cs="Arial"/>
                <w:sz w:val="22"/>
                <w:szCs w:val="22"/>
              </w:rPr>
              <w:t>0.947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8AFF7FC" w14:textId="77777777" w:rsidR="007E1565" w:rsidRPr="00DB1A76" w:rsidRDefault="007E1565" w:rsidP="008D1350">
            <w:pPr>
              <w:jc w:val="center"/>
              <w:rPr>
                <w:rFonts w:ascii="Arial" w:hAnsi="Arial" w:cs="Arial"/>
                <w:sz w:val="22"/>
                <w:szCs w:val="22"/>
              </w:rPr>
            </w:pPr>
            <w:r>
              <w:rPr>
                <w:rFonts w:ascii="Arial" w:hAnsi="Arial" w:cs="Arial"/>
                <w:sz w:val="22"/>
                <w:szCs w:val="22"/>
              </w:rPr>
              <w:t>0.838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1C977EF" w14:textId="77777777" w:rsidR="007E1565" w:rsidRPr="00DB1A76" w:rsidRDefault="007E1565" w:rsidP="008D1350">
            <w:pPr>
              <w:jc w:val="center"/>
              <w:rPr>
                <w:rFonts w:ascii="Arial" w:hAnsi="Arial" w:cs="Arial"/>
                <w:sz w:val="22"/>
                <w:szCs w:val="22"/>
              </w:rPr>
            </w:pPr>
            <w:r>
              <w:rPr>
                <w:rFonts w:ascii="Arial" w:hAnsi="Arial" w:cs="Arial"/>
                <w:sz w:val="22"/>
                <w:szCs w:val="22"/>
              </w:rPr>
              <w:t>0.988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90AC930" w14:textId="77777777" w:rsidR="007E1565" w:rsidRPr="00DB1A76" w:rsidRDefault="007E1565" w:rsidP="008D1350">
            <w:pPr>
              <w:jc w:val="center"/>
              <w:rPr>
                <w:rFonts w:ascii="Arial" w:hAnsi="Arial" w:cs="Arial"/>
                <w:sz w:val="22"/>
                <w:szCs w:val="22"/>
              </w:rPr>
            </w:pPr>
            <w:r>
              <w:rPr>
                <w:rFonts w:ascii="Arial" w:hAnsi="Arial" w:cs="Arial"/>
                <w:sz w:val="22"/>
                <w:szCs w:val="22"/>
              </w:rPr>
              <w:t>0.748</w:t>
            </w:r>
          </w:p>
        </w:tc>
      </w:tr>
      <w:tr w:rsidR="007E1565" w:rsidRPr="00B54207" w14:paraId="147CFD9E"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642330C"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4AD3A9D" w14:textId="77777777" w:rsidR="007E1565" w:rsidRPr="00751B1F" w:rsidRDefault="007E1565" w:rsidP="008D1350">
            <w:pPr>
              <w:jc w:val="center"/>
              <w:rPr>
                <w:rFonts w:ascii="Arial" w:hAnsi="Arial" w:cs="Arial"/>
                <w:sz w:val="22"/>
                <w:szCs w:val="22"/>
              </w:rPr>
            </w:pPr>
            <w:r>
              <w:rPr>
                <w:rFonts w:ascii="Arial" w:hAnsi="Arial" w:cs="Arial"/>
                <w:sz w:val="22"/>
                <w:szCs w:val="22"/>
              </w:rPr>
              <w:t>0.914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4AE580D" w14:textId="77777777" w:rsidR="007E1565" w:rsidRPr="00751B1F" w:rsidRDefault="007E1565" w:rsidP="008D1350">
            <w:pPr>
              <w:jc w:val="center"/>
              <w:rPr>
                <w:rFonts w:ascii="Arial" w:hAnsi="Arial" w:cs="Arial"/>
                <w:sz w:val="22"/>
                <w:szCs w:val="22"/>
              </w:rPr>
            </w:pPr>
            <w:r>
              <w:rPr>
                <w:rFonts w:ascii="Arial" w:hAnsi="Arial" w:cs="Arial"/>
                <w:sz w:val="22"/>
                <w:szCs w:val="22"/>
              </w:rPr>
              <w:t>0.675</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F74BB59" w14:textId="77777777" w:rsidR="007E1565" w:rsidRPr="00751B1F" w:rsidRDefault="007E1565" w:rsidP="008D1350">
            <w:pPr>
              <w:jc w:val="center"/>
              <w:rPr>
                <w:rFonts w:ascii="Arial" w:hAnsi="Arial" w:cs="Arial"/>
                <w:sz w:val="22"/>
                <w:szCs w:val="22"/>
              </w:rPr>
            </w:pPr>
            <w:r>
              <w:rPr>
                <w:rFonts w:ascii="Arial" w:hAnsi="Arial" w:cs="Arial"/>
                <w:sz w:val="22"/>
                <w:szCs w:val="22"/>
              </w:rPr>
              <w:t>0.995</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C4409E3" w14:textId="77777777" w:rsidR="007E1565" w:rsidRPr="00751B1F" w:rsidRDefault="007E1565" w:rsidP="008D1350">
            <w:pPr>
              <w:jc w:val="center"/>
              <w:rPr>
                <w:rFonts w:ascii="Arial" w:hAnsi="Arial" w:cs="Arial"/>
                <w:sz w:val="22"/>
                <w:szCs w:val="22"/>
              </w:rPr>
            </w:pPr>
            <w:r>
              <w:rPr>
                <w:rFonts w:ascii="Arial" w:hAnsi="Arial" w:cs="Arial"/>
                <w:sz w:val="22"/>
                <w:szCs w:val="22"/>
              </w:rPr>
              <w:t>0.897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3C5162" w14:textId="77777777" w:rsidR="007E1565" w:rsidRPr="00751B1F" w:rsidRDefault="007E1565" w:rsidP="008D1350">
            <w:pPr>
              <w:jc w:val="center"/>
              <w:rPr>
                <w:rFonts w:ascii="Arial" w:hAnsi="Arial" w:cs="Arial"/>
                <w:sz w:val="22"/>
                <w:szCs w:val="22"/>
              </w:rPr>
            </w:pPr>
            <w:r>
              <w:rPr>
                <w:rFonts w:ascii="Arial" w:hAnsi="Arial" w:cs="Arial"/>
                <w:sz w:val="22"/>
                <w:szCs w:val="22"/>
              </w:rPr>
              <w:t>0.976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A0B099E" w14:textId="77777777" w:rsidR="007E1565" w:rsidRPr="00751B1F" w:rsidRDefault="007E1565" w:rsidP="008D1350">
            <w:pPr>
              <w:jc w:val="center"/>
              <w:rPr>
                <w:rFonts w:ascii="Arial" w:hAnsi="Arial" w:cs="Arial"/>
                <w:sz w:val="22"/>
                <w:szCs w:val="22"/>
              </w:rPr>
            </w:pPr>
            <w:r>
              <w:rPr>
                <w:rFonts w:ascii="Arial" w:hAnsi="Arial" w:cs="Arial"/>
                <w:sz w:val="22"/>
                <w:szCs w:val="22"/>
              </w:rPr>
              <w:t>0.770</w:t>
            </w:r>
          </w:p>
        </w:tc>
      </w:tr>
      <w:tr w:rsidR="007E1565" w:rsidRPr="00B54207" w14:paraId="478EBC55"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1A5CC2"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EF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0654776" w14:textId="77777777" w:rsidR="007E1565" w:rsidRPr="00860224" w:rsidRDefault="007E1565" w:rsidP="008D1350">
            <w:pPr>
              <w:jc w:val="center"/>
              <w:rPr>
                <w:rFonts w:ascii="Arial" w:hAnsi="Arial" w:cs="Arial"/>
                <w:sz w:val="22"/>
                <w:szCs w:val="22"/>
              </w:rPr>
            </w:pPr>
            <w:r>
              <w:rPr>
                <w:rFonts w:ascii="Arial" w:hAnsi="Arial" w:cs="Arial"/>
                <w:sz w:val="22"/>
                <w:szCs w:val="22"/>
              </w:rPr>
              <w:t>0.534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8732A32" w14:textId="77777777" w:rsidR="007E1565" w:rsidRPr="00860224" w:rsidRDefault="007E1565" w:rsidP="008D1350">
            <w:pPr>
              <w:jc w:val="center"/>
              <w:rPr>
                <w:rFonts w:ascii="Arial" w:hAnsi="Arial" w:cs="Arial"/>
                <w:sz w:val="22"/>
                <w:szCs w:val="22"/>
              </w:rPr>
            </w:pPr>
            <w:r>
              <w:rPr>
                <w:rFonts w:ascii="Arial" w:hAnsi="Arial" w:cs="Arial"/>
                <w:sz w:val="22"/>
                <w:szCs w:val="22"/>
              </w:rPr>
              <w:t>0.157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526A014" w14:textId="77777777" w:rsidR="007E1565" w:rsidRPr="00860224" w:rsidRDefault="007E1565" w:rsidP="008D1350">
            <w:pPr>
              <w:jc w:val="center"/>
              <w:rPr>
                <w:rFonts w:ascii="Arial" w:hAnsi="Arial" w:cs="Arial"/>
                <w:sz w:val="22"/>
                <w:szCs w:val="22"/>
              </w:rPr>
            </w:pPr>
            <w:r>
              <w:rPr>
                <w:rFonts w:ascii="Arial" w:hAnsi="Arial" w:cs="Arial"/>
                <w:sz w:val="22"/>
                <w:szCs w:val="22"/>
              </w:rPr>
              <w:t>0.580</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5D7CDF2" w14:textId="77777777" w:rsidR="007E1565" w:rsidRPr="00860224" w:rsidRDefault="007E1565" w:rsidP="008D1350">
            <w:pPr>
              <w:jc w:val="center"/>
              <w:rPr>
                <w:rFonts w:ascii="Arial" w:hAnsi="Arial" w:cs="Arial"/>
                <w:sz w:val="22"/>
                <w:szCs w:val="22"/>
              </w:rPr>
            </w:pPr>
            <w:r>
              <w:rPr>
                <w:rFonts w:ascii="Arial" w:hAnsi="Arial" w:cs="Arial"/>
                <w:sz w:val="22"/>
                <w:szCs w:val="22"/>
              </w:rPr>
              <w:t>0.866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3049CF9" w14:textId="77777777" w:rsidR="007E1565" w:rsidRPr="00860224" w:rsidRDefault="007E1565" w:rsidP="008D1350">
            <w:pPr>
              <w:jc w:val="center"/>
              <w:rPr>
                <w:rFonts w:ascii="Arial" w:hAnsi="Arial" w:cs="Arial"/>
                <w:sz w:val="22"/>
                <w:szCs w:val="22"/>
              </w:rPr>
            </w:pPr>
            <w:r>
              <w:rPr>
                <w:rFonts w:ascii="Arial" w:hAnsi="Arial" w:cs="Arial"/>
                <w:sz w:val="22"/>
                <w:szCs w:val="22"/>
              </w:rPr>
              <w:t>&gt;0.999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306D10D" w14:textId="77777777" w:rsidR="007E1565" w:rsidRPr="00860224" w:rsidRDefault="007E1565" w:rsidP="008D1350">
            <w:pPr>
              <w:jc w:val="center"/>
              <w:rPr>
                <w:rFonts w:ascii="Arial" w:hAnsi="Arial" w:cs="Arial"/>
                <w:sz w:val="22"/>
                <w:szCs w:val="22"/>
              </w:rPr>
            </w:pPr>
            <w:r>
              <w:rPr>
                <w:rFonts w:ascii="Arial" w:hAnsi="Arial" w:cs="Arial"/>
                <w:sz w:val="22"/>
                <w:szCs w:val="22"/>
              </w:rPr>
              <w:t>0.916</w:t>
            </w:r>
          </w:p>
        </w:tc>
      </w:tr>
      <w:tr w:rsidR="007E1565" w:rsidRPr="00B54207" w14:paraId="53DC2E81"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9DBF633"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680DCE5" w14:textId="77777777" w:rsidR="007E1565" w:rsidRPr="00D2140A" w:rsidRDefault="007E1565" w:rsidP="008D1350">
            <w:pPr>
              <w:jc w:val="center"/>
              <w:rPr>
                <w:rFonts w:ascii="Arial" w:hAnsi="Arial" w:cs="Arial"/>
                <w:sz w:val="22"/>
                <w:szCs w:val="22"/>
              </w:rPr>
            </w:pPr>
            <w:r>
              <w:rPr>
                <w:rFonts w:ascii="Arial" w:hAnsi="Arial" w:cs="Arial"/>
                <w:sz w:val="22"/>
                <w:szCs w:val="22"/>
              </w:rPr>
              <w:t>0.552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8A6F2EA" w14:textId="77777777" w:rsidR="007E1565" w:rsidRPr="00D2140A" w:rsidRDefault="007E1565" w:rsidP="008D1350">
            <w:pPr>
              <w:jc w:val="center"/>
              <w:rPr>
                <w:rFonts w:ascii="Arial" w:hAnsi="Arial" w:cs="Arial"/>
                <w:sz w:val="22"/>
                <w:szCs w:val="22"/>
              </w:rPr>
            </w:pPr>
            <w:r>
              <w:rPr>
                <w:rFonts w:ascii="Arial" w:hAnsi="Arial" w:cs="Arial"/>
                <w:sz w:val="22"/>
                <w:szCs w:val="22"/>
              </w:rPr>
              <w:t>0.172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7C1DDE9" w14:textId="77777777" w:rsidR="007E1565" w:rsidRPr="00D2140A" w:rsidRDefault="007E1565" w:rsidP="008D1350">
            <w:pPr>
              <w:jc w:val="center"/>
              <w:rPr>
                <w:rFonts w:ascii="Arial" w:hAnsi="Arial" w:cs="Arial"/>
                <w:sz w:val="22"/>
                <w:szCs w:val="22"/>
              </w:rPr>
            </w:pPr>
            <w:r>
              <w:rPr>
                <w:rFonts w:ascii="Arial" w:hAnsi="Arial" w:cs="Arial"/>
                <w:sz w:val="22"/>
                <w:szCs w:val="22"/>
              </w:rPr>
              <w:t>0.575</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36B2ADC" w14:textId="77777777" w:rsidR="007E1565" w:rsidRPr="00D2140A" w:rsidRDefault="007E1565" w:rsidP="008D1350">
            <w:pPr>
              <w:jc w:val="center"/>
              <w:rPr>
                <w:rFonts w:ascii="Arial" w:hAnsi="Arial" w:cs="Arial"/>
                <w:sz w:val="22"/>
                <w:szCs w:val="22"/>
              </w:rPr>
            </w:pPr>
            <w:r>
              <w:rPr>
                <w:rFonts w:ascii="Arial" w:hAnsi="Arial" w:cs="Arial"/>
                <w:sz w:val="22"/>
                <w:szCs w:val="22"/>
              </w:rPr>
              <w:t>0.903</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157ED07" w14:textId="77777777" w:rsidR="007E1565" w:rsidRPr="00D2140A" w:rsidRDefault="007E1565" w:rsidP="008D1350">
            <w:pPr>
              <w:jc w:val="center"/>
              <w:rPr>
                <w:rFonts w:ascii="Arial" w:hAnsi="Arial" w:cs="Arial"/>
                <w:sz w:val="22"/>
                <w:szCs w:val="22"/>
              </w:rPr>
            </w:pPr>
            <w:r>
              <w:rPr>
                <w:rFonts w:ascii="Arial" w:hAnsi="Arial" w:cs="Arial"/>
                <w:sz w:val="22"/>
                <w:szCs w:val="22"/>
              </w:rPr>
              <w:t>&gt;0.999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52CD45F" w14:textId="77777777" w:rsidR="007E1565" w:rsidRPr="00D2140A" w:rsidRDefault="007E1565" w:rsidP="008D1350">
            <w:pPr>
              <w:jc w:val="center"/>
              <w:rPr>
                <w:rFonts w:ascii="Arial" w:hAnsi="Arial" w:cs="Arial"/>
                <w:sz w:val="22"/>
                <w:szCs w:val="22"/>
              </w:rPr>
            </w:pPr>
            <w:r>
              <w:rPr>
                <w:rFonts w:ascii="Arial" w:hAnsi="Arial" w:cs="Arial"/>
                <w:sz w:val="22"/>
                <w:szCs w:val="22"/>
              </w:rPr>
              <w:t>0.937</w:t>
            </w:r>
          </w:p>
        </w:tc>
      </w:tr>
      <w:tr w:rsidR="007E1565" w:rsidRPr="00B54207" w14:paraId="113E75E2"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0F0FD94"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83CF420" w14:textId="77777777" w:rsidR="007E1565" w:rsidRPr="00370587" w:rsidRDefault="007E1565" w:rsidP="008D1350">
            <w:pPr>
              <w:jc w:val="center"/>
              <w:rPr>
                <w:rFonts w:ascii="Arial" w:hAnsi="Arial" w:cs="Arial"/>
                <w:sz w:val="22"/>
                <w:szCs w:val="22"/>
              </w:rPr>
            </w:pPr>
            <w:r>
              <w:rPr>
                <w:rFonts w:ascii="Arial" w:hAnsi="Arial" w:cs="Arial"/>
                <w:sz w:val="22"/>
                <w:szCs w:val="22"/>
              </w:rPr>
              <w:t>0.952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56E55E7" w14:textId="77777777" w:rsidR="007E1565" w:rsidRPr="00370587" w:rsidRDefault="007E1565" w:rsidP="008D1350">
            <w:pPr>
              <w:jc w:val="center"/>
              <w:rPr>
                <w:rFonts w:ascii="Arial" w:hAnsi="Arial" w:cs="Arial"/>
                <w:sz w:val="22"/>
                <w:szCs w:val="22"/>
              </w:rPr>
            </w:pPr>
            <w:r>
              <w:rPr>
                <w:rFonts w:ascii="Arial" w:hAnsi="Arial" w:cs="Arial"/>
                <w:sz w:val="22"/>
                <w:szCs w:val="22"/>
              </w:rPr>
              <w:t>0.961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4E25683" w14:textId="77777777" w:rsidR="007E1565" w:rsidRPr="00370587" w:rsidRDefault="007E1565" w:rsidP="008D1350">
            <w:pPr>
              <w:jc w:val="center"/>
              <w:rPr>
                <w:rFonts w:ascii="Arial" w:hAnsi="Arial" w:cs="Arial"/>
                <w:sz w:val="22"/>
                <w:szCs w:val="22"/>
              </w:rPr>
            </w:pPr>
            <w:r>
              <w:rPr>
                <w:rFonts w:ascii="Arial" w:hAnsi="Arial" w:cs="Arial"/>
                <w:sz w:val="22"/>
                <w:szCs w:val="22"/>
              </w:rPr>
              <w:t>0.934</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A1DA006"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sz w:val="22"/>
                <w:szCs w:val="22"/>
              </w:rPr>
              <w:t>&gt;0.999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D910E79"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sz w:val="22"/>
                <w:szCs w:val="22"/>
              </w:rPr>
              <w:t>&gt;0.999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0E52162"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sz w:val="22"/>
                <w:szCs w:val="22"/>
              </w:rPr>
              <w:t>&gt;0.999</w:t>
            </w:r>
          </w:p>
        </w:tc>
      </w:tr>
      <w:tr w:rsidR="007E1565" w:rsidRPr="00B54207" w14:paraId="6BE3482B"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43D2B4E"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B31EC2" w14:textId="77777777" w:rsidR="007E1565" w:rsidRPr="009C7321" w:rsidRDefault="007E1565" w:rsidP="008D1350">
            <w:pPr>
              <w:jc w:val="center"/>
              <w:rPr>
                <w:rFonts w:ascii="Arial" w:hAnsi="Arial" w:cs="Arial"/>
                <w:sz w:val="22"/>
                <w:szCs w:val="22"/>
              </w:rPr>
            </w:pPr>
            <w:r>
              <w:rPr>
                <w:rFonts w:ascii="Arial" w:hAnsi="Arial" w:cs="Arial"/>
                <w:sz w:val="22"/>
                <w:szCs w:val="22"/>
              </w:rPr>
              <w:t>0.964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7AFE6FF" w14:textId="77777777" w:rsidR="007E1565" w:rsidRPr="009C7321" w:rsidRDefault="007E1565" w:rsidP="008D1350">
            <w:pPr>
              <w:jc w:val="center"/>
              <w:rPr>
                <w:rFonts w:ascii="Arial" w:hAnsi="Arial" w:cs="Arial"/>
                <w:sz w:val="22"/>
                <w:szCs w:val="22"/>
              </w:rPr>
            </w:pPr>
            <w:r>
              <w:rPr>
                <w:rFonts w:ascii="Arial" w:hAnsi="Arial" w:cs="Arial"/>
                <w:sz w:val="22"/>
                <w:szCs w:val="22"/>
              </w:rPr>
              <w:t>0.509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23D9B67" w14:textId="77777777" w:rsidR="007E1565" w:rsidRPr="009C7321" w:rsidRDefault="007E1565" w:rsidP="008D1350">
            <w:pPr>
              <w:jc w:val="center"/>
              <w:rPr>
                <w:rFonts w:ascii="Arial" w:hAnsi="Arial" w:cs="Arial"/>
                <w:sz w:val="22"/>
                <w:szCs w:val="22"/>
              </w:rPr>
            </w:pPr>
            <w:r>
              <w:rPr>
                <w:rFonts w:ascii="Arial" w:hAnsi="Arial" w:cs="Arial"/>
                <w:sz w:val="22"/>
                <w:szCs w:val="22"/>
              </w:rPr>
              <w:t>0.885</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07FA54B" w14:textId="77777777" w:rsidR="007E1565" w:rsidRPr="009C7321" w:rsidRDefault="007E1565" w:rsidP="008D1350">
            <w:pPr>
              <w:jc w:val="center"/>
              <w:rPr>
                <w:rFonts w:ascii="Arial" w:hAnsi="Arial" w:cs="Arial"/>
                <w:sz w:val="22"/>
                <w:szCs w:val="22"/>
              </w:rPr>
            </w:pPr>
            <w:r>
              <w:rPr>
                <w:rFonts w:ascii="Arial" w:hAnsi="Arial" w:cs="Arial"/>
                <w:sz w:val="22"/>
                <w:szCs w:val="22"/>
              </w:rPr>
              <w:t>0.777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BF51725" w14:textId="77777777" w:rsidR="007E1565" w:rsidRPr="009C7321" w:rsidRDefault="007E1565" w:rsidP="008D1350">
            <w:pPr>
              <w:jc w:val="center"/>
              <w:rPr>
                <w:rFonts w:ascii="Arial" w:hAnsi="Arial" w:cs="Arial"/>
                <w:sz w:val="22"/>
                <w:szCs w:val="22"/>
              </w:rPr>
            </w:pPr>
            <w:r>
              <w:rPr>
                <w:rFonts w:ascii="Arial" w:hAnsi="Arial" w:cs="Arial"/>
                <w:sz w:val="22"/>
                <w:szCs w:val="22"/>
              </w:rPr>
              <w:t>0.998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485CBAC" w14:textId="77777777" w:rsidR="007E1565" w:rsidRPr="009C7321" w:rsidRDefault="007E1565" w:rsidP="008D1350">
            <w:pPr>
              <w:jc w:val="center"/>
              <w:rPr>
                <w:rFonts w:ascii="Arial" w:hAnsi="Arial" w:cs="Arial"/>
                <w:sz w:val="22"/>
                <w:szCs w:val="22"/>
              </w:rPr>
            </w:pPr>
            <w:r>
              <w:rPr>
                <w:rFonts w:ascii="Arial" w:hAnsi="Arial" w:cs="Arial"/>
                <w:sz w:val="22"/>
                <w:szCs w:val="22"/>
              </w:rPr>
              <w:t>0.769</w:t>
            </w:r>
          </w:p>
        </w:tc>
      </w:tr>
      <w:tr w:rsidR="007E1565" w:rsidRPr="00B54207" w14:paraId="40D2F408"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9548CCA"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BA9DBE8" w14:textId="77777777" w:rsidR="007E1565" w:rsidRPr="00F7568F" w:rsidRDefault="007E1565" w:rsidP="008D1350">
            <w:pPr>
              <w:jc w:val="center"/>
              <w:rPr>
                <w:rFonts w:ascii="Arial" w:hAnsi="Arial" w:cs="Arial"/>
                <w:sz w:val="22"/>
                <w:szCs w:val="22"/>
              </w:rPr>
            </w:pPr>
            <w:r>
              <w:rPr>
                <w:rFonts w:ascii="Arial" w:hAnsi="Arial" w:cs="Arial"/>
                <w:sz w:val="22"/>
                <w:szCs w:val="22"/>
              </w:rPr>
              <w:t>&gt;0.999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E660171" w14:textId="77777777" w:rsidR="007E1565" w:rsidRPr="00F7568F" w:rsidRDefault="007E1565" w:rsidP="008D1350">
            <w:pPr>
              <w:jc w:val="center"/>
              <w:rPr>
                <w:rFonts w:ascii="Arial" w:hAnsi="Arial" w:cs="Arial"/>
                <w:sz w:val="22"/>
                <w:szCs w:val="22"/>
              </w:rPr>
            </w:pPr>
            <w:r>
              <w:rPr>
                <w:rFonts w:ascii="Arial" w:hAnsi="Arial" w:cs="Arial"/>
                <w:sz w:val="22"/>
                <w:szCs w:val="22"/>
              </w:rPr>
              <w:t>&gt;0.999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A51FB54" w14:textId="77777777" w:rsidR="007E1565" w:rsidRPr="00F7568F" w:rsidRDefault="007E1565" w:rsidP="008D1350">
            <w:pPr>
              <w:jc w:val="center"/>
              <w:rPr>
                <w:rFonts w:ascii="Arial" w:hAnsi="Arial" w:cs="Arial"/>
                <w:sz w:val="22"/>
                <w:szCs w:val="22"/>
              </w:rPr>
            </w:pPr>
            <w:r>
              <w:rPr>
                <w:rFonts w:ascii="Arial" w:hAnsi="Arial" w:cs="Arial"/>
                <w:sz w:val="22"/>
                <w:szCs w:val="22"/>
              </w:rPr>
              <w:t>0.993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623B6F5"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sz w:val="22"/>
                <w:szCs w:val="22"/>
              </w:rPr>
              <w:t>&gt;0.999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32EAF25" w14:textId="77777777" w:rsidR="007E1565" w:rsidRPr="00B54207" w:rsidRDefault="007E1565" w:rsidP="008D1350">
            <w:pPr>
              <w:jc w:val="center"/>
              <w:textAlignment w:val="bottom"/>
              <w:rPr>
                <w:rFonts w:ascii="Arial" w:hAnsi="Arial" w:cs="Arial"/>
                <w:color w:val="000000" w:themeColor="text1"/>
                <w:sz w:val="22"/>
                <w:szCs w:val="22"/>
              </w:rPr>
            </w:pPr>
            <w:r>
              <w:rPr>
                <w:rFonts w:ascii="Arial" w:hAnsi="Arial" w:cs="Arial"/>
                <w:sz w:val="22"/>
                <w:szCs w:val="22"/>
              </w:rPr>
              <w:t>&gt;0.999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101E5A1" w14:textId="77777777" w:rsidR="007E1565" w:rsidRPr="00F7568F" w:rsidRDefault="007E1565" w:rsidP="008D1350">
            <w:pPr>
              <w:jc w:val="center"/>
              <w:rPr>
                <w:rFonts w:ascii="Arial" w:hAnsi="Arial" w:cs="Arial"/>
                <w:sz w:val="22"/>
                <w:szCs w:val="22"/>
              </w:rPr>
            </w:pPr>
            <w:r>
              <w:rPr>
                <w:rFonts w:ascii="Arial" w:hAnsi="Arial" w:cs="Arial"/>
                <w:sz w:val="22"/>
                <w:szCs w:val="22"/>
              </w:rPr>
              <w:t>0.998</w:t>
            </w:r>
          </w:p>
        </w:tc>
      </w:tr>
      <w:tr w:rsidR="007E1565" w:rsidRPr="00B54207" w14:paraId="6F344516"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7E8A6A1"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34D5DFC" w14:textId="77777777" w:rsidR="007E1565" w:rsidRPr="00F7568F" w:rsidRDefault="007E1565" w:rsidP="008D1350">
            <w:pPr>
              <w:jc w:val="center"/>
              <w:rPr>
                <w:rFonts w:ascii="Arial" w:hAnsi="Arial" w:cs="Arial"/>
                <w:sz w:val="22"/>
                <w:szCs w:val="22"/>
              </w:rPr>
            </w:pPr>
            <w:r>
              <w:rPr>
                <w:rFonts w:ascii="Arial" w:hAnsi="Arial" w:cs="Arial"/>
                <w:sz w:val="22"/>
                <w:szCs w:val="22"/>
              </w:rPr>
              <w:t>0.925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A1B4AD0" w14:textId="77777777" w:rsidR="007E1565" w:rsidRPr="00F7568F" w:rsidRDefault="007E1565" w:rsidP="008D1350">
            <w:pPr>
              <w:jc w:val="center"/>
              <w:rPr>
                <w:rFonts w:ascii="Arial" w:hAnsi="Arial" w:cs="Arial"/>
                <w:sz w:val="22"/>
                <w:szCs w:val="22"/>
              </w:rPr>
            </w:pPr>
            <w:r>
              <w:rPr>
                <w:rFonts w:ascii="Arial" w:hAnsi="Arial" w:cs="Arial"/>
                <w:sz w:val="22"/>
                <w:szCs w:val="22"/>
              </w:rPr>
              <w:t>0.318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411E53B" w14:textId="77777777" w:rsidR="007E1565" w:rsidRPr="00F7568F" w:rsidRDefault="007E1565" w:rsidP="008D1350">
            <w:pPr>
              <w:jc w:val="center"/>
              <w:rPr>
                <w:rFonts w:ascii="Arial" w:hAnsi="Arial" w:cs="Arial"/>
                <w:sz w:val="22"/>
                <w:szCs w:val="22"/>
              </w:rPr>
            </w:pPr>
            <w:r>
              <w:rPr>
                <w:rFonts w:ascii="Arial" w:hAnsi="Arial" w:cs="Arial"/>
                <w:sz w:val="22"/>
                <w:szCs w:val="22"/>
              </w:rPr>
              <w:t>0.733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D93CFD6" w14:textId="77777777" w:rsidR="007E1565" w:rsidRPr="00F7568F" w:rsidRDefault="007E1565" w:rsidP="008D1350">
            <w:pPr>
              <w:jc w:val="center"/>
              <w:rPr>
                <w:rFonts w:ascii="Arial" w:hAnsi="Arial" w:cs="Arial"/>
                <w:sz w:val="22"/>
                <w:szCs w:val="22"/>
              </w:rPr>
            </w:pPr>
            <w:r>
              <w:rPr>
                <w:rFonts w:ascii="Arial" w:hAnsi="Arial" w:cs="Arial"/>
                <w:sz w:val="22"/>
                <w:szCs w:val="22"/>
              </w:rPr>
              <w:t>0.884</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A9948EB" w14:textId="77777777" w:rsidR="007E1565" w:rsidRPr="00F7568F" w:rsidRDefault="007E1565" w:rsidP="008D1350">
            <w:pPr>
              <w:jc w:val="center"/>
              <w:rPr>
                <w:rFonts w:ascii="Arial" w:hAnsi="Arial" w:cs="Arial"/>
                <w:sz w:val="22"/>
                <w:szCs w:val="22"/>
              </w:rPr>
            </w:pPr>
            <w:r>
              <w:rPr>
                <w:rFonts w:ascii="Arial" w:hAnsi="Arial" w:cs="Arial"/>
                <w:sz w:val="22"/>
                <w:szCs w:val="22"/>
              </w:rPr>
              <w:t>0.997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58F22BB" w14:textId="77777777" w:rsidR="007E1565" w:rsidRPr="00F7568F" w:rsidRDefault="007E1565" w:rsidP="008D1350">
            <w:pPr>
              <w:jc w:val="center"/>
              <w:rPr>
                <w:rFonts w:ascii="Arial" w:hAnsi="Arial" w:cs="Arial"/>
                <w:sz w:val="22"/>
                <w:szCs w:val="22"/>
              </w:rPr>
            </w:pPr>
            <w:r>
              <w:rPr>
                <w:rFonts w:ascii="Arial" w:hAnsi="Arial" w:cs="Arial"/>
                <w:sz w:val="22"/>
                <w:szCs w:val="22"/>
              </w:rPr>
              <w:t>0.928</w:t>
            </w:r>
          </w:p>
        </w:tc>
      </w:tr>
      <w:tr w:rsidR="007E1565" w:rsidRPr="00B54207" w14:paraId="34E8293A" w14:textId="77777777" w:rsidTr="008D1350">
        <w:trPr>
          <w:trHeight w:val="137"/>
        </w:trPr>
        <w:tc>
          <w:tcPr>
            <w:tcW w:w="1176"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434B3F13"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38BF8CE7" w14:textId="77777777" w:rsidR="007E1565" w:rsidRPr="00E439D5" w:rsidRDefault="007E1565" w:rsidP="008D1350">
            <w:pPr>
              <w:jc w:val="center"/>
              <w:rPr>
                <w:rFonts w:ascii="Arial" w:hAnsi="Arial" w:cs="Arial"/>
                <w:sz w:val="22"/>
                <w:szCs w:val="22"/>
              </w:rPr>
            </w:pPr>
            <w:r>
              <w:rPr>
                <w:rFonts w:ascii="Arial" w:hAnsi="Arial" w:cs="Arial"/>
                <w:sz w:val="22"/>
                <w:szCs w:val="22"/>
              </w:rPr>
              <w:t>0.522</w:t>
            </w:r>
          </w:p>
        </w:tc>
        <w:tc>
          <w:tcPr>
            <w:tcW w:w="144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278D3AF5" w14:textId="77777777" w:rsidR="007E1565" w:rsidRPr="00E439D5" w:rsidRDefault="007E1565" w:rsidP="008D1350">
            <w:pPr>
              <w:jc w:val="center"/>
              <w:rPr>
                <w:rFonts w:ascii="Arial" w:hAnsi="Arial" w:cs="Arial"/>
                <w:sz w:val="22"/>
                <w:szCs w:val="22"/>
              </w:rPr>
            </w:pPr>
            <w:r>
              <w:rPr>
                <w:rFonts w:ascii="Arial" w:hAnsi="Arial" w:cs="Arial"/>
                <w:sz w:val="22"/>
                <w:szCs w:val="22"/>
              </w:rPr>
              <w:t>0.175</w:t>
            </w:r>
          </w:p>
        </w:tc>
        <w:tc>
          <w:tcPr>
            <w:tcW w:w="153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701B95F4" w14:textId="77777777" w:rsidR="007E1565" w:rsidRPr="00E439D5" w:rsidRDefault="007E1565" w:rsidP="008D1350">
            <w:pPr>
              <w:jc w:val="center"/>
              <w:rPr>
                <w:rFonts w:ascii="Arial" w:hAnsi="Arial" w:cs="Arial"/>
                <w:sz w:val="22"/>
                <w:szCs w:val="22"/>
              </w:rPr>
            </w:pPr>
            <w:r>
              <w:rPr>
                <w:rFonts w:ascii="Arial" w:hAnsi="Arial" w:cs="Arial"/>
                <w:sz w:val="22"/>
                <w:szCs w:val="22"/>
              </w:rPr>
              <w:t>0.458</w:t>
            </w:r>
          </w:p>
        </w:tc>
        <w:tc>
          <w:tcPr>
            <w:tcW w:w="126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6D54A06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0.026</w:t>
            </w:r>
          </w:p>
        </w:tc>
        <w:tc>
          <w:tcPr>
            <w:tcW w:w="153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6299BB6C" w14:textId="77777777" w:rsidR="007E1565" w:rsidRPr="00E439D5" w:rsidRDefault="007E1565" w:rsidP="008D1350">
            <w:pPr>
              <w:jc w:val="center"/>
              <w:rPr>
                <w:rFonts w:ascii="Arial" w:hAnsi="Arial" w:cs="Arial"/>
                <w:sz w:val="22"/>
                <w:szCs w:val="22"/>
              </w:rPr>
            </w:pPr>
            <w:r>
              <w:rPr>
                <w:rFonts w:ascii="Arial" w:hAnsi="Arial" w:cs="Arial"/>
                <w:sz w:val="22"/>
                <w:szCs w:val="22"/>
              </w:rPr>
              <w:t>0.077</w:t>
            </w:r>
          </w:p>
        </w:tc>
        <w:tc>
          <w:tcPr>
            <w:tcW w:w="153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3EB806C2" w14:textId="77777777" w:rsidR="007E1565" w:rsidRPr="00E439D5" w:rsidRDefault="007E1565" w:rsidP="008D1350">
            <w:pPr>
              <w:jc w:val="center"/>
              <w:rPr>
                <w:rFonts w:ascii="Arial" w:hAnsi="Arial" w:cs="Arial"/>
                <w:sz w:val="22"/>
                <w:szCs w:val="22"/>
              </w:rPr>
            </w:pPr>
            <w:r>
              <w:rPr>
                <w:rFonts w:ascii="Arial" w:hAnsi="Arial" w:cs="Arial"/>
                <w:sz w:val="22"/>
                <w:szCs w:val="22"/>
              </w:rPr>
              <w:t>0.898</w:t>
            </w:r>
          </w:p>
        </w:tc>
      </w:tr>
      <w:tr w:rsidR="007E1565" w:rsidRPr="00B54207" w14:paraId="6F974B22" w14:textId="77777777" w:rsidTr="008D1350">
        <w:trPr>
          <w:trHeight w:val="137"/>
        </w:trPr>
        <w:tc>
          <w:tcPr>
            <w:tcW w:w="1202"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9826D5D" w14:textId="77777777" w:rsidR="007E1565" w:rsidRPr="00B54207" w:rsidRDefault="007E1565" w:rsidP="008D1350">
            <w:pPr>
              <w:rPr>
                <w:rFonts w:ascii="Arial" w:hAnsi="Arial" w:cs="Arial"/>
                <w:color w:val="000000" w:themeColor="text1"/>
                <w:sz w:val="22"/>
                <w:szCs w:val="22"/>
              </w:rPr>
            </w:pPr>
          </w:p>
        </w:tc>
        <w:tc>
          <w:tcPr>
            <w:tcW w:w="1578"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2BAA53B7" w14:textId="77777777" w:rsidR="007E1565" w:rsidRPr="00B54207" w:rsidRDefault="007E1565" w:rsidP="008D1350">
            <w:pPr>
              <w:rPr>
                <w:rFonts w:ascii="Arial" w:hAnsi="Arial" w:cs="Arial"/>
                <w:color w:val="000000" w:themeColor="text1"/>
                <w:sz w:val="22"/>
                <w:szCs w:val="22"/>
              </w:rPr>
            </w:pPr>
          </w:p>
        </w:tc>
        <w:tc>
          <w:tcPr>
            <w:tcW w:w="1440"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05A5F88" w14:textId="77777777" w:rsidR="007E1565" w:rsidRPr="00B54207" w:rsidRDefault="007E1565" w:rsidP="008D1350">
            <w:pPr>
              <w:rPr>
                <w:rFonts w:ascii="Arial" w:hAnsi="Arial" w:cs="Arial"/>
                <w:color w:val="000000" w:themeColor="text1"/>
                <w:sz w:val="22"/>
                <w:szCs w:val="22"/>
              </w:rPr>
            </w:pPr>
          </w:p>
        </w:tc>
        <w:tc>
          <w:tcPr>
            <w:tcW w:w="1011"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660FCC41" w14:textId="77777777" w:rsidR="007E1565" w:rsidRPr="00B54207" w:rsidRDefault="007E1565" w:rsidP="008D1350">
            <w:pPr>
              <w:rPr>
                <w:rFonts w:ascii="Arial" w:hAnsi="Arial" w:cs="Arial"/>
                <w:color w:val="000000" w:themeColor="text1"/>
                <w:sz w:val="22"/>
                <w:szCs w:val="22"/>
              </w:rPr>
            </w:pPr>
          </w:p>
        </w:tc>
        <w:tc>
          <w:tcPr>
            <w:tcW w:w="1150"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071BD061" w14:textId="77777777" w:rsidR="007E1565" w:rsidRPr="00B54207" w:rsidRDefault="007E1565" w:rsidP="008D1350">
            <w:pPr>
              <w:rPr>
                <w:rFonts w:ascii="Arial" w:hAnsi="Arial" w:cs="Arial"/>
                <w:color w:val="000000" w:themeColor="text1"/>
                <w:sz w:val="22"/>
                <w:szCs w:val="22"/>
              </w:rPr>
            </w:pPr>
          </w:p>
        </w:tc>
        <w:tc>
          <w:tcPr>
            <w:tcW w:w="143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115C8E4" w14:textId="77777777" w:rsidR="007E1565" w:rsidRPr="00B54207" w:rsidRDefault="007E1565" w:rsidP="008D1350">
            <w:pPr>
              <w:rPr>
                <w:rFonts w:ascii="Arial" w:hAnsi="Arial" w:cs="Arial"/>
                <w:color w:val="000000" w:themeColor="text1"/>
                <w:sz w:val="22"/>
                <w:szCs w:val="22"/>
              </w:rPr>
            </w:pPr>
          </w:p>
        </w:tc>
        <w:tc>
          <w:tcPr>
            <w:tcW w:w="2255"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BC8C0BF" w14:textId="77777777" w:rsidR="007E1565" w:rsidRPr="00B54207" w:rsidRDefault="007E1565" w:rsidP="008D1350">
            <w:pPr>
              <w:rPr>
                <w:rFonts w:ascii="Arial" w:hAnsi="Arial" w:cs="Arial"/>
                <w:color w:val="000000" w:themeColor="text1"/>
                <w:sz w:val="22"/>
                <w:szCs w:val="22"/>
              </w:rPr>
            </w:pPr>
          </w:p>
        </w:tc>
      </w:tr>
      <w:tr w:rsidR="007E1565" w:rsidRPr="00B54207" w14:paraId="52052018" w14:textId="77777777" w:rsidTr="008D1350">
        <w:trPr>
          <w:trHeight w:val="137"/>
        </w:trPr>
        <w:tc>
          <w:tcPr>
            <w:tcW w:w="1176"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2A38D6"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2-weeks post-surgery</w:t>
            </w:r>
          </w:p>
        </w:tc>
        <w:tc>
          <w:tcPr>
            <w:tcW w:w="1604"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0D3295B"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(Saline-sham vs shCapn2-sham)</w:t>
            </w:r>
          </w:p>
        </w:tc>
        <w:tc>
          <w:tcPr>
            <w:tcW w:w="144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FE66A11"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(Saline-sham vs Saline-MI)</w:t>
            </w:r>
          </w:p>
        </w:tc>
        <w:tc>
          <w:tcPr>
            <w:tcW w:w="153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57FD821"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(Saline-sham vs shCapn2-MI)</w:t>
            </w:r>
          </w:p>
        </w:tc>
        <w:tc>
          <w:tcPr>
            <w:tcW w:w="126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4934E8A"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(shCapn2-sham vs Saline-MI)</w:t>
            </w:r>
          </w:p>
        </w:tc>
        <w:tc>
          <w:tcPr>
            <w:tcW w:w="153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238FB3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6F0978C4"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w:t>
            </w:r>
            <w:r>
              <w:rPr>
                <w:rFonts w:ascii="Arial" w:hAnsi="Arial" w:cs="Arial"/>
                <w:b/>
                <w:bCs/>
                <w:color w:val="000000" w:themeColor="text1"/>
                <w:kern w:val="24"/>
                <w:sz w:val="22"/>
                <w:szCs w:val="22"/>
              </w:rPr>
              <w:t>shCapn2-sham</w:t>
            </w:r>
            <w:r w:rsidRPr="00B54207">
              <w:rPr>
                <w:rFonts w:ascii="Arial" w:hAnsi="Arial" w:cs="Arial"/>
                <w:b/>
                <w:bCs/>
                <w:color w:val="000000" w:themeColor="text1"/>
                <w:kern w:val="24"/>
                <w:sz w:val="22"/>
                <w:szCs w:val="22"/>
              </w:rPr>
              <w:t xml:space="preserve"> vs Saline-sham)</w:t>
            </w:r>
          </w:p>
        </w:tc>
        <w:tc>
          <w:tcPr>
            <w:tcW w:w="153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96ADB9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7377B26E"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(shCapn2-MI vs Saline-MI)</w:t>
            </w:r>
          </w:p>
        </w:tc>
      </w:tr>
      <w:tr w:rsidR="007E1565" w:rsidRPr="00B54207" w14:paraId="1D70B06F"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9AD158E"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020C472" w14:textId="77777777" w:rsidR="007E1565" w:rsidRPr="004E478F" w:rsidRDefault="007E1565" w:rsidP="008D1350">
            <w:pPr>
              <w:jc w:val="center"/>
              <w:rPr>
                <w:rFonts w:ascii="Arial" w:hAnsi="Arial" w:cs="Arial"/>
                <w:sz w:val="22"/>
                <w:szCs w:val="22"/>
              </w:rPr>
            </w:pPr>
            <w:r>
              <w:rPr>
                <w:rFonts w:ascii="Arial" w:hAnsi="Arial" w:cs="Arial"/>
                <w:sz w:val="22"/>
                <w:szCs w:val="22"/>
              </w:rPr>
              <w:t>0.986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41D3DC7" w14:textId="77777777" w:rsidR="007E1565" w:rsidRPr="004E478F" w:rsidRDefault="007E1565" w:rsidP="008D1350">
            <w:pPr>
              <w:jc w:val="center"/>
              <w:rPr>
                <w:rFonts w:ascii="Arial" w:hAnsi="Arial" w:cs="Arial"/>
                <w:sz w:val="22"/>
                <w:szCs w:val="22"/>
              </w:rPr>
            </w:pPr>
            <w:r>
              <w:rPr>
                <w:rFonts w:ascii="Arial" w:hAnsi="Arial" w:cs="Arial"/>
                <w:sz w:val="22"/>
                <w:szCs w:val="22"/>
              </w:rPr>
              <w:t>0.871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0D7D894" w14:textId="77777777" w:rsidR="007E1565" w:rsidRPr="004E478F" w:rsidRDefault="007E1565" w:rsidP="008D1350">
            <w:pPr>
              <w:jc w:val="center"/>
              <w:rPr>
                <w:rFonts w:ascii="Arial" w:hAnsi="Arial" w:cs="Arial"/>
                <w:sz w:val="22"/>
                <w:szCs w:val="22"/>
              </w:rPr>
            </w:pPr>
            <w:r>
              <w:rPr>
                <w:rFonts w:ascii="Arial" w:hAnsi="Arial" w:cs="Arial"/>
                <w:sz w:val="22"/>
                <w:szCs w:val="22"/>
              </w:rPr>
              <w:t>0.782</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39C8513" w14:textId="77777777" w:rsidR="007E1565" w:rsidRPr="004E478F" w:rsidRDefault="007E1565" w:rsidP="008D1350">
            <w:pPr>
              <w:jc w:val="center"/>
              <w:rPr>
                <w:rFonts w:ascii="Arial" w:hAnsi="Arial" w:cs="Arial"/>
                <w:sz w:val="22"/>
                <w:szCs w:val="22"/>
              </w:rPr>
            </w:pPr>
            <w:r>
              <w:rPr>
                <w:rFonts w:ascii="Arial" w:hAnsi="Arial" w:cs="Arial"/>
                <w:sz w:val="22"/>
                <w:szCs w:val="22"/>
              </w:rPr>
              <w:t>0.399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6AA058A" w14:textId="77777777" w:rsidR="007E1565" w:rsidRPr="004E478F" w:rsidRDefault="007E1565" w:rsidP="008D1350">
            <w:pPr>
              <w:jc w:val="center"/>
              <w:rPr>
                <w:rFonts w:ascii="Arial" w:hAnsi="Arial" w:cs="Arial"/>
                <w:sz w:val="22"/>
                <w:szCs w:val="22"/>
              </w:rPr>
            </w:pPr>
            <w:r>
              <w:rPr>
                <w:rFonts w:ascii="Arial" w:hAnsi="Arial" w:cs="Arial"/>
                <w:sz w:val="22"/>
                <w:szCs w:val="22"/>
              </w:rPr>
              <w:t>0.817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3A35E98" w14:textId="77777777" w:rsidR="007E1565" w:rsidRPr="004E478F" w:rsidRDefault="007E1565" w:rsidP="008D1350">
            <w:pPr>
              <w:jc w:val="center"/>
              <w:rPr>
                <w:rFonts w:ascii="Arial" w:hAnsi="Arial" w:cs="Arial"/>
                <w:sz w:val="22"/>
                <w:szCs w:val="22"/>
              </w:rPr>
            </w:pPr>
            <w:r>
              <w:rPr>
                <w:rFonts w:ascii="Arial" w:hAnsi="Arial" w:cs="Arial"/>
                <w:sz w:val="22"/>
                <w:szCs w:val="22"/>
              </w:rPr>
              <w:t>0.157</w:t>
            </w:r>
          </w:p>
        </w:tc>
      </w:tr>
      <w:tr w:rsidR="007E1565" w:rsidRPr="00B54207" w14:paraId="6ECE34A6"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72D432E"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E76FFAB" w14:textId="77777777" w:rsidR="007E1565" w:rsidRPr="005F1CEB" w:rsidRDefault="007E1565" w:rsidP="008D1350">
            <w:pPr>
              <w:jc w:val="center"/>
              <w:rPr>
                <w:rFonts w:ascii="Arial" w:hAnsi="Arial" w:cs="Arial"/>
                <w:sz w:val="22"/>
                <w:szCs w:val="22"/>
              </w:rPr>
            </w:pPr>
            <w:r>
              <w:rPr>
                <w:rFonts w:ascii="Arial" w:hAnsi="Arial" w:cs="Arial"/>
                <w:sz w:val="22"/>
                <w:szCs w:val="22"/>
              </w:rPr>
              <w:t>0.992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63B39A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91FC9A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0.011</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38813E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66FCDD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A38C443" w14:textId="77777777" w:rsidR="007E1565" w:rsidRPr="005F1CEB" w:rsidRDefault="007E1565" w:rsidP="008D1350">
            <w:pPr>
              <w:jc w:val="center"/>
              <w:rPr>
                <w:rFonts w:ascii="Arial" w:hAnsi="Arial" w:cs="Arial"/>
                <w:sz w:val="22"/>
                <w:szCs w:val="22"/>
              </w:rPr>
            </w:pPr>
            <w:r>
              <w:rPr>
                <w:rFonts w:ascii="Arial" w:hAnsi="Arial" w:cs="Arial"/>
                <w:sz w:val="22"/>
                <w:szCs w:val="22"/>
              </w:rPr>
              <w:t>0.552</w:t>
            </w:r>
          </w:p>
        </w:tc>
      </w:tr>
      <w:tr w:rsidR="007E1565" w:rsidRPr="00B54207" w14:paraId="3B1534EB"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7C6BD50"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E598D64" w14:textId="77777777" w:rsidR="007E1565" w:rsidRPr="00DB1A76" w:rsidRDefault="007E1565" w:rsidP="008D1350">
            <w:pPr>
              <w:jc w:val="center"/>
              <w:rPr>
                <w:rFonts w:ascii="Arial" w:hAnsi="Arial" w:cs="Arial"/>
                <w:sz w:val="22"/>
                <w:szCs w:val="22"/>
              </w:rPr>
            </w:pPr>
            <w:r>
              <w:rPr>
                <w:rFonts w:ascii="Arial" w:hAnsi="Arial" w:cs="Arial"/>
                <w:sz w:val="22"/>
                <w:szCs w:val="22"/>
              </w:rPr>
              <w:t>0.991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C91FB62" w14:textId="77777777" w:rsidR="007E1565" w:rsidRPr="00DB1A76" w:rsidRDefault="007E1565" w:rsidP="008D1350">
            <w:pPr>
              <w:jc w:val="center"/>
              <w:rPr>
                <w:rFonts w:ascii="Arial" w:hAnsi="Arial" w:cs="Arial"/>
                <w:sz w:val="22"/>
                <w:szCs w:val="22"/>
              </w:rPr>
            </w:pPr>
            <w:r>
              <w:rPr>
                <w:rFonts w:ascii="Arial" w:hAnsi="Arial" w:cs="Arial"/>
                <w:sz w:val="22"/>
                <w:szCs w:val="22"/>
              </w:rPr>
              <w:t>0.089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765D87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0.039</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2D01A6" w14:textId="77777777" w:rsidR="007E1565" w:rsidRPr="00DB1A76" w:rsidRDefault="007E1565" w:rsidP="008D1350">
            <w:pPr>
              <w:jc w:val="center"/>
              <w:rPr>
                <w:rFonts w:ascii="Arial" w:hAnsi="Arial" w:cs="Arial"/>
                <w:sz w:val="22"/>
                <w:szCs w:val="22"/>
              </w:rPr>
            </w:pPr>
            <w:r>
              <w:rPr>
                <w:rFonts w:ascii="Arial" w:hAnsi="Arial" w:cs="Arial"/>
                <w:sz w:val="22"/>
                <w:szCs w:val="22"/>
              </w:rPr>
              <w:t>0.066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EA529A7"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13BB82C" w14:textId="77777777" w:rsidR="007E1565" w:rsidRPr="00DB1A76" w:rsidRDefault="007E1565" w:rsidP="008D1350">
            <w:pPr>
              <w:jc w:val="center"/>
              <w:rPr>
                <w:rFonts w:ascii="Arial" w:hAnsi="Arial" w:cs="Arial"/>
                <w:sz w:val="22"/>
                <w:szCs w:val="22"/>
              </w:rPr>
            </w:pPr>
            <w:r>
              <w:rPr>
                <w:rFonts w:ascii="Arial" w:hAnsi="Arial" w:cs="Arial"/>
                <w:sz w:val="22"/>
                <w:szCs w:val="22"/>
              </w:rPr>
              <w:t>0.890</w:t>
            </w:r>
          </w:p>
        </w:tc>
      </w:tr>
      <w:tr w:rsidR="007E1565" w:rsidRPr="00B54207" w14:paraId="3D759FE6"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79BF968"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5BBE30B" w14:textId="77777777" w:rsidR="007E1565" w:rsidRPr="00DB1A76" w:rsidRDefault="007E1565" w:rsidP="008D1350">
            <w:pPr>
              <w:jc w:val="center"/>
              <w:rPr>
                <w:rFonts w:ascii="Arial" w:hAnsi="Arial" w:cs="Arial"/>
                <w:sz w:val="22"/>
                <w:szCs w:val="22"/>
              </w:rPr>
            </w:pPr>
            <w:r>
              <w:rPr>
                <w:rFonts w:ascii="Arial" w:hAnsi="Arial" w:cs="Arial"/>
                <w:sz w:val="22"/>
                <w:szCs w:val="22"/>
              </w:rPr>
              <w:t>0.991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4021C26" w14:textId="77777777" w:rsidR="007E1565" w:rsidRPr="00DB1A76" w:rsidRDefault="007E1565" w:rsidP="008D1350">
            <w:pPr>
              <w:jc w:val="center"/>
              <w:rPr>
                <w:rFonts w:ascii="Arial" w:hAnsi="Arial" w:cs="Arial"/>
                <w:sz w:val="22"/>
                <w:szCs w:val="22"/>
              </w:rPr>
            </w:pPr>
            <w:r>
              <w:rPr>
                <w:rFonts w:ascii="Arial" w:hAnsi="Arial" w:cs="Arial"/>
                <w:sz w:val="22"/>
                <w:szCs w:val="22"/>
              </w:rPr>
              <w:t>0.050</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FFEC11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B42365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62AACA7"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0.025</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E2E335F" w14:textId="77777777" w:rsidR="007E1565" w:rsidRPr="00DB1A76" w:rsidRDefault="007E1565" w:rsidP="008D1350">
            <w:pPr>
              <w:jc w:val="center"/>
              <w:rPr>
                <w:rFonts w:ascii="Arial" w:hAnsi="Arial" w:cs="Arial"/>
                <w:sz w:val="22"/>
                <w:szCs w:val="22"/>
              </w:rPr>
            </w:pPr>
            <w:r>
              <w:rPr>
                <w:rFonts w:ascii="Arial" w:hAnsi="Arial" w:cs="Arial"/>
                <w:sz w:val="22"/>
                <w:szCs w:val="22"/>
              </w:rPr>
              <w:t>0.520</w:t>
            </w:r>
          </w:p>
        </w:tc>
      </w:tr>
      <w:tr w:rsidR="007E1565" w:rsidRPr="00B54207" w14:paraId="28672F27"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48412F8"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9D89AD2" w14:textId="77777777" w:rsidR="007E1565" w:rsidRPr="00DB1A76" w:rsidRDefault="007E1565" w:rsidP="008D1350">
            <w:pPr>
              <w:jc w:val="center"/>
              <w:rPr>
                <w:rFonts w:ascii="Arial" w:hAnsi="Arial" w:cs="Arial"/>
                <w:sz w:val="22"/>
                <w:szCs w:val="22"/>
              </w:rPr>
            </w:pPr>
            <w:r>
              <w:rPr>
                <w:rFonts w:ascii="Arial" w:hAnsi="Arial" w:cs="Arial"/>
                <w:sz w:val="22"/>
                <w:szCs w:val="22"/>
              </w:rPr>
              <w:t>0.990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5B84541" w14:textId="77777777" w:rsidR="007E1565" w:rsidRPr="00DB1A76" w:rsidRDefault="007E1565" w:rsidP="008D1350">
            <w:pPr>
              <w:jc w:val="center"/>
              <w:rPr>
                <w:rFonts w:ascii="Arial" w:hAnsi="Arial" w:cs="Arial"/>
                <w:sz w:val="22"/>
                <w:szCs w:val="22"/>
              </w:rPr>
            </w:pPr>
            <w:r>
              <w:rPr>
                <w:rFonts w:ascii="Arial" w:hAnsi="Arial" w:cs="Arial"/>
                <w:sz w:val="22"/>
                <w:szCs w:val="22"/>
              </w:rPr>
              <w:t>0.128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94595B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0.034</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D8D9C26" w14:textId="77777777" w:rsidR="007E1565" w:rsidRPr="00DB1A76" w:rsidRDefault="007E1565" w:rsidP="008D1350">
            <w:pPr>
              <w:jc w:val="center"/>
              <w:rPr>
                <w:rFonts w:ascii="Arial" w:hAnsi="Arial" w:cs="Arial"/>
                <w:sz w:val="22"/>
                <w:szCs w:val="22"/>
              </w:rPr>
            </w:pPr>
            <w:r>
              <w:rPr>
                <w:rFonts w:ascii="Arial" w:hAnsi="Arial" w:cs="Arial"/>
                <w:sz w:val="22"/>
                <w:szCs w:val="22"/>
              </w:rPr>
              <w:t>0.107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CAC0B4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F39D32D" w14:textId="77777777" w:rsidR="007E1565" w:rsidRPr="00DB1A76" w:rsidRDefault="007E1565" w:rsidP="008D1350">
            <w:pPr>
              <w:jc w:val="center"/>
              <w:rPr>
                <w:rFonts w:ascii="Arial" w:hAnsi="Arial" w:cs="Arial"/>
                <w:sz w:val="22"/>
                <w:szCs w:val="22"/>
              </w:rPr>
            </w:pPr>
            <w:r>
              <w:rPr>
                <w:rFonts w:ascii="Arial" w:hAnsi="Arial" w:cs="Arial"/>
                <w:sz w:val="22"/>
                <w:szCs w:val="22"/>
              </w:rPr>
              <w:t>0.838</w:t>
            </w:r>
          </w:p>
        </w:tc>
      </w:tr>
      <w:tr w:rsidR="007E1565" w:rsidRPr="00B54207" w14:paraId="5E51E8E0"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988C1CA"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E7F14F6" w14:textId="77777777" w:rsidR="007E1565" w:rsidRPr="00751B1F" w:rsidRDefault="007E1565" w:rsidP="008D1350">
            <w:pPr>
              <w:jc w:val="center"/>
              <w:rPr>
                <w:rFonts w:ascii="Arial" w:hAnsi="Arial" w:cs="Arial"/>
                <w:sz w:val="22"/>
                <w:szCs w:val="22"/>
              </w:rPr>
            </w:pPr>
            <w:r>
              <w:rPr>
                <w:rFonts w:ascii="Arial" w:hAnsi="Arial" w:cs="Arial"/>
                <w:sz w:val="22"/>
                <w:szCs w:val="22"/>
              </w:rPr>
              <w:t>0.992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C53EC25" w14:textId="77777777" w:rsidR="007E1565" w:rsidRPr="00751B1F" w:rsidRDefault="007E1565" w:rsidP="008D1350">
            <w:pPr>
              <w:jc w:val="center"/>
              <w:rPr>
                <w:rFonts w:ascii="Arial" w:hAnsi="Arial" w:cs="Arial"/>
                <w:sz w:val="22"/>
                <w:szCs w:val="22"/>
              </w:rPr>
            </w:pPr>
            <w:r>
              <w:rPr>
                <w:rFonts w:ascii="Arial" w:hAnsi="Arial" w:cs="Arial"/>
                <w:sz w:val="22"/>
                <w:szCs w:val="22"/>
              </w:rPr>
              <w:t>0.594</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A972BEC" w14:textId="77777777" w:rsidR="007E1565" w:rsidRPr="00751B1F" w:rsidRDefault="007E1565" w:rsidP="008D1350">
            <w:pPr>
              <w:jc w:val="center"/>
              <w:rPr>
                <w:rFonts w:ascii="Arial" w:hAnsi="Arial" w:cs="Arial"/>
                <w:sz w:val="22"/>
                <w:szCs w:val="22"/>
              </w:rPr>
            </w:pPr>
            <w:r>
              <w:rPr>
                <w:rFonts w:ascii="Arial" w:hAnsi="Arial" w:cs="Arial"/>
                <w:sz w:val="22"/>
                <w:szCs w:val="22"/>
              </w:rPr>
              <w:t>0.206</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47CC677" w14:textId="77777777" w:rsidR="007E1565" w:rsidRPr="00751B1F" w:rsidRDefault="007E1565" w:rsidP="008D1350">
            <w:pPr>
              <w:jc w:val="center"/>
              <w:rPr>
                <w:rFonts w:ascii="Arial" w:hAnsi="Arial" w:cs="Arial"/>
                <w:sz w:val="22"/>
                <w:szCs w:val="22"/>
              </w:rPr>
            </w:pPr>
            <w:r>
              <w:rPr>
                <w:rFonts w:ascii="Arial" w:hAnsi="Arial" w:cs="Arial"/>
                <w:sz w:val="22"/>
                <w:szCs w:val="22"/>
              </w:rPr>
              <w:t>0.686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1D692E1" w14:textId="77777777" w:rsidR="007E1565" w:rsidRPr="00751B1F" w:rsidRDefault="007E1565" w:rsidP="008D1350">
            <w:pPr>
              <w:jc w:val="center"/>
              <w:rPr>
                <w:rFonts w:ascii="Arial" w:hAnsi="Arial" w:cs="Arial"/>
                <w:sz w:val="22"/>
                <w:szCs w:val="22"/>
              </w:rPr>
            </w:pPr>
            <w:r>
              <w:rPr>
                <w:rFonts w:ascii="Arial" w:hAnsi="Arial" w:cs="Arial"/>
                <w:sz w:val="22"/>
                <w:szCs w:val="22"/>
              </w:rPr>
              <w:t>0.113</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FCD9ECD"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0.029</w:t>
            </w:r>
          </w:p>
        </w:tc>
      </w:tr>
      <w:tr w:rsidR="007E1565" w:rsidRPr="00B54207" w14:paraId="50FEED37"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75FC16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EF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F8A5E35" w14:textId="77777777" w:rsidR="007E1565" w:rsidRPr="00860224" w:rsidRDefault="007E1565" w:rsidP="008D1350">
            <w:pPr>
              <w:jc w:val="center"/>
              <w:rPr>
                <w:rFonts w:ascii="Arial" w:hAnsi="Arial" w:cs="Arial"/>
                <w:sz w:val="22"/>
                <w:szCs w:val="22"/>
              </w:rPr>
            </w:pPr>
            <w:r>
              <w:rPr>
                <w:rFonts w:ascii="Arial" w:hAnsi="Arial" w:cs="Arial"/>
                <w:sz w:val="22"/>
                <w:szCs w:val="22"/>
              </w:rPr>
              <w:t>&gt;0.999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A4D0B64"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8BAEA2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0.004</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5B58028"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F025BF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0.003</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88EFFF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0.013</w:t>
            </w:r>
          </w:p>
        </w:tc>
      </w:tr>
      <w:tr w:rsidR="007E1565" w:rsidRPr="00B54207" w14:paraId="79846718"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EDF3730"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4550EF8" w14:textId="77777777" w:rsidR="007E1565" w:rsidRPr="00D2140A" w:rsidRDefault="007E1565" w:rsidP="008D1350">
            <w:pPr>
              <w:jc w:val="center"/>
              <w:rPr>
                <w:rFonts w:ascii="Arial" w:hAnsi="Arial" w:cs="Arial"/>
                <w:sz w:val="22"/>
                <w:szCs w:val="22"/>
              </w:rPr>
            </w:pPr>
            <w:r>
              <w:rPr>
                <w:rFonts w:ascii="Arial" w:hAnsi="Arial" w:cs="Arial"/>
                <w:sz w:val="22"/>
                <w:szCs w:val="22"/>
              </w:rPr>
              <w:t>&gt;0.999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E2C1477"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C19E0F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7D72A8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486967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A4739E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0.009</w:t>
            </w:r>
          </w:p>
        </w:tc>
      </w:tr>
      <w:tr w:rsidR="007E1565" w:rsidRPr="00B54207" w14:paraId="38B99BC3"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773F54F"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696BF9F" w14:textId="77777777" w:rsidR="007E1565" w:rsidRPr="00370587" w:rsidRDefault="007E1565" w:rsidP="008D1350">
            <w:pPr>
              <w:jc w:val="center"/>
              <w:rPr>
                <w:rFonts w:ascii="Arial" w:hAnsi="Arial" w:cs="Arial"/>
                <w:sz w:val="22"/>
                <w:szCs w:val="22"/>
              </w:rPr>
            </w:pPr>
            <w:r>
              <w:rPr>
                <w:rFonts w:ascii="Arial" w:hAnsi="Arial" w:cs="Arial"/>
                <w:sz w:val="22"/>
                <w:szCs w:val="22"/>
              </w:rPr>
              <w:t>&gt;0.999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042347E" w14:textId="77777777" w:rsidR="007E1565" w:rsidRPr="00370587" w:rsidRDefault="007E1565" w:rsidP="008D1350">
            <w:pPr>
              <w:jc w:val="center"/>
              <w:rPr>
                <w:rFonts w:ascii="Arial" w:hAnsi="Arial" w:cs="Arial"/>
                <w:sz w:val="22"/>
                <w:szCs w:val="22"/>
              </w:rPr>
            </w:pPr>
            <w:r>
              <w:rPr>
                <w:rFonts w:ascii="Arial" w:hAnsi="Arial" w:cs="Arial"/>
                <w:sz w:val="22"/>
                <w:szCs w:val="22"/>
              </w:rPr>
              <w:t>0.315</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6E497A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A9B696A" w14:textId="77777777" w:rsidR="007E1565" w:rsidRPr="00370587" w:rsidRDefault="007E1565" w:rsidP="008D1350">
            <w:pPr>
              <w:jc w:val="center"/>
              <w:rPr>
                <w:rFonts w:ascii="Arial" w:hAnsi="Arial" w:cs="Arial"/>
                <w:sz w:val="22"/>
                <w:szCs w:val="22"/>
              </w:rPr>
            </w:pPr>
            <w:r>
              <w:rPr>
                <w:rFonts w:ascii="Arial" w:hAnsi="Arial" w:cs="Arial"/>
                <w:sz w:val="22"/>
                <w:szCs w:val="22"/>
              </w:rPr>
              <w:t>0.447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727EFB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0.048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224CC2C"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0.008</w:t>
            </w:r>
          </w:p>
        </w:tc>
      </w:tr>
      <w:tr w:rsidR="007E1565" w:rsidRPr="00B54207" w14:paraId="4682A342"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995145"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BCF9E34" w14:textId="77777777" w:rsidR="007E1565" w:rsidRPr="009C7321" w:rsidRDefault="007E1565" w:rsidP="008D1350">
            <w:pPr>
              <w:jc w:val="center"/>
              <w:rPr>
                <w:rFonts w:ascii="Arial" w:hAnsi="Arial" w:cs="Arial"/>
                <w:sz w:val="22"/>
                <w:szCs w:val="22"/>
              </w:rPr>
            </w:pPr>
            <w:r>
              <w:rPr>
                <w:rFonts w:ascii="Arial" w:hAnsi="Arial" w:cs="Arial"/>
                <w:sz w:val="22"/>
                <w:szCs w:val="22"/>
              </w:rPr>
              <w:t>0.995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6F51E70" w14:textId="77777777" w:rsidR="007E1565" w:rsidRPr="009C7321" w:rsidRDefault="007E1565" w:rsidP="008D1350">
            <w:pPr>
              <w:jc w:val="center"/>
              <w:rPr>
                <w:rFonts w:ascii="Arial" w:hAnsi="Arial" w:cs="Arial"/>
                <w:sz w:val="22"/>
                <w:szCs w:val="22"/>
              </w:rPr>
            </w:pPr>
            <w:r>
              <w:rPr>
                <w:rFonts w:ascii="Arial" w:hAnsi="Arial" w:cs="Arial"/>
                <w:sz w:val="22"/>
                <w:szCs w:val="22"/>
              </w:rPr>
              <w:t>&gt;0.999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49D77BE" w14:textId="77777777" w:rsidR="007E1565" w:rsidRPr="009C7321" w:rsidRDefault="007E1565" w:rsidP="008D1350">
            <w:pPr>
              <w:jc w:val="center"/>
              <w:rPr>
                <w:rFonts w:ascii="Arial" w:hAnsi="Arial" w:cs="Arial"/>
                <w:sz w:val="22"/>
                <w:szCs w:val="22"/>
              </w:rPr>
            </w:pPr>
            <w:r>
              <w:rPr>
                <w:rFonts w:ascii="Arial" w:hAnsi="Arial" w:cs="Arial"/>
                <w:sz w:val="22"/>
                <w:szCs w:val="22"/>
              </w:rPr>
              <w:t>0.591</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80791AF" w14:textId="77777777" w:rsidR="007E1565" w:rsidRPr="009C7321" w:rsidRDefault="007E1565" w:rsidP="008D1350">
            <w:pPr>
              <w:jc w:val="center"/>
              <w:rPr>
                <w:rFonts w:ascii="Arial" w:hAnsi="Arial" w:cs="Arial"/>
                <w:sz w:val="22"/>
                <w:szCs w:val="22"/>
              </w:rPr>
            </w:pPr>
            <w:r>
              <w:rPr>
                <w:rFonts w:ascii="Arial" w:hAnsi="Arial" w:cs="Arial"/>
                <w:sz w:val="22"/>
                <w:szCs w:val="22"/>
              </w:rPr>
              <w:t>0.993</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56CC25D" w14:textId="77777777" w:rsidR="007E1565" w:rsidRPr="009C7321" w:rsidRDefault="007E1565" w:rsidP="008D1350">
            <w:pPr>
              <w:jc w:val="center"/>
              <w:rPr>
                <w:rFonts w:ascii="Arial" w:hAnsi="Arial" w:cs="Arial"/>
                <w:sz w:val="22"/>
                <w:szCs w:val="22"/>
              </w:rPr>
            </w:pPr>
            <w:r>
              <w:rPr>
                <w:rFonts w:ascii="Arial" w:hAnsi="Arial" w:cs="Arial"/>
                <w:sz w:val="22"/>
                <w:szCs w:val="22"/>
              </w:rPr>
              <w:t>0.264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86930D2" w14:textId="77777777" w:rsidR="007E1565" w:rsidRPr="009C7321" w:rsidRDefault="007E1565" w:rsidP="008D1350">
            <w:pPr>
              <w:jc w:val="center"/>
              <w:rPr>
                <w:rFonts w:ascii="Arial" w:hAnsi="Arial" w:cs="Arial"/>
                <w:sz w:val="22"/>
                <w:szCs w:val="22"/>
              </w:rPr>
            </w:pPr>
            <w:r>
              <w:rPr>
                <w:rFonts w:ascii="Arial" w:hAnsi="Arial" w:cs="Arial"/>
                <w:sz w:val="22"/>
                <w:szCs w:val="22"/>
              </w:rPr>
              <w:t>0.892</w:t>
            </w:r>
          </w:p>
        </w:tc>
      </w:tr>
      <w:tr w:rsidR="007E1565" w:rsidRPr="00B54207" w14:paraId="610CBE57"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CBDF2F2"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E1DEAD5" w14:textId="77777777" w:rsidR="007E1565" w:rsidRPr="00F7568F" w:rsidRDefault="007E1565" w:rsidP="008D1350">
            <w:pPr>
              <w:jc w:val="center"/>
              <w:rPr>
                <w:rFonts w:ascii="Arial" w:hAnsi="Arial" w:cs="Arial"/>
                <w:sz w:val="22"/>
                <w:szCs w:val="22"/>
              </w:rPr>
            </w:pPr>
            <w:r>
              <w:rPr>
                <w:rFonts w:ascii="Arial" w:hAnsi="Arial" w:cs="Arial"/>
                <w:sz w:val="22"/>
                <w:szCs w:val="22"/>
              </w:rPr>
              <w:t>0.989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CC6BAB5" w14:textId="77777777" w:rsidR="007E1565" w:rsidRPr="00F7568F" w:rsidRDefault="007E1565" w:rsidP="008D1350">
            <w:pPr>
              <w:jc w:val="center"/>
              <w:rPr>
                <w:rFonts w:ascii="Arial" w:hAnsi="Arial" w:cs="Arial"/>
                <w:sz w:val="22"/>
                <w:szCs w:val="22"/>
              </w:rPr>
            </w:pPr>
            <w:r>
              <w:rPr>
                <w:rFonts w:ascii="Arial" w:hAnsi="Arial" w:cs="Arial"/>
                <w:sz w:val="22"/>
                <w:szCs w:val="22"/>
              </w:rPr>
              <w:t>0.866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EF5769E" w14:textId="77777777" w:rsidR="007E1565" w:rsidRPr="00F7568F" w:rsidRDefault="007E1565" w:rsidP="008D1350">
            <w:pPr>
              <w:jc w:val="center"/>
              <w:rPr>
                <w:rFonts w:ascii="Arial" w:hAnsi="Arial" w:cs="Arial"/>
                <w:sz w:val="22"/>
                <w:szCs w:val="22"/>
              </w:rPr>
            </w:pPr>
            <w:r>
              <w:rPr>
                <w:rFonts w:ascii="Arial" w:hAnsi="Arial" w:cs="Arial"/>
                <w:sz w:val="22"/>
                <w:szCs w:val="22"/>
              </w:rPr>
              <w:t>0.993</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9D43C19" w14:textId="77777777" w:rsidR="007E1565" w:rsidRPr="00F7568F" w:rsidRDefault="007E1565" w:rsidP="008D1350">
            <w:pPr>
              <w:jc w:val="center"/>
              <w:rPr>
                <w:rFonts w:ascii="Arial" w:hAnsi="Arial" w:cs="Arial"/>
                <w:sz w:val="22"/>
                <w:szCs w:val="22"/>
              </w:rPr>
            </w:pPr>
            <w:r>
              <w:rPr>
                <w:rFonts w:ascii="Arial" w:hAnsi="Arial" w:cs="Arial"/>
                <w:sz w:val="22"/>
                <w:szCs w:val="22"/>
              </w:rPr>
              <w:t>0.928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E128DD5" w14:textId="77777777" w:rsidR="007E1565" w:rsidRPr="00F7568F" w:rsidRDefault="007E1565" w:rsidP="008D1350">
            <w:pPr>
              <w:jc w:val="center"/>
              <w:rPr>
                <w:rFonts w:ascii="Arial" w:hAnsi="Arial" w:cs="Arial"/>
                <w:sz w:val="22"/>
                <w:szCs w:val="22"/>
              </w:rPr>
            </w:pPr>
            <w:r>
              <w:rPr>
                <w:rFonts w:ascii="Arial" w:hAnsi="Arial" w:cs="Arial"/>
                <w:sz w:val="22"/>
                <w:szCs w:val="22"/>
              </w:rPr>
              <w:t>0.922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8D7FCDF" w14:textId="77777777" w:rsidR="007E1565" w:rsidRPr="00F7568F" w:rsidRDefault="007E1565" w:rsidP="008D1350">
            <w:pPr>
              <w:jc w:val="center"/>
              <w:rPr>
                <w:rFonts w:ascii="Arial" w:hAnsi="Arial" w:cs="Arial"/>
                <w:sz w:val="22"/>
                <w:szCs w:val="22"/>
              </w:rPr>
            </w:pPr>
            <w:r>
              <w:rPr>
                <w:rFonts w:ascii="Arial" w:hAnsi="Arial" w:cs="Arial"/>
                <w:sz w:val="22"/>
                <w:szCs w:val="22"/>
              </w:rPr>
              <w:t>0.795</w:t>
            </w:r>
          </w:p>
        </w:tc>
      </w:tr>
      <w:tr w:rsidR="007E1565" w:rsidRPr="00B54207" w14:paraId="477A5576"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0EF0CD0"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DCB4F0C" w14:textId="77777777" w:rsidR="007E1565" w:rsidRPr="00F7568F" w:rsidRDefault="007E1565" w:rsidP="008D1350">
            <w:pPr>
              <w:jc w:val="center"/>
              <w:rPr>
                <w:rFonts w:ascii="Arial" w:hAnsi="Arial" w:cs="Arial"/>
                <w:sz w:val="22"/>
                <w:szCs w:val="22"/>
              </w:rPr>
            </w:pPr>
            <w:r>
              <w:rPr>
                <w:rFonts w:ascii="Arial" w:hAnsi="Arial" w:cs="Arial"/>
                <w:sz w:val="22"/>
                <w:szCs w:val="22"/>
              </w:rPr>
              <w:t>0.054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BA43DC6" w14:textId="77777777" w:rsidR="007E1565" w:rsidRPr="00E439D5" w:rsidRDefault="007E1565" w:rsidP="008D1350">
            <w:pPr>
              <w:jc w:val="center"/>
              <w:rPr>
                <w:rFonts w:ascii="Arial" w:hAnsi="Arial" w:cs="Arial"/>
                <w:sz w:val="22"/>
                <w:szCs w:val="22"/>
              </w:rPr>
            </w:pPr>
            <w:r>
              <w:rPr>
                <w:rFonts w:ascii="Arial" w:hAnsi="Arial" w:cs="Arial"/>
                <w:sz w:val="22"/>
                <w:szCs w:val="22"/>
              </w:rPr>
              <w:t>0.818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6E2BA89" w14:textId="77777777" w:rsidR="007E1565" w:rsidRPr="00E439D5" w:rsidRDefault="007E1565" w:rsidP="008D1350">
            <w:pPr>
              <w:jc w:val="center"/>
              <w:rPr>
                <w:rFonts w:ascii="Arial" w:hAnsi="Arial" w:cs="Arial"/>
                <w:sz w:val="22"/>
                <w:szCs w:val="22"/>
              </w:rPr>
            </w:pPr>
            <w:r>
              <w:rPr>
                <w:rFonts w:ascii="Arial" w:hAnsi="Arial" w:cs="Arial"/>
                <w:sz w:val="22"/>
                <w:szCs w:val="22"/>
              </w:rPr>
              <w:t>&gt;0.999</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31AD8F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8012763" w14:textId="77777777" w:rsidR="007E1565" w:rsidRPr="00E439D5" w:rsidRDefault="007E1565" w:rsidP="008D1350">
            <w:pPr>
              <w:jc w:val="center"/>
              <w:rPr>
                <w:rFonts w:ascii="Arial" w:hAnsi="Arial" w:cs="Arial"/>
                <w:sz w:val="22"/>
                <w:szCs w:val="22"/>
              </w:rPr>
            </w:pPr>
            <w:r>
              <w:rPr>
                <w:rFonts w:ascii="Arial" w:hAnsi="Arial" w:cs="Arial"/>
                <w:sz w:val="22"/>
                <w:szCs w:val="22"/>
              </w:rPr>
              <w:t>0.178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F50BD49" w14:textId="77777777" w:rsidR="007E1565" w:rsidRPr="00E439D5" w:rsidRDefault="007E1565" w:rsidP="008D1350">
            <w:pPr>
              <w:jc w:val="center"/>
              <w:rPr>
                <w:rFonts w:ascii="Arial" w:hAnsi="Arial" w:cs="Arial"/>
                <w:sz w:val="22"/>
                <w:szCs w:val="22"/>
              </w:rPr>
            </w:pPr>
            <w:r>
              <w:rPr>
                <w:rFonts w:ascii="Arial" w:hAnsi="Arial" w:cs="Arial"/>
                <w:sz w:val="22"/>
                <w:szCs w:val="22"/>
              </w:rPr>
              <w:t>0.946</w:t>
            </w:r>
          </w:p>
        </w:tc>
      </w:tr>
      <w:tr w:rsidR="007E1565" w:rsidRPr="00B54207" w14:paraId="7994C7F2" w14:textId="77777777" w:rsidTr="008D1350">
        <w:trPr>
          <w:trHeight w:val="137"/>
        </w:trPr>
        <w:tc>
          <w:tcPr>
            <w:tcW w:w="1176"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hideMark/>
          </w:tcPr>
          <w:p w14:paraId="3B2D75B2"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5A0901BB" w14:textId="77777777" w:rsidR="007E1565" w:rsidRPr="00E439D5" w:rsidRDefault="007E1565" w:rsidP="008D1350">
            <w:pPr>
              <w:jc w:val="center"/>
              <w:rPr>
                <w:rFonts w:ascii="Arial" w:hAnsi="Arial" w:cs="Arial"/>
                <w:sz w:val="22"/>
                <w:szCs w:val="22"/>
              </w:rPr>
            </w:pPr>
            <w:r>
              <w:rPr>
                <w:rFonts w:ascii="Arial" w:hAnsi="Arial" w:cs="Arial"/>
                <w:sz w:val="22"/>
                <w:szCs w:val="22"/>
              </w:rPr>
              <w:t>0.373</w:t>
            </w:r>
          </w:p>
        </w:tc>
        <w:tc>
          <w:tcPr>
            <w:tcW w:w="144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26945B7F" w14:textId="77777777" w:rsidR="007E1565" w:rsidRPr="00E439D5" w:rsidRDefault="007E1565" w:rsidP="008D1350">
            <w:pPr>
              <w:jc w:val="center"/>
              <w:rPr>
                <w:rFonts w:ascii="Arial" w:hAnsi="Arial" w:cs="Arial"/>
                <w:sz w:val="22"/>
                <w:szCs w:val="22"/>
              </w:rPr>
            </w:pPr>
            <w:r>
              <w:rPr>
                <w:rFonts w:ascii="Arial" w:hAnsi="Arial" w:cs="Arial"/>
                <w:sz w:val="22"/>
                <w:szCs w:val="22"/>
              </w:rPr>
              <w:t>0.971</w:t>
            </w:r>
          </w:p>
        </w:tc>
        <w:tc>
          <w:tcPr>
            <w:tcW w:w="153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2486D494" w14:textId="77777777" w:rsidR="007E1565" w:rsidRPr="00E439D5" w:rsidRDefault="007E1565" w:rsidP="008D1350">
            <w:pPr>
              <w:jc w:val="center"/>
              <w:rPr>
                <w:rFonts w:ascii="Arial" w:hAnsi="Arial" w:cs="Arial"/>
                <w:sz w:val="22"/>
                <w:szCs w:val="22"/>
              </w:rPr>
            </w:pPr>
            <w:r>
              <w:rPr>
                <w:rFonts w:ascii="Arial" w:hAnsi="Arial" w:cs="Arial"/>
                <w:sz w:val="22"/>
                <w:szCs w:val="22"/>
              </w:rPr>
              <w:t>0.839</w:t>
            </w:r>
          </w:p>
        </w:tc>
        <w:tc>
          <w:tcPr>
            <w:tcW w:w="126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63960981" w14:textId="77777777" w:rsidR="007E1565" w:rsidRPr="00E439D5" w:rsidRDefault="007E1565" w:rsidP="008D1350">
            <w:pPr>
              <w:jc w:val="center"/>
              <w:rPr>
                <w:rFonts w:ascii="Arial" w:hAnsi="Arial" w:cs="Arial"/>
                <w:sz w:val="22"/>
                <w:szCs w:val="22"/>
              </w:rPr>
            </w:pPr>
            <w:r>
              <w:rPr>
                <w:rFonts w:ascii="Arial" w:hAnsi="Arial" w:cs="Arial"/>
                <w:sz w:val="22"/>
                <w:szCs w:val="22"/>
              </w:rPr>
              <w:t>0.855</w:t>
            </w:r>
          </w:p>
        </w:tc>
        <w:tc>
          <w:tcPr>
            <w:tcW w:w="1530" w:type="dxa"/>
            <w:gridSpan w:val="2"/>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0DF78E9B" w14:textId="77777777" w:rsidR="007E1565" w:rsidRPr="00E439D5" w:rsidRDefault="007E1565" w:rsidP="008D1350">
            <w:pPr>
              <w:jc w:val="center"/>
              <w:rPr>
                <w:rFonts w:ascii="Arial" w:hAnsi="Arial" w:cs="Arial"/>
                <w:sz w:val="22"/>
                <w:szCs w:val="22"/>
              </w:rPr>
            </w:pPr>
            <w:r>
              <w:rPr>
                <w:rFonts w:ascii="Arial" w:hAnsi="Arial" w:cs="Arial"/>
                <w:sz w:val="22"/>
                <w:szCs w:val="22"/>
              </w:rPr>
              <w:t>0.904</w:t>
            </w:r>
          </w:p>
        </w:tc>
        <w:tc>
          <w:tcPr>
            <w:tcW w:w="1530" w:type="dxa"/>
            <w:tcBorders>
              <w:top w:val="single" w:sz="8" w:space="0" w:color="000000"/>
              <w:left w:val="single" w:sz="8" w:space="0" w:color="000000"/>
              <w:bottom w:val="single" w:sz="4" w:space="0" w:color="auto"/>
              <w:right w:val="single" w:sz="8" w:space="0" w:color="000000"/>
            </w:tcBorders>
            <w:shd w:val="clear" w:color="auto" w:fill="auto"/>
            <w:tcMar>
              <w:top w:w="6" w:type="dxa"/>
              <w:left w:w="6" w:type="dxa"/>
              <w:bottom w:w="0" w:type="dxa"/>
              <w:right w:w="6" w:type="dxa"/>
            </w:tcMar>
            <w:vAlign w:val="bottom"/>
          </w:tcPr>
          <w:p w14:paraId="6D2683A2" w14:textId="77777777" w:rsidR="007E1565" w:rsidRPr="00E439D5" w:rsidRDefault="007E1565" w:rsidP="008D1350">
            <w:pPr>
              <w:jc w:val="center"/>
              <w:rPr>
                <w:rFonts w:ascii="Arial" w:hAnsi="Arial" w:cs="Arial"/>
                <w:sz w:val="22"/>
                <w:szCs w:val="22"/>
              </w:rPr>
            </w:pPr>
            <w:r>
              <w:rPr>
                <w:rFonts w:ascii="Arial" w:hAnsi="Arial" w:cs="Arial"/>
                <w:sz w:val="22"/>
                <w:szCs w:val="22"/>
              </w:rPr>
              <w:t>0.995</w:t>
            </w:r>
          </w:p>
        </w:tc>
      </w:tr>
      <w:tr w:rsidR="007E1565" w:rsidRPr="00B54207" w14:paraId="4FFAFD90" w14:textId="77777777" w:rsidTr="008D1350">
        <w:trPr>
          <w:trHeight w:val="137"/>
        </w:trPr>
        <w:tc>
          <w:tcPr>
            <w:tcW w:w="1202"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BC796E8" w14:textId="77777777" w:rsidR="007E1565" w:rsidRPr="00B54207" w:rsidRDefault="007E1565" w:rsidP="008D1350">
            <w:pPr>
              <w:rPr>
                <w:rFonts w:ascii="Arial" w:hAnsi="Arial" w:cs="Arial"/>
                <w:color w:val="000000" w:themeColor="text1"/>
                <w:sz w:val="22"/>
                <w:szCs w:val="22"/>
              </w:rPr>
            </w:pPr>
          </w:p>
          <w:p w14:paraId="12F53633" w14:textId="77777777" w:rsidR="007E1565" w:rsidRPr="00B54207" w:rsidRDefault="007E1565" w:rsidP="008D1350">
            <w:pPr>
              <w:rPr>
                <w:rFonts w:ascii="Arial" w:hAnsi="Arial" w:cs="Arial"/>
                <w:color w:val="000000" w:themeColor="text1"/>
                <w:sz w:val="22"/>
                <w:szCs w:val="22"/>
              </w:rPr>
            </w:pPr>
          </w:p>
          <w:p w14:paraId="642CF5ED" w14:textId="77777777" w:rsidR="007E1565" w:rsidRPr="00B54207" w:rsidRDefault="007E1565" w:rsidP="008D1350">
            <w:pPr>
              <w:rPr>
                <w:rFonts w:ascii="Arial" w:hAnsi="Arial" w:cs="Arial"/>
                <w:color w:val="000000" w:themeColor="text1"/>
                <w:sz w:val="22"/>
                <w:szCs w:val="22"/>
              </w:rPr>
            </w:pPr>
          </w:p>
        </w:tc>
        <w:tc>
          <w:tcPr>
            <w:tcW w:w="1578"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2BE3762A" w14:textId="77777777" w:rsidR="007E1565" w:rsidRPr="00B54207" w:rsidRDefault="007E1565" w:rsidP="008D1350">
            <w:pPr>
              <w:rPr>
                <w:rFonts w:ascii="Arial" w:hAnsi="Arial" w:cs="Arial"/>
                <w:color w:val="000000" w:themeColor="text1"/>
                <w:sz w:val="22"/>
                <w:szCs w:val="22"/>
              </w:rPr>
            </w:pPr>
          </w:p>
        </w:tc>
        <w:tc>
          <w:tcPr>
            <w:tcW w:w="1440"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03906C5" w14:textId="77777777" w:rsidR="007E1565" w:rsidRPr="00B54207" w:rsidRDefault="007E1565" w:rsidP="008D1350">
            <w:pPr>
              <w:rPr>
                <w:rFonts w:ascii="Arial" w:hAnsi="Arial" w:cs="Arial"/>
                <w:color w:val="000000" w:themeColor="text1"/>
                <w:sz w:val="22"/>
                <w:szCs w:val="22"/>
              </w:rPr>
            </w:pPr>
          </w:p>
        </w:tc>
        <w:tc>
          <w:tcPr>
            <w:tcW w:w="1011" w:type="dxa"/>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36C5816B" w14:textId="77777777" w:rsidR="007E1565" w:rsidRPr="00B54207" w:rsidRDefault="007E1565" w:rsidP="008D1350">
            <w:pPr>
              <w:rPr>
                <w:rFonts w:ascii="Arial" w:hAnsi="Arial" w:cs="Arial"/>
                <w:color w:val="000000" w:themeColor="text1"/>
                <w:sz w:val="22"/>
                <w:szCs w:val="22"/>
              </w:rPr>
            </w:pPr>
          </w:p>
        </w:tc>
        <w:tc>
          <w:tcPr>
            <w:tcW w:w="1150"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5202B525" w14:textId="77777777" w:rsidR="007E1565" w:rsidRPr="00B54207" w:rsidRDefault="007E1565" w:rsidP="008D1350">
            <w:pPr>
              <w:rPr>
                <w:rFonts w:ascii="Arial" w:hAnsi="Arial" w:cs="Arial"/>
                <w:color w:val="000000" w:themeColor="text1"/>
                <w:sz w:val="22"/>
                <w:szCs w:val="22"/>
              </w:rPr>
            </w:pPr>
          </w:p>
        </w:tc>
        <w:tc>
          <w:tcPr>
            <w:tcW w:w="1434"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4CEC2D06" w14:textId="77777777" w:rsidR="007E1565" w:rsidRPr="00B54207" w:rsidRDefault="007E1565" w:rsidP="008D1350">
            <w:pPr>
              <w:rPr>
                <w:rFonts w:ascii="Arial" w:hAnsi="Arial" w:cs="Arial"/>
                <w:color w:val="000000" w:themeColor="text1"/>
                <w:sz w:val="22"/>
                <w:szCs w:val="22"/>
              </w:rPr>
            </w:pPr>
          </w:p>
        </w:tc>
        <w:tc>
          <w:tcPr>
            <w:tcW w:w="2255" w:type="dxa"/>
            <w:gridSpan w:val="2"/>
            <w:tcBorders>
              <w:top w:val="single" w:sz="4" w:space="0" w:color="auto"/>
              <w:bottom w:val="single" w:sz="4" w:space="0" w:color="auto"/>
            </w:tcBorders>
            <w:shd w:val="clear" w:color="auto" w:fill="auto"/>
            <w:tcMar>
              <w:top w:w="6" w:type="dxa"/>
              <w:left w:w="6" w:type="dxa"/>
              <w:bottom w:w="0" w:type="dxa"/>
              <w:right w:w="6" w:type="dxa"/>
            </w:tcMar>
            <w:vAlign w:val="bottom"/>
            <w:hideMark/>
          </w:tcPr>
          <w:p w14:paraId="1B881E31" w14:textId="77777777" w:rsidR="007E1565" w:rsidRPr="00B54207" w:rsidRDefault="007E1565" w:rsidP="008D1350">
            <w:pPr>
              <w:rPr>
                <w:rFonts w:ascii="Arial" w:hAnsi="Arial" w:cs="Arial"/>
                <w:color w:val="000000" w:themeColor="text1"/>
                <w:sz w:val="22"/>
                <w:szCs w:val="22"/>
              </w:rPr>
            </w:pPr>
          </w:p>
        </w:tc>
      </w:tr>
      <w:tr w:rsidR="007E1565" w:rsidRPr="00B54207" w14:paraId="43CAF7EA" w14:textId="77777777" w:rsidTr="008D1350">
        <w:trPr>
          <w:trHeight w:val="137"/>
        </w:trPr>
        <w:tc>
          <w:tcPr>
            <w:tcW w:w="1176"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ADE6D4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4-weeks post-surgery</w:t>
            </w:r>
          </w:p>
        </w:tc>
        <w:tc>
          <w:tcPr>
            <w:tcW w:w="1604"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2123EB0"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(Saline-sham vs shCapn2-sham)</w:t>
            </w:r>
          </w:p>
        </w:tc>
        <w:tc>
          <w:tcPr>
            <w:tcW w:w="144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0FBCB51"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(Saline-sham vs Saline-MI)</w:t>
            </w:r>
          </w:p>
        </w:tc>
        <w:tc>
          <w:tcPr>
            <w:tcW w:w="153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6B3B320"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w:t>
            </w:r>
            <w:r>
              <w:rPr>
                <w:rFonts w:ascii="Arial" w:hAnsi="Arial" w:cs="Arial"/>
                <w:b/>
                <w:bCs/>
                <w:color w:val="000000" w:themeColor="text1"/>
                <w:kern w:val="24"/>
                <w:sz w:val="22"/>
                <w:szCs w:val="22"/>
              </w:rPr>
              <w:br/>
              <w:t>(Saline-sham vs shCapn2-MI)</w:t>
            </w:r>
          </w:p>
        </w:tc>
        <w:tc>
          <w:tcPr>
            <w:tcW w:w="126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6EB9E28" w14:textId="77777777" w:rsidR="007E1565" w:rsidRPr="00B54207" w:rsidRDefault="007E1565" w:rsidP="008D1350">
            <w:pPr>
              <w:jc w:val="center"/>
              <w:rPr>
                <w:rFonts w:ascii="Arial" w:hAnsi="Arial" w:cs="Arial"/>
                <w:color w:val="000000" w:themeColor="text1"/>
                <w:sz w:val="22"/>
                <w:szCs w:val="22"/>
              </w:rPr>
            </w:pPr>
            <w:r>
              <w:rPr>
                <w:rFonts w:ascii="Arial" w:hAnsi="Arial" w:cs="Arial"/>
                <w:b/>
                <w:bCs/>
                <w:color w:val="000000" w:themeColor="text1"/>
                <w:kern w:val="24"/>
                <w:sz w:val="22"/>
                <w:szCs w:val="22"/>
              </w:rPr>
              <w:t>P value (shCapn2-sham vs Saline-MI)</w:t>
            </w:r>
          </w:p>
        </w:tc>
        <w:tc>
          <w:tcPr>
            <w:tcW w:w="1530" w:type="dxa"/>
            <w:gridSpan w:val="2"/>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81F1B9B"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7C72D030"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w:t>
            </w:r>
            <w:r>
              <w:rPr>
                <w:rFonts w:ascii="Arial" w:hAnsi="Arial" w:cs="Arial"/>
                <w:b/>
                <w:bCs/>
                <w:color w:val="000000" w:themeColor="text1"/>
                <w:kern w:val="24"/>
                <w:sz w:val="22"/>
                <w:szCs w:val="22"/>
              </w:rPr>
              <w:t>shCapn2-sham</w:t>
            </w:r>
            <w:r w:rsidRPr="00B54207">
              <w:rPr>
                <w:rFonts w:ascii="Arial" w:hAnsi="Arial" w:cs="Arial"/>
                <w:b/>
                <w:bCs/>
                <w:color w:val="000000" w:themeColor="text1"/>
                <w:kern w:val="24"/>
                <w:sz w:val="22"/>
                <w:szCs w:val="22"/>
              </w:rPr>
              <w:t xml:space="preserve"> vs Saline-sham)</w:t>
            </w:r>
          </w:p>
        </w:tc>
        <w:tc>
          <w:tcPr>
            <w:tcW w:w="1530" w:type="dxa"/>
            <w:tcBorders>
              <w:top w:val="single" w:sz="4" w:space="0" w:color="auto"/>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BA9BB32"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 xml:space="preserve">P value </w:t>
            </w:r>
          </w:p>
          <w:p w14:paraId="197F4D73" w14:textId="77777777" w:rsidR="007E1565" w:rsidRPr="00B54207" w:rsidRDefault="007E1565" w:rsidP="008D1350">
            <w:pPr>
              <w:jc w:val="center"/>
              <w:rPr>
                <w:rFonts w:ascii="Arial" w:hAnsi="Arial" w:cs="Arial"/>
                <w:color w:val="000000" w:themeColor="text1"/>
                <w:sz w:val="22"/>
                <w:szCs w:val="22"/>
              </w:rPr>
            </w:pPr>
            <w:r w:rsidRPr="00B54207">
              <w:rPr>
                <w:rFonts w:ascii="Arial" w:hAnsi="Arial" w:cs="Arial"/>
                <w:b/>
                <w:bCs/>
                <w:color w:val="000000" w:themeColor="text1"/>
                <w:kern w:val="24"/>
                <w:sz w:val="22"/>
                <w:szCs w:val="22"/>
              </w:rPr>
              <w:t>(shCapn2-MI vs Saline-MI)</w:t>
            </w:r>
          </w:p>
        </w:tc>
      </w:tr>
      <w:tr w:rsidR="007E1565" w:rsidRPr="00B54207" w14:paraId="4CAF206B"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C959C4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Heart rate (bpm)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298580E" w14:textId="77777777" w:rsidR="007E1565" w:rsidRPr="004E478F" w:rsidRDefault="007E1565" w:rsidP="008D1350">
            <w:pPr>
              <w:jc w:val="center"/>
              <w:rPr>
                <w:rFonts w:ascii="Arial" w:hAnsi="Arial" w:cs="Arial"/>
                <w:sz w:val="22"/>
                <w:szCs w:val="22"/>
              </w:rPr>
            </w:pPr>
            <w:r>
              <w:rPr>
                <w:rFonts w:ascii="Arial" w:hAnsi="Arial" w:cs="Arial"/>
                <w:sz w:val="22"/>
                <w:szCs w:val="22"/>
              </w:rPr>
              <w:t>0.828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77073F" w14:textId="77777777" w:rsidR="007E1565" w:rsidRPr="004E478F" w:rsidRDefault="007E1565" w:rsidP="008D1350">
            <w:pPr>
              <w:jc w:val="center"/>
              <w:rPr>
                <w:rFonts w:ascii="Arial" w:hAnsi="Arial" w:cs="Arial"/>
                <w:sz w:val="22"/>
                <w:szCs w:val="22"/>
              </w:rPr>
            </w:pPr>
            <w:r>
              <w:rPr>
                <w:rFonts w:ascii="Arial" w:hAnsi="Arial" w:cs="Arial"/>
                <w:sz w:val="22"/>
                <w:szCs w:val="22"/>
              </w:rPr>
              <w:t>0.510</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65DE6F6" w14:textId="77777777" w:rsidR="007E1565" w:rsidRPr="004E478F" w:rsidRDefault="007E1565" w:rsidP="008D1350">
            <w:pPr>
              <w:jc w:val="center"/>
              <w:rPr>
                <w:rFonts w:ascii="Arial" w:hAnsi="Arial" w:cs="Arial"/>
                <w:sz w:val="22"/>
                <w:szCs w:val="22"/>
              </w:rPr>
            </w:pPr>
            <w:r>
              <w:rPr>
                <w:rFonts w:ascii="Arial" w:hAnsi="Arial" w:cs="Arial"/>
                <w:sz w:val="22"/>
                <w:szCs w:val="22"/>
              </w:rPr>
              <w:t>0.387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B723480" w14:textId="77777777" w:rsidR="007E1565" w:rsidRPr="004E478F" w:rsidRDefault="007E1565" w:rsidP="008D1350">
            <w:pPr>
              <w:jc w:val="center"/>
              <w:rPr>
                <w:rFonts w:ascii="Arial" w:hAnsi="Arial" w:cs="Arial"/>
                <w:sz w:val="22"/>
                <w:szCs w:val="22"/>
              </w:rPr>
            </w:pPr>
            <w:r>
              <w:rPr>
                <w:rFonts w:ascii="Arial" w:hAnsi="Arial" w:cs="Arial"/>
                <w:sz w:val="22"/>
                <w:szCs w:val="22"/>
              </w:rPr>
              <w:t>0.863</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754D0C5" w14:textId="77777777" w:rsidR="007E1565" w:rsidRPr="004E478F" w:rsidRDefault="007E1565" w:rsidP="008D1350">
            <w:pPr>
              <w:jc w:val="center"/>
              <w:rPr>
                <w:rFonts w:ascii="Arial" w:hAnsi="Arial" w:cs="Arial"/>
                <w:sz w:val="22"/>
                <w:szCs w:val="22"/>
              </w:rPr>
            </w:pPr>
            <w:r>
              <w:rPr>
                <w:rFonts w:ascii="Arial" w:hAnsi="Arial" w:cs="Arial"/>
                <w:sz w:val="22"/>
                <w:szCs w:val="22"/>
              </w:rPr>
              <w:t>0.704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BD9C6DE" w14:textId="77777777" w:rsidR="007E1565" w:rsidRPr="004E478F" w:rsidRDefault="007E1565" w:rsidP="008D1350">
            <w:pPr>
              <w:jc w:val="center"/>
              <w:rPr>
                <w:rFonts w:ascii="Arial" w:hAnsi="Arial" w:cs="Arial"/>
                <w:sz w:val="22"/>
                <w:szCs w:val="22"/>
              </w:rPr>
            </w:pPr>
            <w:r>
              <w:rPr>
                <w:rFonts w:ascii="Arial" w:hAnsi="Arial" w:cs="Arial"/>
                <w:sz w:val="22"/>
                <w:szCs w:val="22"/>
              </w:rPr>
              <w:t>0.995</w:t>
            </w:r>
          </w:p>
        </w:tc>
      </w:tr>
      <w:tr w:rsidR="007E1565" w:rsidRPr="00B54207" w14:paraId="6E0D202A"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757B86AE"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EEAAAF0" w14:textId="77777777" w:rsidR="007E1565" w:rsidRPr="005F1CEB" w:rsidRDefault="007E1565" w:rsidP="008D1350">
            <w:pPr>
              <w:jc w:val="center"/>
              <w:rPr>
                <w:rFonts w:ascii="Arial" w:hAnsi="Arial" w:cs="Arial"/>
                <w:sz w:val="22"/>
                <w:szCs w:val="22"/>
              </w:rPr>
            </w:pPr>
            <w:r>
              <w:rPr>
                <w:rFonts w:ascii="Arial" w:hAnsi="Arial" w:cs="Arial"/>
                <w:sz w:val="22"/>
                <w:szCs w:val="22"/>
              </w:rPr>
              <w:t>0.131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BAC780E"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28673C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B143FBB"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2DDC9BD"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1914B92" w14:textId="77777777" w:rsidR="007E1565" w:rsidRPr="005F1CEB" w:rsidRDefault="007E1565" w:rsidP="008D1350">
            <w:pPr>
              <w:jc w:val="center"/>
              <w:rPr>
                <w:rFonts w:ascii="Arial" w:hAnsi="Arial" w:cs="Arial"/>
                <w:sz w:val="22"/>
                <w:szCs w:val="22"/>
              </w:rPr>
            </w:pPr>
            <w:r>
              <w:rPr>
                <w:rFonts w:ascii="Arial" w:hAnsi="Arial" w:cs="Arial"/>
                <w:sz w:val="22"/>
                <w:szCs w:val="22"/>
              </w:rPr>
              <w:t>0.562</w:t>
            </w:r>
          </w:p>
        </w:tc>
      </w:tr>
      <w:tr w:rsidR="007E1565" w:rsidRPr="00B54207" w14:paraId="67E58F9E"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0897DC7A"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EDD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4F1F97B" w14:textId="77777777" w:rsidR="007E1565" w:rsidRPr="00DB1A76" w:rsidRDefault="007E1565" w:rsidP="008D1350">
            <w:pPr>
              <w:jc w:val="center"/>
              <w:rPr>
                <w:rFonts w:ascii="Arial" w:hAnsi="Arial" w:cs="Arial"/>
                <w:sz w:val="22"/>
                <w:szCs w:val="22"/>
              </w:rPr>
            </w:pPr>
            <w:r>
              <w:rPr>
                <w:rFonts w:ascii="Arial" w:hAnsi="Arial" w:cs="Arial"/>
                <w:sz w:val="22"/>
                <w:szCs w:val="22"/>
              </w:rPr>
              <w:t>0.398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1FCB043" w14:textId="77777777" w:rsidR="007E1565" w:rsidRPr="00DB1A76" w:rsidRDefault="007E1565" w:rsidP="008D1350">
            <w:pPr>
              <w:jc w:val="center"/>
              <w:rPr>
                <w:rFonts w:ascii="Arial" w:hAnsi="Arial" w:cs="Arial"/>
                <w:sz w:val="22"/>
                <w:szCs w:val="22"/>
              </w:rPr>
            </w:pPr>
            <w:r>
              <w:rPr>
                <w:rFonts w:ascii="Arial" w:hAnsi="Arial" w:cs="Arial"/>
                <w:sz w:val="22"/>
                <w:szCs w:val="22"/>
              </w:rPr>
              <w:t>0.060</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602C63E" w14:textId="77777777" w:rsidR="007E1565" w:rsidRPr="00DB1A76" w:rsidRDefault="007E1565" w:rsidP="008D1350">
            <w:pPr>
              <w:jc w:val="center"/>
              <w:rPr>
                <w:rFonts w:ascii="Arial" w:hAnsi="Arial" w:cs="Arial"/>
                <w:sz w:val="22"/>
                <w:szCs w:val="22"/>
              </w:rPr>
            </w:pPr>
            <w:r>
              <w:rPr>
                <w:rFonts w:ascii="Arial" w:hAnsi="Arial" w:cs="Arial"/>
                <w:sz w:val="22"/>
                <w:szCs w:val="22"/>
              </w:rPr>
              <w:t>0.126</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37C127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9DC2B5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E770AC8" w14:textId="77777777" w:rsidR="007E1565" w:rsidRPr="00DB1A76" w:rsidRDefault="007E1565" w:rsidP="008D1350">
            <w:pPr>
              <w:jc w:val="center"/>
              <w:rPr>
                <w:rFonts w:ascii="Arial" w:hAnsi="Arial" w:cs="Arial"/>
                <w:sz w:val="22"/>
                <w:szCs w:val="22"/>
              </w:rPr>
            </w:pPr>
            <w:r>
              <w:rPr>
                <w:rFonts w:ascii="Arial" w:hAnsi="Arial" w:cs="Arial"/>
                <w:sz w:val="22"/>
                <w:szCs w:val="22"/>
              </w:rPr>
              <w:t>0.830</w:t>
            </w:r>
          </w:p>
        </w:tc>
      </w:tr>
      <w:tr w:rsidR="007E1565" w:rsidRPr="00B54207" w14:paraId="7F37D007"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6CC38F11"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55463E2" w14:textId="77777777" w:rsidR="007E1565" w:rsidRPr="00DB1A76" w:rsidRDefault="007E1565" w:rsidP="008D1350">
            <w:pPr>
              <w:jc w:val="center"/>
              <w:rPr>
                <w:rFonts w:ascii="Arial" w:hAnsi="Arial" w:cs="Arial"/>
                <w:sz w:val="22"/>
                <w:szCs w:val="22"/>
              </w:rPr>
            </w:pPr>
            <w:r>
              <w:rPr>
                <w:rFonts w:ascii="Arial" w:hAnsi="Arial" w:cs="Arial"/>
                <w:sz w:val="22"/>
                <w:szCs w:val="22"/>
              </w:rPr>
              <w:t>0.156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1888D60"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EA45F29"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0.015</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2E38614"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0.004</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D9B9378"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4753324" w14:textId="77777777" w:rsidR="007E1565" w:rsidRPr="00DB1A76" w:rsidRDefault="007E1565" w:rsidP="008D1350">
            <w:pPr>
              <w:jc w:val="center"/>
              <w:rPr>
                <w:rFonts w:ascii="Arial" w:hAnsi="Arial" w:cs="Arial"/>
                <w:sz w:val="22"/>
                <w:szCs w:val="22"/>
              </w:rPr>
            </w:pPr>
            <w:r>
              <w:rPr>
                <w:rFonts w:ascii="Arial" w:hAnsi="Arial" w:cs="Arial"/>
                <w:sz w:val="22"/>
                <w:szCs w:val="22"/>
              </w:rPr>
              <w:t>0.528</w:t>
            </w:r>
          </w:p>
        </w:tc>
      </w:tr>
      <w:tr w:rsidR="007E1565" w:rsidRPr="00B54207" w14:paraId="16E45407"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B34A896"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EDV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E3448B3" w14:textId="77777777" w:rsidR="007E1565" w:rsidRPr="00751B1F" w:rsidRDefault="007E1565" w:rsidP="008D1350">
            <w:pPr>
              <w:jc w:val="center"/>
              <w:rPr>
                <w:rFonts w:ascii="Arial" w:hAnsi="Arial" w:cs="Arial"/>
                <w:sz w:val="22"/>
                <w:szCs w:val="22"/>
              </w:rPr>
            </w:pPr>
            <w:r>
              <w:rPr>
                <w:rFonts w:ascii="Arial" w:hAnsi="Arial" w:cs="Arial"/>
                <w:sz w:val="22"/>
                <w:szCs w:val="22"/>
              </w:rPr>
              <w:t>0.406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6D5DC6F"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0.037</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5766D43" w14:textId="77777777" w:rsidR="007E1565" w:rsidRPr="00751B1F" w:rsidRDefault="007E1565" w:rsidP="008D1350">
            <w:pPr>
              <w:jc w:val="center"/>
              <w:rPr>
                <w:rFonts w:ascii="Arial" w:hAnsi="Arial" w:cs="Arial"/>
                <w:sz w:val="22"/>
                <w:szCs w:val="22"/>
              </w:rPr>
            </w:pPr>
            <w:r>
              <w:rPr>
                <w:rFonts w:ascii="Arial" w:hAnsi="Arial" w:cs="Arial"/>
                <w:sz w:val="22"/>
                <w:szCs w:val="22"/>
              </w:rPr>
              <w:t>0.107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B4A5C2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EBD786A"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0.024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5C16248" w14:textId="77777777" w:rsidR="007E1565" w:rsidRPr="00751B1F" w:rsidRDefault="007E1565" w:rsidP="008D1350">
            <w:pPr>
              <w:jc w:val="center"/>
              <w:rPr>
                <w:rFonts w:ascii="Arial" w:hAnsi="Arial" w:cs="Arial"/>
                <w:sz w:val="22"/>
                <w:szCs w:val="22"/>
              </w:rPr>
            </w:pPr>
            <w:r>
              <w:rPr>
                <w:rFonts w:ascii="Arial" w:hAnsi="Arial" w:cs="Arial"/>
                <w:sz w:val="22"/>
                <w:szCs w:val="22"/>
              </w:rPr>
              <w:t>0.538</w:t>
            </w:r>
          </w:p>
        </w:tc>
      </w:tr>
      <w:tr w:rsidR="007E1565" w:rsidRPr="00B54207" w14:paraId="0A91E92D"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50784B5C"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SV (</w:t>
            </w:r>
            <w:proofErr w:type="spellStart"/>
            <w:r w:rsidRPr="00B54207">
              <w:rPr>
                <w:rFonts w:ascii="Arial" w:hAnsi="Arial" w:cs="Arial"/>
                <w:b/>
                <w:bCs/>
                <w:color w:val="000000" w:themeColor="text1"/>
                <w:kern w:val="24"/>
                <w:sz w:val="22"/>
                <w:szCs w:val="22"/>
              </w:rPr>
              <w:t>uL</w:t>
            </w:r>
            <w:proofErr w:type="spellEnd"/>
            <w:r w:rsidRPr="00B54207">
              <w:rPr>
                <w:rFonts w:ascii="Arial" w:hAnsi="Arial" w:cs="Arial"/>
                <w:b/>
                <w:bCs/>
                <w:color w:val="000000" w:themeColor="text1"/>
                <w:kern w:val="24"/>
                <w:sz w:val="22"/>
                <w:szCs w:val="22"/>
              </w:rPr>
              <w:t>)</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1EFF8D1" w14:textId="77777777" w:rsidR="007E1565" w:rsidRPr="00751B1F" w:rsidRDefault="007E1565" w:rsidP="008D1350">
            <w:pPr>
              <w:jc w:val="center"/>
              <w:rPr>
                <w:rFonts w:ascii="Arial" w:hAnsi="Arial" w:cs="Arial"/>
                <w:sz w:val="22"/>
                <w:szCs w:val="22"/>
              </w:rPr>
            </w:pPr>
            <w:r>
              <w:rPr>
                <w:rFonts w:ascii="Arial" w:hAnsi="Arial" w:cs="Arial"/>
                <w:sz w:val="22"/>
                <w:szCs w:val="22"/>
              </w:rPr>
              <w:t>0.717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E292F15" w14:textId="77777777" w:rsidR="007E1565" w:rsidRPr="00751B1F" w:rsidRDefault="007E1565" w:rsidP="008D1350">
            <w:pPr>
              <w:jc w:val="center"/>
              <w:rPr>
                <w:rFonts w:ascii="Arial" w:hAnsi="Arial" w:cs="Arial"/>
                <w:sz w:val="22"/>
                <w:szCs w:val="22"/>
              </w:rPr>
            </w:pPr>
            <w:r>
              <w:rPr>
                <w:rFonts w:ascii="Arial" w:hAnsi="Arial" w:cs="Arial"/>
                <w:sz w:val="22"/>
                <w:szCs w:val="22"/>
              </w:rPr>
              <w:t>0.098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D002B91" w14:textId="77777777" w:rsidR="007E1565" w:rsidRPr="00751B1F" w:rsidRDefault="007E1565" w:rsidP="008D1350">
            <w:pPr>
              <w:jc w:val="center"/>
              <w:rPr>
                <w:rFonts w:ascii="Arial" w:hAnsi="Arial" w:cs="Arial"/>
                <w:sz w:val="22"/>
                <w:szCs w:val="22"/>
              </w:rPr>
            </w:pPr>
            <w:r>
              <w:rPr>
                <w:rFonts w:ascii="Arial" w:hAnsi="Arial" w:cs="Arial"/>
                <w:sz w:val="22"/>
                <w:szCs w:val="22"/>
              </w:rPr>
              <w:t>0.998</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A944BF1"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0.003</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632368A" w14:textId="77777777" w:rsidR="007E1565" w:rsidRPr="00751B1F" w:rsidRDefault="007E1565" w:rsidP="008D1350">
            <w:pPr>
              <w:jc w:val="center"/>
              <w:rPr>
                <w:rFonts w:ascii="Arial" w:hAnsi="Arial" w:cs="Arial"/>
                <w:sz w:val="22"/>
                <w:szCs w:val="22"/>
              </w:rPr>
            </w:pPr>
            <w:r>
              <w:rPr>
                <w:rFonts w:ascii="Arial" w:hAnsi="Arial" w:cs="Arial"/>
                <w:sz w:val="22"/>
                <w:szCs w:val="22"/>
              </w:rPr>
              <w:t>0.868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F632BBE" w14:textId="77777777" w:rsidR="007E1565" w:rsidRPr="00751B1F" w:rsidRDefault="007E1565" w:rsidP="008D1350">
            <w:pPr>
              <w:jc w:val="center"/>
              <w:rPr>
                <w:rFonts w:ascii="Arial" w:hAnsi="Arial" w:cs="Arial"/>
                <w:sz w:val="22"/>
                <w:szCs w:val="22"/>
              </w:rPr>
            </w:pPr>
            <w:r>
              <w:rPr>
                <w:rFonts w:ascii="Arial" w:hAnsi="Arial" w:cs="Arial"/>
                <w:sz w:val="22"/>
                <w:szCs w:val="22"/>
              </w:rPr>
              <w:t>0.088</w:t>
            </w:r>
          </w:p>
        </w:tc>
      </w:tr>
      <w:tr w:rsidR="007E1565" w:rsidRPr="00B54207" w14:paraId="06A337DE"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AAB0BF6"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EF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EF6A114" w14:textId="77777777" w:rsidR="007E1565" w:rsidRPr="00860224" w:rsidRDefault="007E1565" w:rsidP="008D1350">
            <w:pPr>
              <w:jc w:val="center"/>
              <w:rPr>
                <w:rFonts w:ascii="Arial" w:hAnsi="Arial" w:cs="Arial"/>
                <w:sz w:val="22"/>
                <w:szCs w:val="22"/>
              </w:rPr>
            </w:pPr>
            <w:r>
              <w:rPr>
                <w:rFonts w:ascii="Arial" w:hAnsi="Arial" w:cs="Arial"/>
                <w:sz w:val="22"/>
                <w:szCs w:val="22"/>
              </w:rPr>
              <w:t>0.093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68E456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B09185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0.002</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6F6D975"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70124E9" w14:textId="77777777" w:rsidR="007E1565" w:rsidRPr="00250439"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1F1DC75"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r>
      <w:tr w:rsidR="007E1565" w:rsidRPr="00B54207" w14:paraId="3C93FE6C"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3EA2FE70"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FS (%)</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E07F0C6" w14:textId="77777777" w:rsidR="007E1565" w:rsidRPr="00D2140A" w:rsidRDefault="007E1565" w:rsidP="008D1350">
            <w:pPr>
              <w:jc w:val="center"/>
              <w:rPr>
                <w:rFonts w:ascii="Arial" w:hAnsi="Arial" w:cs="Arial"/>
                <w:sz w:val="22"/>
                <w:szCs w:val="22"/>
              </w:rPr>
            </w:pPr>
            <w:r>
              <w:rPr>
                <w:rFonts w:ascii="Arial" w:hAnsi="Arial" w:cs="Arial"/>
                <w:sz w:val="22"/>
                <w:szCs w:val="22"/>
              </w:rPr>
              <w:t>0.130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1AC867D"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2B049D8" w14:textId="77777777" w:rsidR="007E1565" w:rsidRPr="00F527F7" w:rsidRDefault="007E1565" w:rsidP="008D1350">
            <w:pPr>
              <w:jc w:val="center"/>
              <w:rPr>
                <w:rFonts w:ascii="Arial" w:hAnsi="Arial" w:cs="Arial"/>
                <w:b/>
                <w:bCs/>
                <w:color w:val="000000" w:themeColor="text1"/>
                <w:sz w:val="22"/>
                <w:szCs w:val="22"/>
              </w:rPr>
            </w:pPr>
            <w:r w:rsidRPr="00F527F7">
              <w:rPr>
                <w:rFonts w:ascii="Arial" w:hAnsi="Arial" w:cs="Arial"/>
                <w:b/>
                <w:bCs/>
                <w:color w:val="000000" w:themeColor="text1"/>
                <w:sz w:val="22"/>
                <w:szCs w:val="22"/>
              </w:rPr>
              <w:t>&lt;0.001</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00DB48B" w14:textId="77777777" w:rsidR="007E1565" w:rsidRPr="00F527F7"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8D40081" w14:textId="77777777" w:rsidR="007E1565" w:rsidRPr="00250439" w:rsidRDefault="007E1565" w:rsidP="008D1350">
            <w:pPr>
              <w:jc w:val="center"/>
              <w:textAlignment w:val="bottom"/>
              <w:rPr>
                <w:rFonts w:ascii="Arial" w:hAnsi="Arial" w:cs="Arial"/>
                <w:b/>
                <w:bCs/>
                <w:color w:val="000000" w:themeColor="text1"/>
                <w:sz w:val="22"/>
                <w:szCs w:val="22"/>
              </w:rPr>
            </w:pPr>
            <w:r w:rsidRPr="00F527F7">
              <w:rPr>
                <w:rFonts w:ascii="Arial" w:hAnsi="Arial" w:cs="Arial"/>
                <w:b/>
                <w:bCs/>
                <w:sz w:val="22"/>
                <w:szCs w:val="22"/>
              </w:rPr>
              <w:t>&lt;0.001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8241DB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0.006</w:t>
            </w:r>
          </w:p>
        </w:tc>
      </w:tr>
      <w:tr w:rsidR="007E1565" w:rsidRPr="00B54207" w14:paraId="445C9285"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4943706" w14:textId="77777777" w:rsidR="007E1565" w:rsidRPr="00B54207" w:rsidRDefault="007E1565" w:rsidP="008D1350">
            <w:pPr>
              <w:jc w:val="center"/>
              <w:textAlignment w:val="bottom"/>
              <w:rPr>
                <w:rFonts w:ascii="Arial" w:hAnsi="Arial" w:cs="Arial"/>
                <w:color w:val="000000" w:themeColor="text1"/>
                <w:sz w:val="22"/>
                <w:szCs w:val="22"/>
              </w:rPr>
            </w:pPr>
            <w:r w:rsidRPr="00B54207">
              <w:rPr>
                <w:rFonts w:ascii="Arial" w:hAnsi="Arial" w:cs="Arial"/>
                <w:b/>
                <w:bCs/>
                <w:color w:val="000000" w:themeColor="text1"/>
                <w:kern w:val="24"/>
                <w:sz w:val="22"/>
                <w:szCs w:val="22"/>
              </w:rPr>
              <w:t>CO (mL/min)</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50FA717" w14:textId="77777777" w:rsidR="007E1565" w:rsidRPr="00370587" w:rsidRDefault="007E1565" w:rsidP="008D1350">
            <w:pPr>
              <w:jc w:val="center"/>
              <w:rPr>
                <w:rFonts w:ascii="Arial" w:hAnsi="Arial" w:cs="Arial"/>
                <w:sz w:val="22"/>
                <w:szCs w:val="22"/>
              </w:rPr>
            </w:pPr>
            <w:r>
              <w:rPr>
                <w:rFonts w:ascii="Arial" w:hAnsi="Arial" w:cs="Arial"/>
                <w:sz w:val="22"/>
                <w:szCs w:val="22"/>
              </w:rPr>
              <w:t>0.897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489E2E4" w14:textId="77777777" w:rsidR="007E1565" w:rsidRPr="00370587" w:rsidRDefault="007E1565" w:rsidP="008D1350">
            <w:pPr>
              <w:jc w:val="center"/>
              <w:rPr>
                <w:rFonts w:ascii="Arial" w:hAnsi="Arial" w:cs="Arial"/>
                <w:sz w:val="22"/>
                <w:szCs w:val="22"/>
              </w:rPr>
            </w:pPr>
            <w:r>
              <w:rPr>
                <w:rFonts w:ascii="Arial" w:hAnsi="Arial" w:cs="Arial"/>
                <w:sz w:val="22"/>
                <w:szCs w:val="22"/>
              </w:rPr>
              <w:t>0.199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8D20DE3" w14:textId="77777777" w:rsidR="007E1565" w:rsidRPr="00370587" w:rsidRDefault="007E1565" w:rsidP="008D1350">
            <w:pPr>
              <w:jc w:val="center"/>
              <w:rPr>
                <w:rFonts w:ascii="Arial" w:hAnsi="Arial" w:cs="Arial"/>
                <w:sz w:val="22"/>
                <w:szCs w:val="22"/>
              </w:rPr>
            </w:pPr>
            <w:r>
              <w:rPr>
                <w:rFonts w:ascii="Arial" w:hAnsi="Arial" w:cs="Arial"/>
                <w:sz w:val="22"/>
                <w:szCs w:val="22"/>
              </w:rPr>
              <w:t>0.990</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D6B74C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0.012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E6B38A1" w14:textId="77777777" w:rsidR="007E1565" w:rsidRPr="00370587" w:rsidRDefault="007E1565" w:rsidP="008D1350">
            <w:pPr>
              <w:jc w:val="center"/>
              <w:rPr>
                <w:rFonts w:ascii="Arial" w:hAnsi="Arial" w:cs="Arial"/>
                <w:sz w:val="22"/>
                <w:szCs w:val="22"/>
              </w:rPr>
            </w:pPr>
            <w:r>
              <w:rPr>
                <w:rFonts w:ascii="Arial" w:hAnsi="Arial" w:cs="Arial"/>
                <w:sz w:val="22"/>
                <w:szCs w:val="22"/>
              </w:rPr>
              <w:t>0.789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2683F99" w14:textId="77777777" w:rsidR="007E1565" w:rsidRPr="00370587" w:rsidRDefault="007E1565" w:rsidP="008D1350">
            <w:pPr>
              <w:jc w:val="center"/>
              <w:rPr>
                <w:rFonts w:ascii="Arial" w:hAnsi="Arial" w:cs="Arial"/>
                <w:sz w:val="22"/>
                <w:szCs w:val="22"/>
              </w:rPr>
            </w:pPr>
            <w:r>
              <w:rPr>
                <w:rFonts w:ascii="Arial" w:hAnsi="Arial" w:cs="Arial"/>
                <w:sz w:val="22"/>
                <w:szCs w:val="22"/>
              </w:rPr>
              <w:t>0.144</w:t>
            </w:r>
          </w:p>
        </w:tc>
      </w:tr>
      <w:tr w:rsidR="007E1565" w:rsidRPr="00B54207" w14:paraId="13E6B8D8"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E6DCC2A"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LVAW;s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53E248D" w14:textId="77777777" w:rsidR="007E1565" w:rsidRPr="009C7321" w:rsidRDefault="007E1565" w:rsidP="008D1350">
            <w:pPr>
              <w:jc w:val="center"/>
              <w:rPr>
                <w:rFonts w:ascii="Arial" w:hAnsi="Arial" w:cs="Arial"/>
                <w:sz w:val="22"/>
                <w:szCs w:val="22"/>
              </w:rPr>
            </w:pPr>
            <w:r>
              <w:rPr>
                <w:rFonts w:ascii="Arial" w:hAnsi="Arial" w:cs="Arial"/>
                <w:sz w:val="22"/>
                <w:szCs w:val="22"/>
              </w:rPr>
              <w:t>0.268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C0CFF0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0.008</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19A0862A" w14:textId="77777777" w:rsidR="007E1565" w:rsidRPr="009C7321" w:rsidRDefault="007E1565" w:rsidP="008D1350">
            <w:pPr>
              <w:jc w:val="center"/>
              <w:rPr>
                <w:rFonts w:ascii="Arial" w:hAnsi="Arial" w:cs="Arial"/>
                <w:sz w:val="22"/>
                <w:szCs w:val="22"/>
              </w:rPr>
            </w:pPr>
            <w:r>
              <w:rPr>
                <w:rFonts w:ascii="Arial" w:hAnsi="Arial" w:cs="Arial"/>
                <w:sz w:val="22"/>
                <w:szCs w:val="22"/>
              </w:rPr>
              <w:t>0.214</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E47ABD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E97FB85" w14:textId="77777777" w:rsidR="007E1565" w:rsidRPr="009C7321" w:rsidRDefault="007E1565" w:rsidP="008D1350">
            <w:pPr>
              <w:jc w:val="center"/>
              <w:rPr>
                <w:rFonts w:ascii="Arial" w:hAnsi="Arial" w:cs="Arial"/>
                <w:sz w:val="22"/>
                <w:szCs w:val="22"/>
              </w:rPr>
            </w:pPr>
            <w:r>
              <w:rPr>
                <w:rFonts w:ascii="Arial" w:hAnsi="Arial" w:cs="Arial"/>
                <w:sz w:val="22"/>
                <w:szCs w:val="22"/>
              </w:rPr>
              <w:t>0.956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79901CD" w14:textId="77777777" w:rsidR="007E1565" w:rsidRPr="009C7321" w:rsidRDefault="007E1565" w:rsidP="008D1350">
            <w:pPr>
              <w:jc w:val="center"/>
              <w:rPr>
                <w:rFonts w:ascii="Arial" w:hAnsi="Arial" w:cs="Arial"/>
                <w:sz w:val="22"/>
                <w:szCs w:val="22"/>
              </w:rPr>
            </w:pPr>
            <w:r>
              <w:rPr>
                <w:rFonts w:ascii="Arial" w:hAnsi="Arial" w:cs="Arial"/>
                <w:sz w:val="22"/>
                <w:szCs w:val="22"/>
              </w:rPr>
              <w:t>0.148</w:t>
            </w:r>
          </w:p>
        </w:tc>
      </w:tr>
      <w:tr w:rsidR="007E1565" w:rsidRPr="00B54207" w14:paraId="7F322EB6"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154DDFC2"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LVAW;d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78DCC2C" w14:textId="77777777" w:rsidR="007E1565" w:rsidRPr="00F7568F" w:rsidRDefault="007E1565" w:rsidP="008D1350">
            <w:pPr>
              <w:jc w:val="center"/>
              <w:rPr>
                <w:rFonts w:ascii="Arial" w:hAnsi="Arial" w:cs="Arial"/>
                <w:sz w:val="22"/>
                <w:szCs w:val="22"/>
              </w:rPr>
            </w:pPr>
            <w:r>
              <w:rPr>
                <w:rFonts w:ascii="Arial" w:hAnsi="Arial" w:cs="Arial"/>
                <w:sz w:val="22"/>
                <w:szCs w:val="22"/>
              </w:rPr>
              <w:t>0.881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5DEA4C0" w14:textId="77777777" w:rsidR="007E1565" w:rsidRPr="00F7568F" w:rsidRDefault="007E1565" w:rsidP="008D1350">
            <w:pPr>
              <w:jc w:val="center"/>
              <w:rPr>
                <w:rFonts w:ascii="Arial" w:hAnsi="Arial" w:cs="Arial"/>
                <w:sz w:val="22"/>
                <w:szCs w:val="22"/>
              </w:rPr>
            </w:pPr>
            <w:r>
              <w:rPr>
                <w:rFonts w:ascii="Arial" w:hAnsi="Arial" w:cs="Arial"/>
                <w:sz w:val="22"/>
                <w:szCs w:val="22"/>
              </w:rPr>
              <w:t>0.296</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96341C1" w14:textId="77777777" w:rsidR="007E1565" w:rsidRPr="00F7568F" w:rsidRDefault="007E1565" w:rsidP="008D1350">
            <w:pPr>
              <w:jc w:val="center"/>
              <w:rPr>
                <w:rFonts w:ascii="Arial" w:hAnsi="Arial" w:cs="Arial"/>
                <w:sz w:val="22"/>
                <w:szCs w:val="22"/>
              </w:rPr>
            </w:pPr>
            <w:r>
              <w:rPr>
                <w:rFonts w:ascii="Arial" w:hAnsi="Arial" w:cs="Arial"/>
                <w:sz w:val="22"/>
                <w:szCs w:val="22"/>
              </w:rPr>
              <w:t>0.640</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FDE4116" w14:textId="77777777" w:rsidR="007E1565" w:rsidRPr="00F7568F" w:rsidRDefault="007E1565" w:rsidP="008D1350">
            <w:pPr>
              <w:jc w:val="center"/>
              <w:rPr>
                <w:rFonts w:ascii="Arial" w:hAnsi="Arial" w:cs="Arial"/>
                <w:sz w:val="22"/>
                <w:szCs w:val="22"/>
              </w:rPr>
            </w:pPr>
            <w:r>
              <w:rPr>
                <w:rFonts w:ascii="Arial" w:hAnsi="Arial" w:cs="Arial"/>
                <w:sz w:val="22"/>
                <w:szCs w:val="22"/>
              </w:rPr>
              <w:t>0.449</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4C73B6C4" w14:textId="77777777" w:rsidR="007E1565" w:rsidRPr="00F7568F" w:rsidRDefault="007E1565" w:rsidP="008D1350">
            <w:pPr>
              <w:jc w:val="center"/>
              <w:rPr>
                <w:rFonts w:ascii="Arial" w:hAnsi="Arial" w:cs="Arial"/>
                <w:sz w:val="22"/>
                <w:szCs w:val="22"/>
              </w:rPr>
            </w:pPr>
            <w:r>
              <w:rPr>
                <w:rFonts w:ascii="Arial" w:hAnsi="Arial" w:cs="Arial"/>
                <w:sz w:val="22"/>
                <w:szCs w:val="22"/>
              </w:rPr>
              <w:t>0.821</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E376BE0" w14:textId="77777777" w:rsidR="007E1565" w:rsidRPr="00F7568F" w:rsidRDefault="007E1565" w:rsidP="008D1350">
            <w:pPr>
              <w:jc w:val="center"/>
              <w:rPr>
                <w:rFonts w:ascii="Arial" w:hAnsi="Arial" w:cs="Arial"/>
                <w:sz w:val="22"/>
                <w:szCs w:val="22"/>
              </w:rPr>
            </w:pPr>
            <w:r>
              <w:rPr>
                <w:rFonts w:ascii="Arial" w:hAnsi="Arial" w:cs="Arial"/>
                <w:sz w:val="22"/>
                <w:szCs w:val="22"/>
              </w:rPr>
              <w:t>0.998</w:t>
            </w:r>
          </w:p>
        </w:tc>
      </w:tr>
      <w:tr w:rsidR="007E1565" w:rsidRPr="00B54207" w14:paraId="5F50295D"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4337011D" w14:textId="77777777" w:rsidR="007E1565" w:rsidRPr="00B54207" w:rsidRDefault="007E1565" w:rsidP="008D1350">
            <w:pPr>
              <w:jc w:val="center"/>
              <w:textAlignment w:val="bottom"/>
              <w:rPr>
                <w:rFonts w:ascii="Arial" w:hAnsi="Arial" w:cs="Arial"/>
                <w:color w:val="000000" w:themeColor="text1"/>
                <w:sz w:val="22"/>
                <w:szCs w:val="22"/>
              </w:rPr>
            </w:pPr>
            <w:proofErr w:type="gramStart"/>
            <w:r w:rsidRPr="00B54207">
              <w:rPr>
                <w:rFonts w:ascii="Arial" w:hAnsi="Arial" w:cs="Arial"/>
                <w:b/>
                <w:bCs/>
                <w:color w:val="000000" w:themeColor="text1"/>
                <w:kern w:val="24"/>
                <w:sz w:val="22"/>
                <w:szCs w:val="22"/>
              </w:rPr>
              <w:t>LVPW;s</w:t>
            </w:r>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30329F43" w14:textId="77777777" w:rsidR="007E1565" w:rsidRPr="00E439D5" w:rsidRDefault="007E1565" w:rsidP="008D1350">
            <w:pPr>
              <w:jc w:val="center"/>
              <w:rPr>
                <w:rFonts w:ascii="Arial" w:hAnsi="Arial" w:cs="Arial"/>
                <w:sz w:val="22"/>
                <w:szCs w:val="22"/>
              </w:rPr>
            </w:pPr>
            <w:r>
              <w:rPr>
                <w:rFonts w:ascii="Arial" w:hAnsi="Arial" w:cs="Arial"/>
                <w:sz w:val="22"/>
                <w:szCs w:val="22"/>
              </w:rPr>
              <w:t>0.308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1148C22"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C50B012" w14:textId="77777777" w:rsidR="007E1565" w:rsidRPr="00E439D5" w:rsidRDefault="007E1565" w:rsidP="008D1350">
            <w:pPr>
              <w:jc w:val="center"/>
              <w:rPr>
                <w:rFonts w:ascii="Arial" w:hAnsi="Arial" w:cs="Arial"/>
                <w:sz w:val="22"/>
                <w:szCs w:val="22"/>
              </w:rPr>
            </w:pPr>
            <w:r>
              <w:rPr>
                <w:rFonts w:ascii="Arial" w:hAnsi="Arial" w:cs="Arial"/>
                <w:sz w:val="22"/>
                <w:szCs w:val="22"/>
              </w:rPr>
              <w:t>0.077</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E7F7377" w14:textId="77777777" w:rsidR="007E1565" w:rsidRPr="00E439D5" w:rsidRDefault="007E1565" w:rsidP="008D1350">
            <w:pPr>
              <w:jc w:val="center"/>
              <w:rPr>
                <w:rFonts w:ascii="Arial" w:hAnsi="Arial" w:cs="Arial"/>
                <w:sz w:val="22"/>
                <w:szCs w:val="22"/>
              </w:rPr>
            </w:pPr>
            <w:r>
              <w:rPr>
                <w:rFonts w:ascii="Arial" w:hAnsi="Arial" w:cs="Arial"/>
                <w:sz w:val="22"/>
                <w:szCs w:val="22"/>
              </w:rPr>
              <w:t>&lt;0.001</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A7D564C" w14:textId="77777777" w:rsidR="007E1565" w:rsidRPr="00E439D5" w:rsidRDefault="007E1565" w:rsidP="008D1350">
            <w:pPr>
              <w:jc w:val="center"/>
              <w:rPr>
                <w:rFonts w:ascii="Arial" w:hAnsi="Arial" w:cs="Arial"/>
                <w:sz w:val="22"/>
                <w:szCs w:val="22"/>
              </w:rPr>
            </w:pPr>
            <w:r>
              <w:rPr>
                <w:rFonts w:ascii="Arial" w:hAnsi="Arial" w:cs="Arial"/>
                <w:sz w:val="22"/>
                <w:szCs w:val="22"/>
              </w:rPr>
              <w:t>0.158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564990B" w14:textId="77777777" w:rsidR="007E1565" w:rsidRPr="00E439D5" w:rsidRDefault="007E1565" w:rsidP="008D1350">
            <w:pPr>
              <w:jc w:val="center"/>
              <w:rPr>
                <w:rFonts w:ascii="Arial" w:hAnsi="Arial" w:cs="Arial"/>
                <w:sz w:val="22"/>
                <w:szCs w:val="22"/>
              </w:rPr>
            </w:pPr>
            <w:r>
              <w:rPr>
                <w:rFonts w:ascii="Arial" w:hAnsi="Arial" w:cs="Arial"/>
                <w:sz w:val="22"/>
                <w:szCs w:val="22"/>
              </w:rPr>
              <w:t>0.649</w:t>
            </w:r>
          </w:p>
        </w:tc>
      </w:tr>
      <w:tr w:rsidR="007E1565" w:rsidRPr="00B54207" w14:paraId="301CB3D2" w14:textId="77777777" w:rsidTr="008D1350">
        <w:trPr>
          <w:trHeight w:val="137"/>
        </w:trPr>
        <w:tc>
          <w:tcPr>
            <w:tcW w:w="117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hideMark/>
          </w:tcPr>
          <w:p w14:paraId="214FC3FB" w14:textId="77777777" w:rsidR="007E1565" w:rsidRPr="00B54207" w:rsidRDefault="007E1565" w:rsidP="008D1350">
            <w:pPr>
              <w:jc w:val="center"/>
              <w:textAlignment w:val="bottom"/>
              <w:rPr>
                <w:rFonts w:ascii="Arial" w:hAnsi="Arial" w:cs="Arial"/>
                <w:color w:val="000000" w:themeColor="text1"/>
                <w:sz w:val="22"/>
                <w:szCs w:val="22"/>
              </w:rPr>
            </w:pPr>
            <w:proofErr w:type="spellStart"/>
            <w:proofErr w:type="gramStart"/>
            <w:r w:rsidRPr="00B54207">
              <w:rPr>
                <w:rFonts w:ascii="Arial" w:hAnsi="Arial" w:cs="Arial"/>
                <w:b/>
                <w:bCs/>
                <w:color w:val="000000" w:themeColor="text1"/>
                <w:kern w:val="24"/>
                <w:sz w:val="22"/>
                <w:szCs w:val="22"/>
              </w:rPr>
              <w:t>LVPW;d</w:t>
            </w:r>
            <w:proofErr w:type="spellEnd"/>
            <w:proofErr w:type="gramEnd"/>
            <w:r w:rsidRPr="00B54207">
              <w:rPr>
                <w:rFonts w:ascii="Arial" w:hAnsi="Arial" w:cs="Arial"/>
                <w:b/>
                <w:bCs/>
                <w:color w:val="000000" w:themeColor="text1"/>
                <w:kern w:val="24"/>
                <w:sz w:val="22"/>
                <w:szCs w:val="22"/>
              </w:rPr>
              <w:t xml:space="preserve"> (mm)</w:t>
            </w:r>
          </w:p>
        </w:tc>
        <w:tc>
          <w:tcPr>
            <w:tcW w:w="1604"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0C1E3CF1" w14:textId="77777777" w:rsidR="007E1565" w:rsidRPr="00E439D5" w:rsidRDefault="007E1565" w:rsidP="008D1350">
            <w:pPr>
              <w:jc w:val="center"/>
              <w:rPr>
                <w:rFonts w:ascii="Arial" w:hAnsi="Arial" w:cs="Arial"/>
                <w:sz w:val="22"/>
                <w:szCs w:val="22"/>
              </w:rPr>
            </w:pPr>
            <w:r>
              <w:rPr>
                <w:rFonts w:ascii="Arial" w:hAnsi="Arial" w:cs="Arial"/>
                <w:sz w:val="22"/>
                <w:szCs w:val="22"/>
              </w:rPr>
              <w:t>0.055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7F14AB56" w14:textId="77777777" w:rsidR="007E1565" w:rsidRPr="00F527F7" w:rsidRDefault="007E1565" w:rsidP="008D1350">
            <w:pPr>
              <w:jc w:val="center"/>
              <w:rPr>
                <w:rFonts w:ascii="Arial" w:hAnsi="Arial" w:cs="Arial"/>
                <w:b/>
                <w:bCs/>
                <w:sz w:val="22"/>
                <w:szCs w:val="22"/>
              </w:rPr>
            </w:pPr>
            <w:r w:rsidRPr="00F527F7">
              <w:rPr>
                <w:rFonts w:ascii="Arial" w:hAnsi="Arial" w:cs="Arial"/>
                <w:b/>
                <w:bCs/>
                <w:sz w:val="22"/>
                <w:szCs w:val="22"/>
              </w:rPr>
              <w:t>0.032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6FDEE83" w14:textId="77777777" w:rsidR="007E1565" w:rsidRPr="00E439D5" w:rsidRDefault="007E1565" w:rsidP="008D1350">
            <w:pPr>
              <w:jc w:val="center"/>
              <w:rPr>
                <w:rFonts w:ascii="Arial" w:hAnsi="Arial" w:cs="Arial"/>
                <w:sz w:val="22"/>
                <w:szCs w:val="22"/>
              </w:rPr>
            </w:pPr>
            <w:r>
              <w:rPr>
                <w:rFonts w:ascii="Arial" w:hAnsi="Arial" w:cs="Arial"/>
                <w:sz w:val="22"/>
                <w:szCs w:val="22"/>
              </w:rPr>
              <w:t>0.201</w:t>
            </w:r>
          </w:p>
        </w:tc>
        <w:tc>
          <w:tcPr>
            <w:tcW w:w="126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66B4038F" w14:textId="77777777" w:rsidR="007E1565" w:rsidRPr="00E439D5" w:rsidRDefault="007E1565" w:rsidP="008D1350">
            <w:pPr>
              <w:jc w:val="center"/>
              <w:rPr>
                <w:rFonts w:ascii="Arial" w:hAnsi="Arial" w:cs="Arial"/>
                <w:sz w:val="22"/>
                <w:szCs w:val="22"/>
              </w:rPr>
            </w:pPr>
            <w:r>
              <w:rPr>
                <w:rFonts w:ascii="Arial" w:hAnsi="Arial" w:cs="Arial"/>
                <w:sz w:val="22"/>
                <w:szCs w:val="22"/>
              </w:rPr>
              <w:t>0.372</w:t>
            </w:r>
          </w:p>
        </w:tc>
        <w:tc>
          <w:tcPr>
            <w:tcW w:w="1530" w:type="dxa"/>
            <w:gridSpan w:val="2"/>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22F97B57" w14:textId="77777777" w:rsidR="007E1565" w:rsidRPr="00E439D5" w:rsidRDefault="007E1565" w:rsidP="008D1350">
            <w:pPr>
              <w:jc w:val="center"/>
              <w:rPr>
                <w:rFonts w:ascii="Arial" w:hAnsi="Arial" w:cs="Arial"/>
                <w:sz w:val="22"/>
                <w:szCs w:val="22"/>
              </w:rPr>
            </w:pPr>
            <w:r>
              <w:rPr>
                <w:rFonts w:ascii="Arial" w:hAnsi="Arial" w:cs="Arial"/>
                <w:sz w:val="22"/>
                <w:szCs w:val="22"/>
              </w:rPr>
              <w:t>0.830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bottom"/>
          </w:tcPr>
          <w:p w14:paraId="57FD6BC8" w14:textId="77777777" w:rsidR="007E1565" w:rsidRPr="00E439D5" w:rsidRDefault="007E1565" w:rsidP="008D1350">
            <w:pPr>
              <w:jc w:val="center"/>
              <w:rPr>
                <w:rFonts w:ascii="Arial" w:hAnsi="Arial" w:cs="Arial"/>
                <w:sz w:val="22"/>
                <w:szCs w:val="22"/>
              </w:rPr>
            </w:pPr>
            <w:r>
              <w:rPr>
                <w:rFonts w:ascii="Arial" w:hAnsi="Arial" w:cs="Arial"/>
                <w:sz w:val="22"/>
                <w:szCs w:val="22"/>
              </w:rPr>
              <w:t>0.954</w:t>
            </w:r>
          </w:p>
        </w:tc>
      </w:tr>
    </w:tbl>
    <w:p w14:paraId="34B1B275" w14:textId="77777777" w:rsidR="007E1565" w:rsidRPr="00B54207" w:rsidRDefault="007E1565" w:rsidP="007E1565">
      <w:pPr>
        <w:spacing w:line="480" w:lineRule="auto"/>
        <w:jc w:val="both"/>
        <w:rPr>
          <w:rFonts w:ascii="Arial" w:hAnsi="Arial" w:cs="Arial"/>
          <w:b/>
          <w:color w:val="000000" w:themeColor="text1"/>
          <w:sz w:val="22"/>
          <w:szCs w:val="22"/>
        </w:rPr>
      </w:pPr>
    </w:p>
    <w:p w14:paraId="62351E55" w14:textId="77777777" w:rsidR="007E1565" w:rsidRDefault="007E1565" w:rsidP="00171511">
      <w:pPr>
        <w:spacing w:line="480" w:lineRule="auto"/>
        <w:jc w:val="both"/>
        <w:rPr>
          <w:rFonts w:ascii="Arial" w:hAnsi="Arial" w:cs="Arial"/>
          <w:b/>
          <w:bCs/>
          <w:color w:val="000000" w:themeColor="text1"/>
          <w:sz w:val="22"/>
          <w:szCs w:val="22"/>
        </w:rPr>
      </w:pPr>
    </w:p>
    <w:p w14:paraId="2D612F58" w14:textId="77777777" w:rsidR="00F07D3F" w:rsidRDefault="00F07D3F">
      <w:pPr>
        <w:rPr>
          <w:rFonts w:ascii="Arial" w:hAnsi="Arial" w:cs="Arial"/>
          <w:b/>
          <w:bCs/>
          <w:color w:val="000000" w:themeColor="text1"/>
          <w:sz w:val="22"/>
          <w:szCs w:val="22"/>
        </w:rPr>
      </w:pPr>
      <w:r>
        <w:rPr>
          <w:rFonts w:ascii="Arial" w:hAnsi="Arial" w:cs="Arial"/>
          <w:b/>
          <w:bCs/>
          <w:color w:val="000000" w:themeColor="text1"/>
          <w:sz w:val="22"/>
          <w:szCs w:val="22"/>
        </w:rPr>
        <w:br w:type="page"/>
      </w:r>
    </w:p>
    <w:p w14:paraId="42964745" w14:textId="1C66E297" w:rsidR="00F07D3F" w:rsidRPr="00A870E3" w:rsidRDefault="00444AAB" w:rsidP="00171511">
      <w:pPr>
        <w:spacing w:line="480" w:lineRule="auto"/>
        <w:jc w:val="both"/>
        <w:rPr>
          <w:rFonts w:ascii="Arial" w:hAnsi="Arial" w:cs="Arial"/>
          <w:b/>
          <w:color w:val="000000" w:themeColor="text1"/>
          <w:sz w:val="22"/>
          <w:szCs w:val="22"/>
        </w:rPr>
      </w:pPr>
      <w:r w:rsidRPr="00B54207">
        <w:rPr>
          <w:rFonts w:ascii="Arial" w:hAnsi="Arial" w:cs="Arial"/>
          <w:b/>
          <w:bCs/>
          <w:color w:val="000000" w:themeColor="text1"/>
          <w:sz w:val="22"/>
          <w:szCs w:val="22"/>
        </w:rPr>
        <w:lastRenderedPageBreak/>
        <w:t xml:space="preserve">Supplemental Table </w:t>
      </w:r>
      <w:r w:rsidR="00B43F9D">
        <w:rPr>
          <w:rFonts w:ascii="Arial" w:hAnsi="Arial" w:cs="Arial"/>
          <w:b/>
          <w:bCs/>
          <w:color w:val="000000" w:themeColor="text1"/>
          <w:sz w:val="22"/>
          <w:szCs w:val="22"/>
        </w:rPr>
        <w:t>6</w:t>
      </w:r>
      <w:r w:rsidRPr="00B54207">
        <w:rPr>
          <w:rFonts w:ascii="Arial" w:hAnsi="Arial" w:cs="Arial"/>
          <w:b/>
          <w:bCs/>
          <w:color w:val="000000" w:themeColor="text1"/>
          <w:sz w:val="22"/>
          <w:szCs w:val="22"/>
        </w:rPr>
        <w:t xml:space="preserve">. </w:t>
      </w:r>
      <w:r w:rsidR="00A403FF">
        <w:rPr>
          <w:rFonts w:ascii="Arial" w:hAnsi="Arial" w:cs="Arial"/>
          <w:b/>
          <w:bCs/>
          <w:color w:val="000000" w:themeColor="text1"/>
          <w:sz w:val="22"/>
          <w:szCs w:val="22"/>
        </w:rPr>
        <w:t xml:space="preserve">Top 15 </w:t>
      </w:r>
      <w:r>
        <w:rPr>
          <w:rFonts w:ascii="Arial" w:hAnsi="Arial" w:cs="Arial"/>
          <w:b/>
          <w:bCs/>
          <w:color w:val="000000" w:themeColor="text1"/>
          <w:sz w:val="22"/>
          <w:szCs w:val="22"/>
        </w:rPr>
        <w:t>binding partners of JPH2-CTP</w:t>
      </w:r>
    </w:p>
    <w:tbl>
      <w:tblPr>
        <w:tblStyle w:val="TableGrid"/>
        <w:tblW w:w="10070" w:type="dxa"/>
        <w:tblLook w:val="0620" w:firstRow="1" w:lastRow="0" w:firstColumn="0" w:lastColumn="0" w:noHBand="1" w:noVBand="1"/>
      </w:tblPr>
      <w:tblGrid>
        <w:gridCol w:w="2996"/>
        <w:gridCol w:w="3264"/>
        <w:gridCol w:w="2532"/>
        <w:gridCol w:w="1278"/>
      </w:tblGrid>
      <w:tr w:rsidR="00444AAB" w:rsidRPr="00444AAB" w14:paraId="216BC12E" w14:textId="77777777" w:rsidTr="000C66F3">
        <w:trPr>
          <w:trHeight w:val="320"/>
        </w:trPr>
        <w:tc>
          <w:tcPr>
            <w:tcW w:w="2996" w:type="dxa"/>
            <w:noWrap/>
            <w:hideMark/>
          </w:tcPr>
          <w:p w14:paraId="46E7272E" w14:textId="77777777" w:rsidR="00444AAB" w:rsidRPr="00444AAB" w:rsidRDefault="00444AAB" w:rsidP="00444AAB">
            <w:pPr>
              <w:jc w:val="center"/>
              <w:rPr>
                <w:rFonts w:ascii="Arial" w:eastAsia="Times New Roman" w:hAnsi="Arial" w:cs="Arial"/>
                <w:b/>
                <w:bCs/>
                <w:color w:val="000000"/>
                <w:sz w:val="22"/>
                <w:szCs w:val="22"/>
              </w:rPr>
            </w:pPr>
            <w:r w:rsidRPr="00444AAB">
              <w:rPr>
                <w:rFonts w:ascii="Arial" w:eastAsia="Times New Roman" w:hAnsi="Arial" w:cs="Arial"/>
                <w:b/>
                <w:bCs/>
                <w:color w:val="000000"/>
                <w:sz w:val="22"/>
                <w:szCs w:val="22"/>
              </w:rPr>
              <w:t>Protein ID</w:t>
            </w:r>
          </w:p>
        </w:tc>
        <w:tc>
          <w:tcPr>
            <w:tcW w:w="3264" w:type="dxa"/>
            <w:noWrap/>
            <w:hideMark/>
          </w:tcPr>
          <w:p w14:paraId="2CD6FA7C" w14:textId="77777777" w:rsidR="00444AAB" w:rsidRPr="00444AAB" w:rsidRDefault="00444AAB" w:rsidP="00444AAB">
            <w:pPr>
              <w:jc w:val="center"/>
              <w:rPr>
                <w:rFonts w:ascii="Arial" w:eastAsia="Times New Roman" w:hAnsi="Arial" w:cs="Arial"/>
                <w:b/>
                <w:bCs/>
                <w:color w:val="000000"/>
                <w:sz w:val="22"/>
                <w:szCs w:val="22"/>
              </w:rPr>
            </w:pPr>
            <w:r w:rsidRPr="00444AAB">
              <w:rPr>
                <w:rFonts w:ascii="Arial" w:eastAsia="Times New Roman" w:hAnsi="Arial" w:cs="Arial"/>
                <w:b/>
                <w:bCs/>
                <w:color w:val="000000"/>
                <w:sz w:val="22"/>
                <w:szCs w:val="22"/>
              </w:rPr>
              <w:t>Protein name</w:t>
            </w:r>
          </w:p>
        </w:tc>
        <w:tc>
          <w:tcPr>
            <w:tcW w:w="2532" w:type="dxa"/>
            <w:noWrap/>
            <w:hideMark/>
          </w:tcPr>
          <w:p w14:paraId="4E543AAB" w14:textId="77777777" w:rsidR="00444AAB" w:rsidRPr="00444AAB" w:rsidRDefault="00444AAB" w:rsidP="00444AAB">
            <w:pPr>
              <w:jc w:val="center"/>
              <w:rPr>
                <w:rFonts w:ascii="Arial" w:eastAsia="Times New Roman" w:hAnsi="Arial" w:cs="Arial"/>
                <w:b/>
                <w:bCs/>
                <w:color w:val="000000"/>
                <w:sz w:val="22"/>
                <w:szCs w:val="22"/>
              </w:rPr>
            </w:pPr>
            <w:r w:rsidRPr="00444AAB">
              <w:rPr>
                <w:rFonts w:ascii="Arial" w:eastAsia="Times New Roman" w:hAnsi="Arial" w:cs="Arial"/>
                <w:b/>
                <w:bCs/>
                <w:color w:val="000000"/>
                <w:sz w:val="22"/>
                <w:szCs w:val="22"/>
              </w:rPr>
              <w:t>Fold Change (Ab2/IgG)</w:t>
            </w:r>
          </w:p>
        </w:tc>
        <w:tc>
          <w:tcPr>
            <w:tcW w:w="1278" w:type="dxa"/>
            <w:noWrap/>
            <w:hideMark/>
          </w:tcPr>
          <w:p w14:paraId="105B80E0" w14:textId="77777777" w:rsidR="00444AAB" w:rsidRPr="00444AAB" w:rsidRDefault="00444AAB" w:rsidP="00444AAB">
            <w:pPr>
              <w:jc w:val="center"/>
              <w:rPr>
                <w:rFonts w:ascii="Arial" w:eastAsia="Times New Roman" w:hAnsi="Arial" w:cs="Arial"/>
                <w:b/>
                <w:bCs/>
                <w:color w:val="000000"/>
                <w:sz w:val="22"/>
                <w:szCs w:val="22"/>
              </w:rPr>
            </w:pPr>
            <w:r w:rsidRPr="00444AAB">
              <w:rPr>
                <w:rFonts w:ascii="Arial" w:eastAsia="Times New Roman" w:hAnsi="Arial" w:cs="Arial"/>
                <w:b/>
                <w:bCs/>
                <w:color w:val="000000"/>
                <w:sz w:val="22"/>
                <w:szCs w:val="22"/>
              </w:rPr>
              <w:t>P value</w:t>
            </w:r>
          </w:p>
        </w:tc>
      </w:tr>
      <w:tr w:rsidR="0023266A" w:rsidRPr="00444AAB" w14:paraId="3D4A7C69" w14:textId="77777777" w:rsidTr="000C66F3">
        <w:trPr>
          <w:trHeight w:val="320"/>
        </w:trPr>
        <w:tc>
          <w:tcPr>
            <w:tcW w:w="2996" w:type="dxa"/>
            <w:tcBorders>
              <w:bottom w:val="single" w:sz="4" w:space="0" w:color="auto"/>
            </w:tcBorders>
            <w:noWrap/>
            <w:hideMark/>
          </w:tcPr>
          <w:p w14:paraId="3DDED734" w14:textId="489191AB"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Nes</w:t>
            </w:r>
          </w:p>
        </w:tc>
        <w:tc>
          <w:tcPr>
            <w:tcW w:w="3264" w:type="dxa"/>
            <w:tcBorders>
              <w:bottom w:val="single" w:sz="4" w:space="0" w:color="auto"/>
            </w:tcBorders>
            <w:noWrap/>
            <w:hideMark/>
          </w:tcPr>
          <w:p w14:paraId="28F2C966" w14:textId="138E3952" w:rsidR="0023266A" w:rsidRPr="00444AAB" w:rsidRDefault="0023266A" w:rsidP="0023266A">
            <w:pPr>
              <w:jc w:val="center"/>
              <w:rPr>
                <w:rFonts w:ascii="Arial" w:eastAsia="Times New Roman" w:hAnsi="Arial" w:cs="Arial"/>
                <w:color w:val="000000"/>
                <w:sz w:val="22"/>
                <w:szCs w:val="22"/>
              </w:rPr>
            </w:pPr>
            <w:proofErr w:type="spellStart"/>
            <w:r w:rsidRPr="000A5507">
              <w:rPr>
                <w:rFonts w:ascii="Arial" w:eastAsia="Times New Roman" w:hAnsi="Arial" w:cs="Arial"/>
                <w:color w:val="000000"/>
                <w:sz w:val="22"/>
                <w:szCs w:val="22"/>
              </w:rPr>
              <w:t>Nes</w:t>
            </w:r>
            <w:r w:rsidRPr="00707E77">
              <w:rPr>
                <w:rFonts w:ascii="Arial" w:eastAsia="Times New Roman" w:hAnsi="Arial" w:cs="Arial"/>
                <w:color w:val="000000"/>
                <w:sz w:val="22"/>
                <w:szCs w:val="22"/>
              </w:rPr>
              <w:t>tin</w:t>
            </w:r>
            <w:proofErr w:type="spellEnd"/>
          </w:p>
        </w:tc>
        <w:tc>
          <w:tcPr>
            <w:tcW w:w="2532" w:type="dxa"/>
            <w:tcBorders>
              <w:bottom w:val="single" w:sz="4" w:space="0" w:color="auto"/>
            </w:tcBorders>
            <w:noWrap/>
            <w:hideMark/>
          </w:tcPr>
          <w:p w14:paraId="052509ED" w14:textId="5239BD5A"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92.8</w:t>
            </w:r>
            <w:r w:rsidRPr="00707E77">
              <w:rPr>
                <w:rFonts w:ascii="Arial" w:eastAsia="Times New Roman" w:hAnsi="Arial" w:cs="Arial"/>
                <w:color w:val="000000"/>
                <w:sz w:val="22"/>
                <w:szCs w:val="22"/>
              </w:rPr>
              <w:t>3</w:t>
            </w:r>
          </w:p>
        </w:tc>
        <w:tc>
          <w:tcPr>
            <w:tcW w:w="1278" w:type="dxa"/>
            <w:tcBorders>
              <w:bottom w:val="single" w:sz="4" w:space="0" w:color="auto"/>
            </w:tcBorders>
            <w:noWrap/>
            <w:hideMark/>
          </w:tcPr>
          <w:p w14:paraId="78FA8197" w14:textId="0C22193D"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b/>
                <w:bCs/>
                <w:color w:val="000000"/>
                <w:sz w:val="22"/>
                <w:szCs w:val="22"/>
              </w:rPr>
              <w:t>0.002</w:t>
            </w:r>
          </w:p>
        </w:tc>
      </w:tr>
      <w:tr w:rsidR="007F43BD" w:rsidRPr="00444AAB" w14:paraId="567648E5" w14:textId="77777777" w:rsidTr="000C66F3">
        <w:trPr>
          <w:trHeight w:val="320"/>
        </w:trPr>
        <w:tc>
          <w:tcPr>
            <w:tcW w:w="2996" w:type="dxa"/>
            <w:tcBorders>
              <w:bottom w:val="single" w:sz="4" w:space="0" w:color="auto"/>
            </w:tcBorders>
            <w:noWrap/>
          </w:tcPr>
          <w:p w14:paraId="3D0D3004" w14:textId="2FBC6D2E" w:rsidR="007F43BD" w:rsidRPr="000A5507" w:rsidRDefault="007F43BD" w:rsidP="0023266A">
            <w:pPr>
              <w:jc w:val="center"/>
              <w:rPr>
                <w:rFonts w:ascii="Arial" w:eastAsia="Times New Roman" w:hAnsi="Arial" w:cs="Arial"/>
                <w:color w:val="000000"/>
                <w:sz w:val="22"/>
                <w:szCs w:val="22"/>
              </w:rPr>
            </w:pPr>
            <w:r>
              <w:rPr>
                <w:rFonts w:ascii="Arial" w:eastAsia="Times New Roman" w:hAnsi="Arial" w:cs="Arial"/>
                <w:color w:val="000000"/>
                <w:sz w:val="22"/>
                <w:szCs w:val="22"/>
              </w:rPr>
              <w:t>C4b</w:t>
            </w:r>
          </w:p>
        </w:tc>
        <w:tc>
          <w:tcPr>
            <w:tcW w:w="3264" w:type="dxa"/>
            <w:tcBorders>
              <w:bottom w:val="single" w:sz="4" w:space="0" w:color="auto"/>
            </w:tcBorders>
            <w:noWrap/>
          </w:tcPr>
          <w:p w14:paraId="3DF7D941" w14:textId="31010E09" w:rsidR="007F43BD" w:rsidRPr="000A5507" w:rsidRDefault="007F43BD" w:rsidP="0023266A">
            <w:pPr>
              <w:jc w:val="center"/>
              <w:rPr>
                <w:rFonts w:ascii="Arial" w:eastAsia="Times New Roman" w:hAnsi="Arial" w:cs="Arial"/>
                <w:color w:val="000000"/>
                <w:sz w:val="22"/>
                <w:szCs w:val="22"/>
              </w:rPr>
            </w:pPr>
            <w:r>
              <w:rPr>
                <w:rFonts w:ascii="Arial" w:eastAsia="Times New Roman" w:hAnsi="Arial" w:cs="Arial"/>
                <w:color w:val="000000"/>
                <w:sz w:val="22"/>
                <w:szCs w:val="22"/>
              </w:rPr>
              <w:t>Complement C4-B</w:t>
            </w:r>
          </w:p>
        </w:tc>
        <w:tc>
          <w:tcPr>
            <w:tcW w:w="2532" w:type="dxa"/>
            <w:tcBorders>
              <w:bottom w:val="single" w:sz="4" w:space="0" w:color="auto"/>
            </w:tcBorders>
            <w:noWrap/>
          </w:tcPr>
          <w:p w14:paraId="6856573F" w14:textId="4FCFD01C" w:rsidR="007F43BD" w:rsidRPr="000A5507" w:rsidRDefault="007F43BD" w:rsidP="0023266A">
            <w:pPr>
              <w:jc w:val="center"/>
              <w:rPr>
                <w:rFonts w:ascii="Arial" w:eastAsia="Times New Roman" w:hAnsi="Arial" w:cs="Arial"/>
                <w:color w:val="000000"/>
                <w:sz w:val="22"/>
                <w:szCs w:val="22"/>
              </w:rPr>
            </w:pPr>
            <w:r>
              <w:rPr>
                <w:rFonts w:ascii="Arial" w:eastAsia="Times New Roman" w:hAnsi="Arial" w:cs="Arial"/>
                <w:color w:val="000000"/>
                <w:sz w:val="22"/>
                <w:szCs w:val="22"/>
              </w:rPr>
              <w:t>82.03</w:t>
            </w:r>
          </w:p>
        </w:tc>
        <w:tc>
          <w:tcPr>
            <w:tcW w:w="1278" w:type="dxa"/>
            <w:tcBorders>
              <w:bottom w:val="single" w:sz="4" w:space="0" w:color="auto"/>
            </w:tcBorders>
            <w:noWrap/>
          </w:tcPr>
          <w:p w14:paraId="535DF469" w14:textId="235DE79E" w:rsidR="007F43BD" w:rsidRPr="000C66F3" w:rsidRDefault="007F43BD" w:rsidP="0023266A">
            <w:pPr>
              <w:jc w:val="center"/>
              <w:rPr>
                <w:rFonts w:ascii="Arial" w:eastAsia="Times New Roman" w:hAnsi="Arial" w:cs="Arial"/>
                <w:color w:val="000000"/>
                <w:sz w:val="22"/>
                <w:szCs w:val="22"/>
              </w:rPr>
            </w:pPr>
            <w:r>
              <w:rPr>
                <w:rFonts w:ascii="Arial" w:eastAsia="Times New Roman" w:hAnsi="Arial" w:cs="Arial"/>
                <w:color w:val="000000"/>
                <w:sz w:val="22"/>
                <w:szCs w:val="22"/>
              </w:rPr>
              <w:t>0.066</w:t>
            </w:r>
          </w:p>
        </w:tc>
      </w:tr>
      <w:tr w:rsidR="0023266A" w:rsidRPr="00444AAB" w14:paraId="1AEEC479" w14:textId="77777777" w:rsidTr="000C66F3">
        <w:trPr>
          <w:trHeight w:val="320"/>
        </w:trPr>
        <w:tc>
          <w:tcPr>
            <w:tcW w:w="2996" w:type="dxa"/>
            <w:noWrap/>
            <w:hideMark/>
          </w:tcPr>
          <w:p w14:paraId="6D939A0A" w14:textId="132EF016"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Ndufs7</w:t>
            </w:r>
          </w:p>
        </w:tc>
        <w:tc>
          <w:tcPr>
            <w:tcW w:w="3264" w:type="dxa"/>
            <w:noWrap/>
            <w:hideMark/>
          </w:tcPr>
          <w:p w14:paraId="52895FED" w14:textId="0ABD34F1" w:rsidR="0023266A" w:rsidRPr="00444AAB" w:rsidRDefault="0023266A" w:rsidP="0023266A">
            <w:pPr>
              <w:jc w:val="center"/>
              <w:rPr>
                <w:rFonts w:ascii="Arial" w:eastAsia="Times New Roman" w:hAnsi="Arial" w:cs="Arial"/>
                <w:color w:val="000000"/>
                <w:sz w:val="22"/>
                <w:szCs w:val="22"/>
              </w:rPr>
            </w:pPr>
            <w:r w:rsidRPr="00707E77">
              <w:rPr>
                <w:rFonts w:ascii="Arial" w:eastAsia="Times New Roman" w:hAnsi="Arial" w:cs="Arial"/>
                <w:color w:val="000000"/>
                <w:sz w:val="22"/>
                <w:szCs w:val="22"/>
              </w:rPr>
              <w:t>NADH dehydrogenase [ubiquinone] iron-sulfur protein 7</w:t>
            </w:r>
          </w:p>
        </w:tc>
        <w:tc>
          <w:tcPr>
            <w:tcW w:w="2532" w:type="dxa"/>
            <w:noWrap/>
            <w:hideMark/>
          </w:tcPr>
          <w:p w14:paraId="7B31EF52" w14:textId="17A4B6D4"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50.67</w:t>
            </w:r>
          </w:p>
        </w:tc>
        <w:tc>
          <w:tcPr>
            <w:tcW w:w="1278" w:type="dxa"/>
            <w:noWrap/>
            <w:hideMark/>
          </w:tcPr>
          <w:p w14:paraId="45B71007" w14:textId="25069C1D"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0.103</w:t>
            </w:r>
          </w:p>
        </w:tc>
      </w:tr>
      <w:tr w:rsidR="0023266A" w:rsidRPr="00444AAB" w14:paraId="1DFFE825" w14:textId="77777777" w:rsidTr="000C66F3">
        <w:trPr>
          <w:trHeight w:val="320"/>
        </w:trPr>
        <w:tc>
          <w:tcPr>
            <w:tcW w:w="2996" w:type="dxa"/>
            <w:noWrap/>
            <w:hideMark/>
          </w:tcPr>
          <w:p w14:paraId="54F406F6" w14:textId="099FC7C0"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Anxa5</w:t>
            </w:r>
          </w:p>
        </w:tc>
        <w:tc>
          <w:tcPr>
            <w:tcW w:w="3264" w:type="dxa"/>
            <w:noWrap/>
            <w:hideMark/>
          </w:tcPr>
          <w:p w14:paraId="30BBDD44" w14:textId="51BEC19A"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Annexin A5</w:t>
            </w:r>
          </w:p>
        </w:tc>
        <w:tc>
          <w:tcPr>
            <w:tcW w:w="2532" w:type="dxa"/>
            <w:noWrap/>
            <w:hideMark/>
          </w:tcPr>
          <w:p w14:paraId="322441A3" w14:textId="1E161B45"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35.31</w:t>
            </w:r>
          </w:p>
        </w:tc>
        <w:tc>
          <w:tcPr>
            <w:tcW w:w="1278" w:type="dxa"/>
            <w:noWrap/>
            <w:hideMark/>
          </w:tcPr>
          <w:p w14:paraId="33F6CC14" w14:textId="5120F63D"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0.083</w:t>
            </w:r>
          </w:p>
        </w:tc>
      </w:tr>
      <w:tr w:rsidR="0023266A" w:rsidRPr="00444AAB" w14:paraId="21907C57" w14:textId="77777777" w:rsidTr="000C66F3">
        <w:trPr>
          <w:trHeight w:val="320"/>
        </w:trPr>
        <w:tc>
          <w:tcPr>
            <w:tcW w:w="2996" w:type="dxa"/>
            <w:noWrap/>
            <w:hideMark/>
          </w:tcPr>
          <w:p w14:paraId="7D7994DA" w14:textId="789369A2"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FF0000"/>
                <w:sz w:val="22"/>
                <w:szCs w:val="22"/>
              </w:rPr>
              <w:t>Bag3</w:t>
            </w:r>
          </w:p>
        </w:tc>
        <w:tc>
          <w:tcPr>
            <w:tcW w:w="3264" w:type="dxa"/>
            <w:noWrap/>
            <w:hideMark/>
          </w:tcPr>
          <w:p w14:paraId="3C505EFD" w14:textId="4A486622"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FF0000"/>
                <w:sz w:val="22"/>
                <w:szCs w:val="22"/>
                <w:shd w:val="clear" w:color="auto" w:fill="FBFEFF"/>
              </w:rPr>
              <w:t>BAG family molecular chaperone regulator 3</w:t>
            </w:r>
          </w:p>
        </w:tc>
        <w:tc>
          <w:tcPr>
            <w:tcW w:w="2532" w:type="dxa"/>
            <w:noWrap/>
            <w:hideMark/>
          </w:tcPr>
          <w:p w14:paraId="7258EA0C" w14:textId="568310F9"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FF0000"/>
                <w:sz w:val="22"/>
                <w:szCs w:val="22"/>
              </w:rPr>
              <w:t>31.24</w:t>
            </w:r>
          </w:p>
        </w:tc>
        <w:tc>
          <w:tcPr>
            <w:tcW w:w="1278" w:type="dxa"/>
            <w:noWrap/>
            <w:hideMark/>
          </w:tcPr>
          <w:p w14:paraId="5817BBE7" w14:textId="7D2F0C80"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FF0000"/>
                <w:sz w:val="22"/>
                <w:szCs w:val="22"/>
              </w:rPr>
              <w:t>0.083</w:t>
            </w:r>
          </w:p>
        </w:tc>
      </w:tr>
      <w:tr w:rsidR="0023266A" w:rsidRPr="00444AAB" w14:paraId="0868D3AA" w14:textId="77777777" w:rsidTr="000C66F3">
        <w:trPr>
          <w:trHeight w:val="320"/>
        </w:trPr>
        <w:tc>
          <w:tcPr>
            <w:tcW w:w="2996" w:type="dxa"/>
            <w:noWrap/>
            <w:hideMark/>
          </w:tcPr>
          <w:p w14:paraId="3EFECCE7" w14:textId="10FF87DC"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C1qbp</w:t>
            </w:r>
          </w:p>
        </w:tc>
        <w:tc>
          <w:tcPr>
            <w:tcW w:w="3264" w:type="dxa"/>
            <w:noWrap/>
            <w:hideMark/>
          </w:tcPr>
          <w:p w14:paraId="500795B4" w14:textId="360BB20D" w:rsidR="0023266A" w:rsidRPr="00444AAB" w:rsidRDefault="0023266A" w:rsidP="0023266A">
            <w:pPr>
              <w:jc w:val="center"/>
              <w:rPr>
                <w:rFonts w:ascii="Arial" w:eastAsia="Times New Roman" w:hAnsi="Arial" w:cs="Arial"/>
                <w:color w:val="000000"/>
                <w:sz w:val="22"/>
                <w:szCs w:val="22"/>
              </w:rPr>
            </w:pPr>
            <w:r w:rsidRPr="00707E77">
              <w:rPr>
                <w:rFonts w:ascii="Arial" w:eastAsia="Times New Roman" w:hAnsi="Arial" w:cs="Arial"/>
                <w:color w:val="000000"/>
                <w:sz w:val="22"/>
                <w:szCs w:val="22"/>
              </w:rPr>
              <w:t>Complement C1q binding partner</w:t>
            </w:r>
          </w:p>
        </w:tc>
        <w:tc>
          <w:tcPr>
            <w:tcW w:w="2532" w:type="dxa"/>
            <w:noWrap/>
            <w:hideMark/>
          </w:tcPr>
          <w:p w14:paraId="4E0707C9" w14:textId="79BA8039"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4.50</w:t>
            </w:r>
          </w:p>
        </w:tc>
        <w:tc>
          <w:tcPr>
            <w:tcW w:w="1278" w:type="dxa"/>
            <w:noWrap/>
            <w:hideMark/>
          </w:tcPr>
          <w:p w14:paraId="7EC28B59" w14:textId="02D6134E"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b/>
                <w:bCs/>
                <w:color w:val="000000"/>
                <w:sz w:val="22"/>
                <w:szCs w:val="22"/>
              </w:rPr>
              <w:t>0.044</w:t>
            </w:r>
          </w:p>
        </w:tc>
      </w:tr>
      <w:tr w:rsidR="0023266A" w:rsidRPr="00444AAB" w14:paraId="0A9D66EB" w14:textId="77777777" w:rsidTr="000C66F3">
        <w:trPr>
          <w:trHeight w:val="320"/>
        </w:trPr>
        <w:tc>
          <w:tcPr>
            <w:tcW w:w="2996" w:type="dxa"/>
            <w:noWrap/>
            <w:hideMark/>
          </w:tcPr>
          <w:p w14:paraId="388CDDD3" w14:textId="69AF4FE8"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C4bpa</w:t>
            </w:r>
          </w:p>
        </w:tc>
        <w:tc>
          <w:tcPr>
            <w:tcW w:w="3264" w:type="dxa"/>
            <w:noWrap/>
            <w:hideMark/>
          </w:tcPr>
          <w:p w14:paraId="0F26C2EB" w14:textId="05995672"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C4b-binding protein</w:t>
            </w:r>
          </w:p>
        </w:tc>
        <w:tc>
          <w:tcPr>
            <w:tcW w:w="2532" w:type="dxa"/>
            <w:noWrap/>
            <w:hideMark/>
          </w:tcPr>
          <w:p w14:paraId="5D106DFD" w14:textId="669611C1"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4.24</w:t>
            </w:r>
          </w:p>
        </w:tc>
        <w:tc>
          <w:tcPr>
            <w:tcW w:w="1278" w:type="dxa"/>
            <w:noWrap/>
            <w:hideMark/>
          </w:tcPr>
          <w:p w14:paraId="5A585ABA" w14:textId="2633F7C0"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0.146</w:t>
            </w:r>
          </w:p>
        </w:tc>
      </w:tr>
      <w:tr w:rsidR="0023266A" w:rsidRPr="00444AAB" w14:paraId="7E5FD2D2" w14:textId="77777777" w:rsidTr="000C66F3">
        <w:trPr>
          <w:trHeight w:val="320"/>
        </w:trPr>
        <w:tc>
          <w:tcPr>
            <w:tcW w:w="2996" w:type="dxa"/>
            <w:noWrap/>
            <w:hideMark/>
          </w:tcPr>
          <w:p w14:paraId="5381F493" w14:textId="32B44409"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Cox5b</w:t>
            </w:r>
          </w:p>
        </w:tc>
        <w:tc>
          <w:tcPr>
            <w:tcW w:w="3264" w:type="dxa"/>
            <w:noWrap/>
            <w:hideMark/>
          </w:tcPr>
          <w:p w14:paraId="3B9095E0" w14:textId="48A2EB74"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Cytochrome c oxidase subunit 5B</w:t>
            </w:r>
          </w:p>
        </w:tc>
        <w:tc>
          <w:tcPr>
            <w:tcW w:w="2532" w:type="dxa"/>
            <w:noWrap/>
            <w:hideMark/>
          </w:tcPr>
          <w:p w14:paraId="34D2907C" w14:textId="2D2FA758"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3.7</w:t>
            </w:r>
            <w:r w:rsidRPr="00707E77">
              <w:rPr>
                <w:rFonts w:ascii="Arial" w:eastAsia="Times New Roman" w:hAnsi="Arial" w:cs="Arial"/>
                <w:color w:val="000000"/>
                <w:sz w:val="22"/>
                <w:szCs w:val="22"/>
              </w:rPr>
              <w:t>3</w:t>
            </w:r>
          </w:p>
        </w:tc>
        <w:tc>
          <w:tcPr>
            <w:tcW w:w="1278" w:type="dxa"/>
            <w:noWrap/>
            <w:hideMark/>
          </w:tcPr>
          <w:p w14:paraId="0CFDC449" w14:textId="1833AB85"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0.147</w:t>
            </w:r>
          </w:p>
        </w:tc>
      </w:tr>
      <w:tr w:rsidR="0023266A" w:rsidRPr="00444AAB" w14:paraId="4CC477BD" w14:textId="77777777" w:rsidTr="000C66F3">
        <w:trPr>
          <w:trHeight w:val="320"/>
        </w:trPr>
        <w:tc>
          <w:tcPr>
            <w:tcW w:w="2996" w:type="dxa"/>
            <w:noWrap/>
            <w:hideMark/>
          </w:tcPr>
          <w:p w14:paraId="3D27CC3C" w14:textId="1147CAE9"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Ak2</w:t>
            </w:r>
          </w:p>
        </w:tc>
        <w:tc>
          <w:tcPr>
            <w:tcW w:w="3264" w:type="dxa"/>
            <w:noWrap/>
            <w:hideMark/>
          </w:tcPr>
          <w:p w14:paraId="3AD2DCB5" w14:textId="0A400BF6" w:rsidR="0023266A" w:rsidRPr="00444AAB" w:rsidRDefault="0023266A" w:rsidP="0023266A">
            <w:pPr>
              <w:jc w:val="center"/>
              <w:rPr>
                <w:rFonts w:ascii="Arial" w:eastAsia="Times New Roman" w:hAnsi="Arial" w:cs="Arial"/>
                <w:color w:val="000000"/>
                <w:sz w:val="22"/>
                <w:szCs w:val="22"/>
              </w:rPr>
            </w:pPr>
            <w:proofErr w:type="spellStart"/>
            <w:r w:rsidRPr="00707E77">
              <w:rPr>
                <w:rFonts w:ascii="Arial" w:hAnsi="Arial" w:cs="Arial"/>
                <w:color w:val="0A0A0A"/>
                <w:sz w:val="22"/>
                <w:szCs w:val="22"/>
                <w:shd w:val="clear" w:color="auto" w:fill="FBFEFF"/>
              </w:rPr>
              <w:t>Aspartokinase</w:t>
            </w:r>
            <w:proofErr w:type="spellEnd"/>
            <w:r w:rsidRPr="00707E77">
              <w:rPr>
                <w:rFonts w:ascii="Arial" w:hAnsi="Arial" w:cs="Arial"/>
                <w:color w:val="0A0A0A"/>
                <w:sz w:val="22"/>
                <w:szCs w:val="22"/>
                <w:shd w:val="clear" w:color="auto" w:fill="FBFEFF"/>
              </w:rPr>
              <w:t xml:space="preserve"> 2</w:t>
            </w:r>
          </w:p>
        </w:tc>
        <w:tc>
          <w:tcPr>
            <w:tcW w:w="2532" w:type="dxa"/>
            <w:noWrap/>
            <w:hideMark/>
          </w:tcPr>
          <w:p w14:paraId="4669ED76" w14:textId="5617A280"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3.55</w:t>
            </w:r>
          </w:p>
        </w:tc>
        <w:tc>
          <w:tcPr>
            <w:tcW w:w="1278" w:type="dxa"/>
            <w:noWrap/>
            <w:hideMark/>
          </w:tcPr>
          <w:p w14:paraId="68C79C4F" w14:textId="63C1E2F0"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0.162</w:t>
            </w:r>
          </w:p>
        </w:tc>
      </w:tr>
      <w:tr w:rsidR="0023266A" w:rsidRPr="00444AAB" w14:paraId="3BE7D7CD" w14:textId="77777777" w:rsidTr="000C66F3">
        <w:trPr>
          <w:trHeight w:val="320"/>
        </w:trPr>
        <w:tc>
          <w:tcPr>
            <w:tcW w:w="2996" w:type="dxa"/>
            <w:noWrap/>
            <w:hideMark/>
          </w:tcPr>
          <w:p w14:paraId="28325CDC" w14:textId="202BF43F"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Arf</w:t>
            </w:r>
            <w:proofErr w:type="gramStart"/>
            <w:r w:rsidRPr="000A5507">
              <w:rPr>
                <w:rFonts w:ascii="Arial" w:eastAsia="Times New Roman" w:hAnsi="Arial" w:cs="Arial"/>
                <w:color w:val="000000"/>
                <w:sz w:val="22"/>
                <w:szCs w:val="22"/>
              </w:rPr>
              <w:t>1;Arf</w:t>
            </w:r>
            <w:proofErr w:type="gramEnd"/>
            <w:r w:rsidRPr="000A5507">
              <w:rPr>
                <w:rFonts w:ascii="Arial" w:eastAsia="Times New Roman" w:hAnsi="Arial" w:cs="Arial"/>
                <w:color w:val="000000"/>
                <w:sz w:val="22"/>
                <w:szCs w:val="22"/>
              </w:rPr>
              <w:t>3;Arf5;Arf2;Arf4</w:t>
            </w:r>
          </w:p>
        </w:tc>
        <w:tc>
          <w:tcPr>
            <w:tcW w:w="3264" w:type="dxa"/>
            <w:noWrap/>
            <w:hideMark/>
          </w:tcPr>
          <w:p w14:paraId="2F213D8A" w14:textId="5145CD4F" w:rsidR="0023266A" w:rsidRPr="00444AAB" w:rsidRDefault="0023266A" w:rsidP="0023266A">
            <w:pPr>
              <w:jc w:val="center"/>
              <w:rPr>
                <w:rFonts w:ascii="Arial" w:eastAsia="Times New Roman" w:hAnsi="Arial" w:cs="Arial"/>
                <w:color w:val="000000"/>
                <w:sz w:val="22"/>
                <w:szCs w:val="22"/>
              </w:rPr>
            </w:pPr>
            <w:r w:rsidRPr="00707E77">
              <w:rPr>
                <w:rFonts w:ascii="Arial" w:eastAsia="Times New Roman" w:hAnsi="Arial" w:cs="Arial"/>
                <w:color w:val="000000"/>
                <w:sz w:val="22"/>
                <w:szCs w:val="22"/>
              </w:rPr>
              <w:t>ADP-</w:t>
            </w:r>
            <w:proofErr w:type="spellStart"/>
            <w:r w:rsidRPr="00707E77">
              <w:rPr>
                <w:rFonts w:ascii="Arial" w:eastAsia="Times New Roman" w:hAnsi="Arial" w:cs="Arial"/>
                <w:color w:val="000000"/>
                <w:sz w:val="22"/>
                <w:szCs w:val="22"/>
              </w:rPr>
              <w:t>ribolysation</w:t>
            </w:r>
            <w:proofErr w:type="spellEnd"/>
            <w:r w:rsidRPr="00707E77">
              <w:rPr>
                <w:rFonts w:ascii="Arial" w:eastAsia="Times New Roman" w:hAnsi="Arial" w:cs="Arial"/>
                <w:color w:val="000000"/>
                <w:sz w:val="22"/>
                <w:szCs w:val="22"/>
              </w:rPr>
              <w:t xml:space="preserve"> factor 1</w:t>
            </w:r>
          </w:p>
        </w:tc>
        <w:tc>
          <w:tcPr>
            <w:tcW w:w="2532" w:type="dxa"/>
            <w:noWrap/>
            <w:hideMark/>
          </w:tcPr>
          <w:p w14:paraId="294293E7" w14:textId="7DE220EB"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3.44</w:t>
            </w:r>
          </w:p>
        </w:tc>
        <w:tc>
          <w:tcPr>
            <w:tcW w:w="1278" w:type="dxa"/>
            <w:noWrap/>
            <w:hideMark/>
          </w:tcPr>
          <w:p w14:paraId="7A30C44E" w14:textId="6715D3AD"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b/>
                <w:bCs/>
                <w:color w:val="000000"/>
                <w:sz w:val="22"/>
                <w:szCs w:val="22"/>
              </w:rPr>
              <w:t>0.035</w:t>
            </w:r>
          </w:p>
        </w:tc>
      </w:tr>
      <w:tr w:rsidR="0023266A" w:rsidRPr="00444AAB" w14:paraId="71644A09" w14:textId="77777777" w:rsidTr="000C66F3">
        <w:trPr>
          <w:trHeight w:val="320"/>
        </w:trPr>
        <w:tc>
          <w:tcPr>
            <w:tcW w:w="2996" w:type="dxa"/>
            <w:noWrap/>
            <w:hideMark/>
          </w:tcPr>
          <w:p w14:paraId="484EA9DD" w14:textId="4B667AE0"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Lyz2</w:t>
            </w:r>
          </w:p>
        </w:tc>
        <w:tc>
          <w:tcPr>
            <w:tcW w:w="3264" w:type="dxa"/>
            <w:noWrap/>
            <w:hideMark/>
          </w:tcPr>
          <w:p w14:paraId="0CD76DB0" w14:textId="3584B3D9"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Lysozyme C-2</w:t>
            </w:r>
          </w:p>
        </w:tc>
        <w:tc>
          <w:tcPr>
            <w:tcW w:w="2532" w:type="dxa"/>
            <w:noWrap/>
            <w:hideMark/>
          </w:tcPr>
          <w:p w14:paraId="3F97A9B7" w14:textId="3EF468D2"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3.4</w:t>
            </w:r>
            <w:r w:rsidRPr="00707E77">
              <w:rPr>
                <w:rFonts w:ascii="Arial" w:eastAsia="Times New Roman" w:hAnsi="Arial" w:cs="Arial"/>
                <w:color w:val="000000"/>
                <w:sz w:val="22"/>
                <w:szCs w:val="22"/>
              </w:rPr>
              <w:t>3</w:t>
            </w:r>
          </w:p>
        </w:tc>
        <w:tc>
          <w:tcPr>
            <w:tcW w:w="1278" w:type="dxa"/>
            <w:noWrap/>
            <w:hideMark/>
          </w:tcPr>
          <w:p w14:paraId="3856B4D6" w14:textId="416603BA"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0.196</w:t>
            </w:r>
          </w:p>
        </w:tc>
      </w:tr>
      <w:tr w:rsidR="0023266A" w:rsidRPr="00444AAB" w14:paraId="0061B6E0" w14:textId="77777777" w:rsidTr="000C66F3">
        <w:trPr>
          <w:trHeight w:val="320"/>
        </w:trPr>
        <w:tc>
          <w:tcPr>
            <w:tcW w:w="2996" w:type="dxa"/>
            <w:noWrap/>
            <w:hideMark/>
          </w:tcPr>
          <w:p w14:paraId="2F79225F" w14:textId="01A9BC55"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Opa1</w:t>
            </w:r>
          </w:p>
        </w:tc>
        <w:tc>
          <w:tcPr>
            <w:tcW w:w="3264" w:type="dxa"/>
            <w:noWrap/>
            <w:hideMark/>
          </w:tcPr>
          <w:p w14:paraId="55286DF4" w14:textId="67AAC079"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 xml:space="preserve">Dynamin-like 120 </w:t>
            </w:r>
            <w:proofErr w:type="spellStart"/>
            <w:r w:rsidRPr="00707E77">
              <w:rPr>
                <w:rFonts w:ascii="Arial" w:hAnsi="Arial" w:cs="Arial"/>
                <w:color w:val="0A0A0A"/>
                <w:sz w:val="22"/>
                <w:szCs w:val="22"/>
                <w:shd w:val="clear" w:color="auto" w:fill="FBFEFF"/>
              </w:rPr>
              <w:t>kDa</w:t>
            </w:r>
            <w:proofErr w:type="spellEnd"/>
            <w:r w:rsidRPr="00707E77">
              <w:rPr>
                <w:rFonts w:ascii="Arial" w:hAnsi="Arial" w:cs="Arial"/>
                <w:color w:val="0A0A0A"/>
                <w:sz w:val="22"/>
                <w:szCs w:val="22"/>
                <w:shd w:val="clear" w:color="auto" w:fill="FBFEFF"/>
              </w:rPr>
              <w:t xml:space="preserve"> protein</w:t>
            </w:r>
          </w:p>
        </w:tc>
        <w:tc>
          <w:tcPr>
            <w:tcW w:w="2532" w:type="dxa"/>
            <w:noWrap/>
            <w:hideMark/>
          </w:tcPr>
          <w:p w14:paraId="0B0F0282" w14:textId="1CA6D99F"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3.2</w:t>
            </w:r>
            <w:r w:rsidRPr="00707E77">
              <w:rPr>
                <w:rFonts w:ascii="Arial" w:eastAsia="Times New Roman" w:hAnsi="Arial" w:cs="Arial"/>
                <w:color w:val="000000"/>
                <w:sz w:val="22"/>
                <w:szCs w:val="22"/>
              </w:rPr>
              <w:t>5</w:t>
            </w:r>
          </w:p>
        </w:tc>
        <w:tc>
          <w:tcPr>
            <w:tcW w:w="1278" w:type="dxa"/>
            <w:noWrap/>
            <w:hideMark/>
          </w:tcPr>
          <w:p w14:paraId="59DFF909" w14:textId="47F76AC6"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0.161</w:t>
            </w:r>
          </w:p>
        </w:tc>
      </w:tr>
      <w:tr w:rsidR="0023266A" w:rsidRPr="00444AAB" w14:paraId="39C20E81" w14:textId="77777777" w:rsidTr="000C66F3">
        <w:trPr>
          <w:trHeight w:val="320"/>
        </w:trPr>
        <w:tc>
          <w:tcPr>
            <w:tcW w:w="2996" w:type="dxa"/>
            <w:noWrap/>
            <w:hideMark/>
          </w:tcPr>
          <w:p w14:paraId="3FB1525E" w14:textId="79C808BD" w:rsidR="0023266A" w:rsidRPr="00444AAB" w:rsidRDefault="0023266A" w:rsidP="0023266A">
            <w:pPr>
              <w:jc w:val="center"/>
              <w:rPr>
                <w:rFonts w:ascii="Arial" w:eastAsia="Times New Roman" w:hAnsi="Arial" w:cs="Arial"/>
                <w:color w:val="000000"/>
                <w:sz w:val="22"/>
                <w:szCs w:val="22"/>
              </w:rPr>
            </w:pPr>
            <w:proofErr w:type="spellStart"/>
            <w:r w:rsidRPr="000A5507">
              <w:rPr>
                <w:rFonts w:ascii="Arial" w:eastAsia="Times New Roman" w:hAnsi="Arial" w:cs="Arial"/>
                <w:color w:val="000000"/>
                <w:sz w:val="22"/>
                <w:szCs w:val="22"/>
              </w:rPr>
              <w:t>Vcp</w:t>
            </w:r>
            <w:proofErr w:type="spellEnd"/>
          </w:p>
        </w:tc>
        <w:tc>
          <w:tcPr>
            <w:tcW w:w="3264" w:type="dxa"/>
            <w:noWrap/>
            <w:hideMark/>
          </w:tcPr>
          <w:p w14:paraId="10B1B353" w14:textId="0A044090" w:rsidR="0023266A" w:rsidRPr="00444AAB" w:rsidRDefault="0023266A" w:rsidP="0023266A">
            <w:pPr>
              <w:jc w:val="center"/>
              <w:rPr>
                <w:rFonts w:ascii="Arial" w:eastAsia="Times New Roman" w:hAnsi="Arial" w:cs="Arial"/>
                <w:color w:val="000000"/>
                <w:sz w:val="22"/>
                <w:szCs w:val="22"/>
              </w:rPr>
            </w:pPr>
            <w:proofErr w:type="spellStart"/>
            <w:r w:rsidRPr="00707E77">
              <w:rPr>
                <w:rFonts w:ascii="Arial" w:eastAsia="Times New Roman" w:hAnsi="Arial" w:cs="Arial"/>
                <w:color w:val="000000"/>
                <w:sz w:val="22"/>
                <w:szCs w:val="22"/>
              </w:rPr>
              <w:t>Valosin</w:t>
            </w:r>
            <w:proofErr w:type="spellEnd"/>
            <w:r w:rsidRPr="00707E77">
              <w:rPr>
                <w:rFonts w:ascii="Arial" w:eastAsia="Times New Roman" w:hAnsi="Arial" w:cs="Arial"/>
                <w:color w:val="000000"/>
                <w:sz w:val="22"/>
                <w:szCs w:val="22"/>
              </w:rPr>
              <w:t>-containing protein</w:t>
            </w:r>
          </w:p>
        </w:tc>
        <w:tc>
          <w:tcPr>
            <w:tcW w:w="2532" w:type="dxa"/>
            <w:noWrap/>
            <w:hideMark/>
          </w:tcPr>
          <w:p w14:paraId="0C392A7B" w14:textId="602D7834"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3.1</w:t>
            </w:r>
            <w:r w:rsidRPr="00707E77">
              <w:rPr>
                <w:rFonts w:ascii="Arial" w:eastAsia="Times New Roman" w:hAnsi="Arial" w:cs="Arial"/>
                <w:color w:val="000000"/>
                <w:sz w:val="22"/>
                <w:szCs w:val="22"/>
              </w:rPr>
              <w:t>1</w:t>
            </w:r>
          </w:p>
        </w:tc>
        <w:tc>
          <w:tcPr>
            <w:tcW w:w="1278" w:type="dxa"/>
            <w:noWrap/>
            <w:hideMark/>
          </w:tcPr>
          <w:p w14:paraId="081F746C" w14:textId="4B693CF4"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b/>
                <w:bCs/>
                <w:color w:val="000000"/>
                <w:sz w:val="22"/>
                <w:szCs w:val="22"/>
              </w:rPr>
              <w:t>0.024</w:t>
            </w:r>
          </w:p>
        </w:tc>
      </w:tr>
      <w:tr w:rsidR="0023266A" w:rsidRPr="00444AAB" w14:paraId="022901D8" w14:textId="77777777" w:rsidTr="000C66F3">
        <w:trPr>
          <w:trHeight w:val="320"/>
        </w:trPr>
        <w:tc>
          <w:tcPr>
            <w:tcW w:w="2996" w:type="dxa"/>
            <w:noWrap/>
            <w:hideMark/>
          </w:tcPr>
          <w:p w14:paraId="64B33856" w14:textId="1F544338"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Tnnc1</w:t>
            </w:r>
          </w:p>
        </w:tc>
        <w:tc>
          <w:tcPr>
            <w:tcW w:w="3264" w:type="dxa"/>
            <w:noWrap/>
            <w:hideMark/>
          </w:tcPr>
          <w:p w14:paraId="4A853467" w14:textId="7EA3885E" w:rsidR="0023266A" w:rsidRPr="00444AAB" w:rsidRDefault="0023266A" w:rsidP="0023266A">
            <w:pPr>
              <w:jc w:val="center"/>
              <w:rPr>
                <w:rFonts w:ascii="Arial" w:eastAsia="Times New Roman" w:hAnsi="Arial" w:cs="Arial"/>
                <w:color w:val="000000"/>
                <w:sz w:val="22"/>
                <w:szCs w:val="22"/>
              </w:rPr>
            </w:pPr>
            <w:r w:rsidRPr="00707E77">
              <w:rPr>
                <w:rFonts w:ascii="Arial" w:hAnsi="Arial" w:cs="Arial"/>
                <w:color w:val="0A0A0A"/>
                <w:sz w:val="22"/>
                <w:szCs w:val="22"/>
                <w:shd w:val="clear" w:color="auto" w:fill="FBFEFF"/>
              </w:rPr>
              <w:t>Troponin C</w:t>
            </w:r>
          </w:p>
        </w:tc>
        <w:tc>
          <w:tcPr>
            <w:tcW w:w="2532" w:type="dxa"/>
            <w:noWrap/>
            <w:hideMark/>
          </w:tcPr>
          <w:p w14:paraId="7338223D" w14:textId="62B373DC" w:rsidR="0023266A" w:rsidRPr="00444AAB" w:rsidRDefault="0023266A" w:rsidP="0023266A">
            <w:pPr>
              <w:jc w:val="center"/>
              <w:rPr>
                <w:rFonts w:ascii="Arial" w:eastAsia="Times New Roman" w:hAnsi="Arial" w:cs="Arial"/>
                <w:color w:val="000000"/>
                <w:sz w:val="22"/>
                <w:szCs w:val="22"/>
              </w:rPr>
            </w:pPr>
            <w:r w:rsidRPr="000A5507">
              <w:rPr>
                <w:rFonts w:ascii="Arial" w:eastAsia="Times New Roman" w:hAnsi="Arial" w:cs="Arial"/>
                <w:color w:val="000000"/>
                <w:sz w:val="22"/>
                <w:szCs w:val="22"/>
              </w:rPr>
              <w:t>3.01</w:t>
            </w:r>
          </w:p>
        </w:tc>
        <w:tc>
          <w:tcPr>
            <w:tcW w:w="1278" w:type="dxa"/>
            <w:noWrap/>
            <w:hideMark/>
          </w:tcPr>
          <w:p w14:paraId="4B8681A9" w14:textId="1970A68D" w:rsidR="0023266A" w:rsidRPr="00A870E3" w:rsidRDefault="0023266A" w:rsidP="0023266A">
            <w:pPr>
              <w:jc w:val="center"/>
              <w:rPr>
                <w:rFonts w:ascii="Arial" w:eastAsia="Times New Roman" w:hAnsi="Arial" w:cs="Arial"/>
                <w:b/>
                <w:bCs/>
                <w:color w:val="000000"/>
                <w:sz w:val="22"/>
                <w:szCs w:val="22"/>
              </w:rPr>
            </w:pPr>
            <w:r w:rsidRPr="000A5507">
              <w:rPr>
                <w:rFonts w:ascii="Arial" w:eastAsia="Times New Roman" w:hAnsi="Arial" w:cs="Arial"/>
                <w:color w:val="000000"/>
                <w:sz w:val="22"/>
                <w:szCs w:val="22"/>
              </w:rPr>
              <w:t>0.125</w:t>
            </w:r>
          </w:p>
        </w:tc>
      </w:tr>
    </w:tbl>
    <w:p w14:paraId="670DBBAA" w14:textId="77777777" w:rsidR="00444AAB" w:rsidRPr="00B54207" w:rsidRDefault="00444AAB" w:rsidP="00171511">
      <w:pPr>
        <w:spacing w:line="480" w:lineRule="auto"/>
        <w:jc w:val="both"/>
        <w:rPr>
          <w:rFonts w:ascii="Arial" w:hAnsi="Arial" w:cs="Arial"/>
          <w:bCs/>
          <w:color w:val="000000" w:themeColor="text1"/>
          <w:sz w:val="22"/>
          <w:szCs w:val="22"/>
        </w:rPr>
      </w:pPr>
    </w:p>
    <w:p w14:paraId="4313DF93" w14:textId="6B9C0738" w:rsidR="00F66783" w:rsidRPr="00A870E3" w:rsidRDefault="00444AAB" w:rsidP="00D2186E">
      <w:pPr>
        <w:spacing w:line="480" w:lineRule="auto"/>
        <w:jc w:val="both"/>
        <w:rPr>
          <w:rFonts w:ascii="Arial" w:hAnsi="Arial" w:cs="Arial"/>
          <w:color w:val="000000" w:themeColor="text1"/>
          <w:sz w:val="22"/>
          <w:szCs w:val="22"/>
        </w:rPr>
      </w:pPr>
      <w:r w:rsidRPr="00A870E3">
        <w:rPr>
          <w:rFonts w:ascii="Arial" w:hAnsi="Arial" w:cs="Arial"/>
          <w:color w:val="000000" w:themeColor="text1"/>
          <w:sz w:val="22"/>
          <w:szCs w:val="22"/>
        </w:rPr>
        <w:t xml:space="preserve">JPH2-CTP binding factors </w:t>
      </w:r>
      <w:r>
        <w:rPr>
          <w:rFonts w:ascii="Arial" w:hAnsi="Arial" w:cs="Arial"/>
          <w:color w:val="000000" w:themeColor="text1"/>
          <w:sz w:val="22"/>
          <w:szCs w:val="22"/>
        </w:rPr>
        <w:t>from</w:t>
      </w:r>
      <w:r w:rsidRPr="00A870E3">
        <w:rPr>
          <w:rFonts w:ascii="Arial" w:hAnsi="Arial" w:cs="Arial"/>
          <w:color w:val="000000" w:themeColor="text1"/>
          <w:sz w:val="22"/>
          <w:szCs w:val="22"/>
        </w:rPr>
        <w:t xml:space="preserve"> mass spec proteomics</w:t>
      </w:r>
      <w:r>
        <w:rPr>
          <w:rFonts w:ascii="Arial" w:hAnsi="Arial" w:cs="Arial"/>
          <w:color w:val="000000" w:themeColor="text1"/>
          <w:sz w:val="22"/>
          <w:szCs w:val="22"/>
        </w:rPr>
        <w:t xml:space="preserve"> after clearing full length JPH2</w:t>
      </w:r>
      <w:r w:rsidRPr="00A870E3">
        <w:rPr>
          <w:rFonts w:ascii="Arial" w:hAnsi="Arial" w:cs="Arial"/>
          <w:color w:val="000000" w:themeColor="text1"/>
          <w:sz w:val="22"/>
          <w:szCs w:val="22"/>
        </w:rPr>
        <w:t>. Student T-test was done between IgG and JPH2-Ab2 pull down to get P value.</w:t>
      </w:r>
    </w:p>
    <w:p w14:paraId="5703F2E4" w14:textId="77777777" w:rsidR="00F66783" w:rsidRPr="00B54207" w:rsidRDefault="00F66783">
      <w:pPr>
        <w:rPr>
          <w:rFonts w:ascii="Arial" w:hAnsi="Arial" w:cs="Arial"/>
          <w:b/>
          <w:bCs/>
          <w:color w:val="000000" w:themeColor="text1"/>
          <w:sz w:val="22"/>
          <w:szCs w:val="22"/>
        </w:rPr>
      </w:pPr>
    </w:p>
    <w:p w14:paraId="58FAEC00" w14:textId="77777777" w:rsidR="00F66783" w:rsidRPr="00B54207" w:rsidRDefault="00F66783">
      <w:pPr>
        <w:rPr>
          <w:rFonts w:ascii="Arial" w:hAnsi="Arial" w:cs="Arial"/>
          <w:b/>
          <w:bCs/>
          <w:color w:val="000000" w:themeColor="text1"/>
          <w:sz w:val="22"/>
          <w:szCs w:val="22"/>
        </w:rPr>
      </w:pPr>
      <w:r w:rsidRPr="00B54207">
        <w:rPr>
          <w:rFonts w:ascii="Arial" w:hAnsi="Arial" w:cs="Arial"/>
          <w:b/>
          <w:bCs/>
          <w:color w:val="000000" w:themeColor="text1"/>
          <w:sz w:val="22"/>
          <w:szCs w:val="22"/>
        </w:rPr>
        <w:br w:type="page"/>
      </w:r>
    </w:p>
    <w:p w14:paraId="23360149" w14:textId="0A7DD58C" w:rsidR="00344F6D" w:rsidRDefault="002E5771" w:rsidP="00AA5D31">
      <w:pPr>
        <w:spacing w:line="480" w:lineRule="auto"/>
        <w:jc w:val="both"/>
        <w:rPr>
          <w:rFonts w:ascii="Arial" w:hAnsi="Arial" w:cs="Arial"/>
          <w:color w:val="000000" w:themeColor="text1"/>
          <w:sz w:val="22"/>
          <w:szCs w:val="22"/>
        </w:rPr>
      </w:pPr>
      <w:r w:rsidRPr="00B54207">
        <w:rPr>
          <w:rFonts w:ascii="Arial" w:hAnsi="Arial" w:cs="Arial"/>
          <w:b/>
          <w:bCs/>
          <w:color w:val="000000" w:themeColor="text1"/>
          <w:sz w:val="22"/>
          <w:szCs w:val="22"/>
        </w:rPr>
        <w:lastRenderedPageBreak/>
        <w:t>S</w:t>
      </w:r>
      <w:r w:rsidR="00506DA2" w:rsidRPr="00B54207">
        <w:rPr>
          <w:rFonts w:ascii="Arial" w:hAnsi="Arial" w:cs="Arial"/>
          <w:b/>
          <w:bCs/>
          <w:color w:val="000000" w:themeColor="text1"/>
          <w:sz w:val="22"/>
          <w:szCs w:val="22"/>
        </w:rPr>
        <w:t>upplemental</w:t>
      </w:r>
      <w:r w:rsidRPr="00B54207">
        <w:rPr>
          <w:rFonts w:ascii="Arial" w:hAnsi="Arial" w:cs="Arial"/>
          <w:b/>
          <w:bCs/>
          <w:color w:val="000000" w:themeColor="text1"/>
          <w:sz w:val="22"/>
          <w:szCs w:val="22"/>
        </w:rPr>
        <w:t xml:space="preserve"> Fig. 1. Surgical model of myocardial </w:t>
      </w:r>
      <w:r w:rsidR="00B91C59" w:rsidRPr="00B54207">
        <w:rPr>
          <w:rFonts w:ascii="Arial" w:hAnsi="Arial" w:cs="Arial"/>
          <w:b/>
          <w:bCs/>
          <w:color w:val="000000" w:themeColor="text1"/>
          <w:sz w:val="22"/>
          <w:szCs w:val="22"/>
        </w:rPr>
        <w:t>infarction</w:t>
      </w:r>
      <w:r w:rsidRPr="00B54207">
        <w:rPr>
          <w:rFonts w:ascii="Arial" w:hAnsi="Arial" w:cs="Arial"/>
          <w:b/>
          <w:bCs/>
          <w:color w:val="000000" w:themeColor="text1"/>
          <w:sz w:val="22"/>
          <w:szCs w:val="22"/>
        </w:rPr>
        <w:t xml:space="preserve">. </w:t>
      </w:r>
      <w:r w:rsidR="008038CF" w:rsidRPr="00B54207">
        <w:rPr>
          <w:rFonts w:ascii="Arial" w:hAnsi="Arial" w:cs="Arial"/>
          <w:b/>
          <w:bCs/>
          <w:color w:val="000000" w:themeColor="text1"/>
          <w:sz w:val="22"/>
          <w:szCs w:val="22"/>
        </w:rPr>
        <w:t xml:space="preserve">(A) </w:t>
      </w:r>
      <w:r w:rsidR="008038CF" w:rsidRPr="00B54207">
        <w:rPr>
          <w:rFonts w:ascii="Arial" w:hAnsi="Arial" w:cs="Arial"/>
          <w:color w:val="000000" w:themeColor="text1"/>
          <w:sz w:val="22"/>
          <w:szCs w:val="22"/>
        </w:rPr>
        <w:t xml:space="preserve">Schematic diagram showing </w:t>
      </w:r>
      <w:r w:rsidR="00B91C59" w:rsidRPr="00B54207">
        <w:rPr>
          <w:rFonts w:ascii="Arial" w:hAnsi="Arial" w:cs="Arial"/>
          <w:color w:val="000000" w:themeColor="text1"/>
          <w:sz w:val="22"/>
          <w:szCs w:val="22"/>
        </w:rPr>
        <w:t>permanent ligation</w:t>
      </w:r>
      <w:r w:rsidR="008038CF" w:rsidRPr="00B54207">
        <w:rPr>
          <w:rFonts w:ascii="Arial" w:hAnsi="Arial" w:cs="Arial"/>
          <w:color w:val="000000" w:themeColor="text1"/>
          <w:sz w:val="22"/>
          <w:szCs w:val="22"/>
        </w:rPr>
        <w:t xml:space="preserve"> </w:t>
      </w:r>
      <w:r w:rsidR="00B91C59" w:rsidRPr="00B54207">
        <w:rPr>
          <w:rFonts w:ascii="Arial" w:hAnsi="Arial" w:cs="Arial"/>
          <w:color w:val="000000" w:themeColor="text1"/>
          <w:sz w:val="22"/>
          <w:szCs w:val="22"/>
        </w:rPr>
        <w:t>of</w:t>
      </w:r>
      <w:r w:rsidR="008038CF" w:rsidRPr="00B54207">
        <w:rPr>
          <w:rFonts w:ascii="Arial" w:hAnsi="Arial" w:cs="Arial"/>
          <w:color w:val="000000" w:themeColor="text1"/>
          <w:sz w:val="22"/>
          <w:szCs w:val="22"/>
        </w:rPr>
        <w:t xml:space="preserve"> the left anterior descending </w:t>
      </w:r>
      <w:r w:rsidR="00B91C59" w:rsidRPr="00B54207">
        <w:rPr>
          <w:rFonts w:ascii="Arial" w:hAnsi="Arial" w:cs="Arial"/>
          <w:color w:val="000000" w:themeColor="text1"/>
          <w:sz w:val="22"/>
          <w:szCs w:val="22"/>
        </w:rPr>
        <w:t xml:space="preserve">(LAD) coronary </w:t>
      </w:r>
      <w:r w:rsidR="008038CF" w:rsidRPr="00B54207">
        <w:rPr>
          <w:rFonts w:ascii="Arial" w:hAnsi="Arial" w:cs="Arial"/>
          <w:color w:val="000000" w:themeColor="text1"/>
          <w:sz w:val="22"/>
          <w:szCs w:val="22"/>
        </w:rPr>
        <w:t>artery</w:t>
      </w:r>
      <w:r w:rsidR="00B91C59" w:rsidRPr="00B54207">
        <w:rPr>
          <w:rFonts w:ascii="Arial" w:hAnsi="Arial" w:cs="Arial"/>
          <w:color w:val="000000" w:themeColor="text1"/>
          <w:sz w:val="22"/>
          <w:szCs w:val="22"/>
        </w:rPr>
        <w:t xml:space="preserve"> t</w:t>
      </w:r>
      <w:r w:rsidR="008038CF" w:rsidRPr="00B54207">
        <w:rPr>
          <w:rFonts w:ascii="Arial" w:hAnsi="Arial" w:cs="Arial"/>
          <w:color w:val="000000" w:themeColor="text1"/>
          <w:sz w:val="22"/>
          <w:szCs w:val="22"/>
        </w:rPr>
        <w:t xml:space="preserve">o induce ischemia in the </w:t>
      </w:r>
      <w:r w:rsidR="00B91C59" w:rsidRPr="00B54207">
        <w:rPr>
          <w:rFonts w:ascii="Arial" w:hAnsi="Arial" w:cs="Arial"/>
          <w:color w:val="000000" w:themeColor="text1"/>
          <w:sz w:val="22"/>
          <w:szCs w:val="22"/>
        </w:rPr>
        <w:t>left ventricle (</w:t>
      </w:r>
      <w:r w:rsidR="00C203BC" w:rsidRPr="00B54207">
        <w:rPr>
          <w:rFonts w:ascii="Arial" w:hAnsi="Arial" w:cs="Arial"/>
          <w:color w:val="000000" w:themeColor="text1"/>
          <w:sz w:val="22"/>
          <w:szCs w:val="22"/>
        </w:rPr>
        <w:t>marked brown</w:t>
      </w:r>
      <w:r w:rsidR="008038CF" w:rsidRPr="00B54207">
        <w:rPr>
          <w:rFonts w:ascii="Arial" w:hAnsi="Arial" w:cs="Arial"/>
          <w:color w:val="000000" w:themeColor="text1"/>
          <w:sz w:val="22"/>
          <w:szCs w:val="22"/>
        </w:rPr>
        <w:t xml:space="preserve"> </w:t>
      </w:r>
      <w:r w:rsidR="00B91C59" w:rsidRPr="00B54207">
        <w:rPr>
          <w:rFonts w:ascii="Arial" w:hAnsi="Arial" w:cs="Arial"/>
          <w:color w:val="000000" w:themeColor="text1"/>
          <w:sz w:val="22"/>
          <w:szCs w:val="22"/>
        </w:rPr>
        <w:t xml:space="preserve">as the </w:t>
      </w:r>
      <w:r w:rsidR="008038CF" w:rsidRPr="00B54207">
        <w:rPr>
          <w:rFonts w:ascii="Arial" w:hAnsi="Arial" w:cs="Arial"/>
          <w:color w:val="000000" w:themeColor="text1"/>
          <w:sz w:val="22"/>
          <w:szCs w:val="22"/>
        </w:rPr>
        <w:t>area</w:t>
      </w:r>
      <w:r w:rsidR="00B91C59" w:rsidRPr="00B54207">
        <w:rPr>
          <w:rFonts w:ascii="Arial" w:hAnsi="Arial" w:cs="Arial"/>
          <w:color w:val="000000" w:themeColor="text1"/>
          <w:sz w:val="22"/>
          <w:szCs w:val="22"/>
        </w:rPr>
        <w:t>)</w:t>
      </w:r>
      <w:r w:rsidR="008038CF" w:rsidRPr="00B54207">
        <w:rPr>
          <w:rFonts w:ascii="Arial" w:hAnsi="Arial" w:cs="Arial"/>
          <w:color w:val="000000" w:themeColor="text1"/>
          <w:sz w:val="22"/>
          <w:szCs w:val="22"/>
        </w:rPr>
        <w:t xml:space="preserve">. </w:t>
      </w:r>
      <w:r w:rsidR="008038CF" w:rsidRPr="00B54207">
        <w:rPr>
          <w:rFonts w:ascii="Arial" w:hAnsi="Arial" w:cs="Arial"/>
          <w:b/>
          <w:bCs/>
          <w:color w:val="000000" w:themeColor="text1"/>
          <w:sz w:val="22"/>
          <w:szCs w:val="22"/>
        </w:rPr>
        <w:t xml:space="preserve">(B) </w:t>
      </w:r>
      <w:r w:rsidR="008038CF" w:rsidRPr="00B54207">
        <w:rPr>
          <w:rFonts w:ascii="Arial" w:hAnsi="Arial" w:cs="Arial"/>
          <w:color w:val="000000" w:themeColor="text1"/>
          <w:sz w:val="22"/>
          <w:szCs w:val="22"/>
        </w:rPr>
        <w:t>Sample E</w:t>
      </w:r>
      <w:r w:rsidR="00B91C59" w:rsidRPr="00B54207">
        <w:rPr>
          <w:rFonts w:ascii="Arial" w:hAnsi="Arial" w:cs="Arial"/>
          <w:color w:val="000000" w:themeColor="text1"/>
          <w:sz w:val="22"/>
          <w:szCs w:val="22"/>
        </w:rPr>
        <w:t>C</w:t>
      </w:r>
      <w:r w:rsidR="008038CF" w:rsidRPr="00B54207">
        <w:rPr>
          <w:rFonts w:ascii="Arial" w:hAnsi="Arial" w:cs="Arial"/>
          <w:color w:val="000000" w:themeColor="text1"/>
          <w:sz w:val="22"/>
          <w:szCs w:val="22"/>
        </w:rPr>
        <w:t xml:space="preserve">G traces from C57BL/6J mice right before and after </w:t>
      </w:r>
      <w:r w:rsidR="00B91C59" w:rsidRPr="00B54207">
        <w:rPr>
          <w:rFonts w:ascii="Arial" w:hAnsi="Arial" w:cs="Arial"/>
          <w:color w:val="000000" w:themeColor="text1"/>
          <w:sz w:val="22"/>
          <w:szCs w:val="22"/>
        </w:rPr>
        <w:t>myocardial infarction (</w:t>
      </w:r>
      <w:r w:rsidR="008038CF" w:rsidRPr="00B54207">
        <w:rPr>
          <w:rFonts w:ascii="Arial" w:hAnsi="Arial" w:cs="Arial"/>
          <w:color w:val="000000" w:themeColor="text1"/>
          <w:sz w:val="22"/>
          <w:szCs w:val="22"/>
        </w:rPr>
        <w:t>MI</w:t>
      </w:r>
      <w:r w:rsidR="00B91C59" w:rsidRPr="00B54207">
        <w:rPr>
          <w:rFonts w:ascii="Arial" w:hAnsi="Arial" w:cs="Arial"/>
          <w:color w:val="000000" w:themeColor="text1"/>
          <w:sz w:val="22"/>
          <w:szCs w:val="22"/>
        </w:rPr>
        <w:t>)</w:t>
      </w:r>
      <w:r w:rsidR="008038CF" w:rsidRPr="00B54207">
        <w:rPr>
          <w:rFonts w:ascii="Arial" w:hAnsi="Arial" w:cs="Arial"/>
          <w:color w:val="000000" w:themeColor="text1"/>
          <w:sz w:val="22"/>
          <w:szCs w:val="22"/>
        </w:rPr>
        <w:t xml:space="preserve"> </w:t>
      </w:r>
      <w:r w:rsidR="008D252A" w:rsidRPr="00B54207">
        <w:rPr>
          <w:rFonts w:ascii="Arial" w:hAnsi="Arial" w:cs="Arial"/>
          <w:color w:val="000000" w:themeColor="text1"/>
          <w:sz w:val="22"/>
          <w:szCs w:val="22"/>
        </w:rPr>
        <w:t>or</w:t>
      </w:r>
      <w:r w:rsidR="008038CF" w:rsidRPr="00B54207">
        <w:rPr>
          <w:rFonts w:ascii="Arial" w:hAnsi="Arial" w:cs="Arial"/>
          <w:color w:val="000000" w:themeColor="text1"/>
          <w:sz w:val="22"/>
          <w:szCs w:val="22"/>
        </w:rPr>
        <w:t xml:space="preserve"> </w:t>
      </w:r>
      <w:r w:rsidR="00C203BC" w:rsidRPr="00B54207">
        <w:rPr>
          <w:rFonts w:ascii="Arial" w:hAnsi="Arial" w:cs="Arial"/>
          <w:color w:val="000000" w:themeColor="text1"/>
          <w:sz w:val="22"/>
          <w:szCs w:val="22"/>
        </w:rPr>
        <w:t>sham</w:t>
      </w:r>
      <w:r w:rsidR="008038CF" w:rsidRPr="00B54207">
        <w:rPr>
          <w:rFonts w:ascii="Arial" w:hAnsi="Arial" w:cs="Arial"/>
          <w:color w:val="000000" w:themeColor="text1"/>
          <w:sz w:val="22"/>
          <w:szCs w:val="22"/>
        </w:rPr>
        <w:t xml:space="preserve"> surgeries. Small arrows </w:t>
      </w:r>
      <w:r w:rsidR="00B91C59" w:rsidRPr="00B54207">
        <w:rPr>
          <w:rFonts w:ascii="Arial" w:hAnsi="Arial" w:cs="Arial"/>
          <w:color w:val="000000" w:themeColor="text1"/>
          <w:sz w:val="22"/>
          <w:szCs w:val="22"/>
        </w:rPr>
        <w:t>mark</w:t>
      </w:r>
      <w:r w:rsidR="008038CF" w:rsidRPr="00B54207">
        <w:rPr>
          <w:rFonts w:ascii="Arial" w:hAnsi="Arial" w:cs="Arial"/>
          <w:color w:val="000000" w:themeColor="text1"/>
          <w:sz w:val="22"/>
          <w:szCs w:val="22"/>
        </w:rPr>
        <w:t xml:space="preserve"> S-T elevation indicating successful </w:t>
      </w:r>
      <w:r w:rsidR="00B91C59" w:rsidRPr="00B54207">
        <w:rPr>
          <w:rFonts w:ascii="Arial" w:hAnsi="Arial" w:cs="Arial"/>
          <w:color w:val="000000" w:themeColor="text1"/>
          <w:sz w:val="22"/>
          <w:szCs w:val="22"/>
        </w:rPr>
        <w:t>ligation</w:t>
      </w:r>
      <w:r w:rsidR="008038CF" w:rsidRPr="00B54207">
        <w:rPr>
          <w:rFonts w:ascii="Arial" w:hAnsi="Arial" w:cs="Arial"/>
          <w:color w:val="000000" w:themeColor="text1"/>
          <w:sz w:val="22"/>
          <w:szCs w:val="22"/>
        </w:rPr>
        <w:t xml:space="preserve"> of </w:t>
      </w:r>
      <w:r w:rsidR="00B91C59" w:rsidRPr="00B54207">
        <w:rPr>
          <w:rFonts w:ascii="Arial" w:hAnsi="Arial" w:cs="Arial"/>
          <w:color w:val="000000" w:themeColor="text1"/>
          <w:sz w:val="22"/>
          <w:szCs w:val="22"/>
        </w:rPr>
        <w:t xml:space="preserve">the </w:t>
      </w:r>
      <w:r w:rsidR="008038CF" w:rsidRPr="00B54207">
        <w:rPr>
          <w:rFonts w:ascii="Arial" w:hAnsi="Arial" w:cs="Arial"/>
          <w:color w:val="000000" w:themeColor="text1"/>
          <w:sz w:val="22"/>
          <w:szCs w:val="22"/>
        </w:rPr>
        <w:t xml:space="preserve">LAD in mice. </w:t>
      </w:r>
    </w:p>
    <w:p w14:paraId="5E83B30D" w14:textId="77777777" w:rsidR="00630688" w:rsidRPr="00B54207" w:rsidRDefault="00630688" w:rsidP="00AA5D31">
      <w:pPr>
        <w:spacing w:line="480" w:lineRule="auto"/>
        <w:jc w:val="both"/>
        <w:rPr>
          <w:rFonts w:ascii="Arial" w:hAnsi="Arial" w:cs="Arial"/>
          <w:color w:val="000000" w:themeColor="text1"/>
          <w:sz w:val="22"/>
          <w:szCs w:val="22"/>
        </w:rPr>
      </w:pPr>
    </w:p>
    <w:p w14:paraId="736C9786" w14:textId="78EFE524" w:rsidR="00F3426A" w:rsidRPr="00B54207" w:rsidRDefault="00630688" w:rsidP="008038CF">
      <w:pPr>
        <w:spacing w:line="48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2636A1BF" wp14:editId="1370FCAE">
            <wp:extent cx="4483100" cy="5397500"/>
            <wp:effectExtent l="0" t="0" r="0" b="0"/>
            <wp:docPr id="1451208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08566" name="Picture 1451208566"/>
                    <pic:cNvPicPr/>
                  </pic:nvPicPr>
                  <pic:blipFill>
                    <a:blip r:embed="rId8"/>
                    <a:stretch>
                      <a:fillRect/>
                    </a:stretch>
                  </pic:blipFill>
                  <pic:spPr>
                    <a:xfrm>
                      <a:off x="0" y="0"/>
                      <a:ext cx="4483100" cy="5397500"/>
                    </a:xfrm>
                    <a:prstGeom prst="rect">
                      <a:avLst/>
                    </a:prstGeom>
                  </pic:spPr>
                </pic:pic>
              </a:graphicData>
            </a:graphic>
          </wp:inline>
        </w:drawing>
      </w:r>
    </w:p>
    <w:p w14:paraId="67C0BB24" w14:textId="4BDB65B8" w:rsidR="00B91C59" w:rsidRPr="00B54207" w:rsidRDefault="00B91C59" w:rsidP="008038CF">
      <w:pPr>
        <w:spacing w:line="480" w:lineRule="auto"/>
        <w:jc w:val="both"/>
        <w:rPr>
          <w:rFonts w:ascii="Arial" w:hAnsi="Arial" w:cs="Arial"/>
          <w:color w:val="000000" w:themeColor="text1"/>
          <w:sz w:val="22"/>
          <w:szCs w:val="22"/>
        </w:rPr>
      </w:pPr>
    </w:p>
    <w:p w14:paraId="37A76D5F" w14:textId="2D1BADC7" w:rsidR="00506DA2" w:rsidRPr="00B54207" w:rsidRDefault="00506DA2" w:rsidP="008038CF">
      <w:pPr>
        <w:spacing w:line="480" w:lineRule="auto"/>
        <w:jc w:val="both"/>
        <w:rPr>
          <w:rFonts w:ascii="Arial" w:hAnsi="Arial" w:cs="Arial"/>
          <w:color w:val="000000" w:themeColor="text1"/>
          <w:sz w:val="22"/>
          <w:szCs w:val="22"/>
        </w:rPr>
      </w:pPr>
    </w:p>
    <w:p w14:paraId="71F4C839" w14:textId="77777777" w:rsidR="00912F10" w:rsidRPr="00B54207" w:rsidRDefault="00912F10">
      <w:pPr>
        <w:rPr>
          <w:rFonts w:ascii="Arial" w:hAnsi="Arial" w:cs="Arial"/>
          <w:b/>
          <w:bCs/>
          <w:color w:val="000000" w:themeColor="text1"/>
          <w:sz w:val="22"/>
          <w:szCs w:val="22"/>
        </w:rPr>
      </w:pPr>
      <w:r w:rsidRPr="00B54207">
        <w:rPr>
          <w:rFonts w:ascii="Arial" w:hAnsi="Arial" w:cs="Arial"/>
          <w:b/>
          <w:bCs/>
          <w:color w:val="000000" w:themeColor="text1"/>
          <w:sz w:val="22"/>
          <w:szCs w:val="22"/>
        </w:rPr>
        <w:br w:type="page"/>
      </w:r>
    </w:p>
    <w:p w14:paraId="05C155E3" w14:textId="77777777" w:rsidR="00540D3A" w:rsidRDefault="00540D3A" w:rsidP="00540D3A">
      <w:pPr>
        <w:spacing w:line="480" w:lineRule="auto"/>
        <w:jc w:val="both"/>
        <w:rPr>
          <w:rFonts w:ascii="Arial" w:hAnsi="Arial" w:cs="Arial"/>
          <w:color w:val="000000" w:themeColor="text1"/>
          <w:sz w:val="22"/>
          <w:szCs w:val="22"/>
          <w:lang w:eastAsia="zh-CN"/>
        </w:rPr>
      </w:pPr>
      <w:r w:rsidRPr="000C66F3">
        <w:rPr>
          <w:rFonts w:ascii="Arial" w:hAnsi="Arial" w:cs="Arial"/>
          <w:b/>
          <w:bCs/>
          <w:color w:val="000000" w:themeColor="text1"/>
          <w:sz w:val="22"/>
          <w:szCs w:val="22"/>
          <w:lang w:eastAsia="zh-CN"/>
        </w:rPr>
        <w:lastRenderedPageBreak/>
        <w:t>Supplemental Fig.</w:t>
      </w:r>
      <w:r>
        <w:rPr>
          <w:rFonts w:ascii="Arial" w:hAnsi="Arial" w:cs="Arial"/>
          <w:b/>
          <w:bCs/>
          <w:color w:val="000000" w:themeColor="text1"/>
          <w:sz w:val="22"/>
          <w:szCs w:val="22"/>
          <w:lang w:eastAsia="zh-CN"/>
        </w:rPr>
        <w:t xml:space="preserve"> 2</w:t>
      </w:r>
      <w:r w:rsidRPr="000C66F3">
        <w:rPr>
          <w:rFonts w:ascii="Arial" w:hAnsi="Arial" w:cs="Arial"/>
          <w:b/>
          <w:bCs/>
          <w:color w:val="000000" w:themeColor="text1"/>
          <w:sz w:val="22"/>
          <w:szCs w:val="22"/>
          <w:lang w:eastAsia="zh-CN"/>
        </w:rPr>
        <w:t>. Unaltered levels of JPH2 N-terminal peptide following MI</w:t>
      </w:r>
      <w:r>
        <w:rPr>
          <w:rFonts w:ascii="Arial" w:hAnsi="Arial" w:cs="Arial"/>
          <w:color w:val="000000" w:themeColor="text1"/>
          <w:sz w:val="22"/>
          <w:szCs w:val="22"/>
          <w:lang w:eastAsia="zh-CN"/>
        </w:rPr>
        <w:t>. (</w:t>
      </w:r>
      <w:r w:rsidRPr="000C66F3">
        <w:rPr>
          <w:rFonts w:ascii="Arial" w:hAnsi="Arial" w:cs="Arial"/>
          <w:b/>
          <w:bCs/>
          <w:color w:val="000000" w:themeColor="text1"/>
          <w:sz w:val="22"/>
          <w:szCs w:val="22"/>
          <w:lang w:eastAsia="zh-CN"/>
        </w:rPr>
        <w:t>A</w:t>
      </w:r>
      <w:r>
        <w:rPr>
          <w:rFonts w:ascii="Arial" w:hAnsi="Arial" w:cs="Arial"/>
          <w:color w:val="000000" w:themeColor="text1"/>
          <w:sz w:val="22"/>
          <w:szCs w:val="22"/>
          <w:lang w:eastAsia="zh-CN"/>
        </w:rPr>
        <w:t>) Representative western blots of full length JPH2 (FL) and N-terminal peptide (NTP), calpain-1, calpain-2, and total protein as loading control. (</w:t>
      </w:r>
      <w:r w:rsidRPr="000C66F3">
        <w:rPr>
          <w:rFonts w:ascii="Arial" w:hAnsi="Arial" w:cs="Arial"/>
          <w:b/>
          <w:bCs/>
          <w:color w:val="000000" w:themeColor="text1"/>
          <w:sz w:val="22"/>
          <w:szCs w:val="22"/>
          <w:lang w:eastAsia="zh-CN"/>
        </w:rPr>
        <w:t>B</w:t>
      </w:r>
      <w:r>
        <w:rPr>
          <w:rFonts w:ascii="Arial" w:hAnsi="Arial" w:cs="Arial"/>
          <w:color w:val="000000" w:themeColor="text1"/>
          <w:sz w:val="22"/>
          <w:szCs w:val="22"/>
          <w:lang w:eastAsia="zh-CN"/>
        </w:rPr>
        <w:t>) Quantification of JPH2 N-terminal peptide, (</w:t>
      </w:r>
      <w:r w:rsidRPr="000C66F3">
        <w:rPr>
          <w:rFonts w:ascii="Arial" w:hAnsi="Arial" w:cs="Arial"/>
          <w:b/>
          <w:bCs/>
          <w:color w:val="000000" w:themeColor="text1"/>
          <w:sz w:val="22"/>
          <w:szCs w:val="22"/>
          <w:lang w:eastAsia="zh-CN"/>
        </w:rPr>
        <w:t>C</w:t>
      </w:r>
      <w:r>
        <w:rPr>
          <w:rFonts w:ascii="Arial" w:hAnsi="Arial" w:cs="Arial"/>
          <w:color w:val="000000" w:themeColor="text1"/>
          <w:sz w:val="22"/>
          <w:szCs w:val="22"/>
          <w:lang w:eastAsia="zh-CN"/>
        </w:rPr>
        <w:t>) calpain-1, and (</w:t>
      </w:r>
      <w:r w:rsidRPr="000C66F3">
        <w:rPr>
          <w:rFonts w:ascii="Arial" w:hAnsi="Arial" w:cs="Arial"/>
          <w:b/>
          <w:bCs/>
          <w:color w:val="000000" w:themeColor="text1"/>
          <w:sz w:val="22"/>
          <w:szCs w:val="22"/>
          <w:lang w:eastAsia="zh-CN"/>
        </w:rPr>
        <w:t>D</w:t>
      </w:r>
      <w:r>
        <w:rPr>
          <w:rFonts w:ascii="Arial" w:hAnsi="Arial" w:cs="Arial"/>
          <w:color w:val="000000" w:themeColor="text1"/>
          <w:sz w:val="22"/>
          <w:szCs w:val="22"/>
          <w:lang w:eastAsia="zh-CN"/>
        </w:rPr>
        <w:t xml:space="preserve">) calpain-2, normalized to total protein levels. </w:t>
      </w:r>
      <w:r w:rsidRPr="00E40963">
        <w:rPr>
          <w:rFonts w:ascii="Arial" w:hAnsi="Arial" w:cs="Arial"/>
          <w:color w:val="000000" w:themeColor="text1"/>
          <w:sz w:val="22"/>
          <w:szCs w:val="22"/>
          <w:lang w:eastAsia="zh-CN"/>
        </w:rPr>
        <w:t>N, number of mice per group. Two-way ANOVA with Tukey’s multiple comparison test was performed to assess statistical significance between 4 groups at different timepoints.</w:t>
      </w:r>
    </w:p>
    <w:p w14:paraId="231E63C4" w14:textId="77777777" w:rsidR="00630688" w:rsidRDefault="00630688" w:rsidP="00540D3A">
      <w:pPr>
        <w:spacing w:line="480" w:lineRule="auto"/>
        <w:jc w:val="both"/>
        <w:rPr>
          <w:rFonts w:ascii="Arial" w:hAnsi="Arial" w:cs="Arial"/>
          <w:color w:val="000000" w:themeColor="text1"/>
          <w:sz w:val="22"/>
          <w:szCs w:val="22"/>
          <w:lang w:eastAsia="zh-CN"/>
        </w:rPr>
      </w:pPr>
    </w:p>
    <w:p w14:paraId="6508A66D" w14:textId="4AB30930" w:rsidR="00540D3A" w:rsidRDefault="00630688" w:rsidP="00540D3A">
      <w:pPr>
        <w:spacing w:line="480" w:lineRule="auto"/>
        <w:jc w:val="both"/>
        <w:rPr>
          <w:rFonts w:ascii="Arial" w:hAnsi="Arial" w:cs="Arial"/>
          <w:color w:val="000000" w:themeColor="text1"/>
          <w:sz w:val="22"/>
          <w:szCs w:val="22"/>
          <w:lang w:eastAsia="zh-CN"/>
        </w:rPr>
      </w:pPr>
      <w:r>
        <w:rPr>
          <w:rFonts w:ascii="Arial" w:hAnsi="Arial" w:cs="Arial"/>
          <w:noProof/>
          <w:color w:val="000000" w:themeColor="text1"/>
          <w:sz w:val="22"/>
          <w:szCs w:val="22"/>
          <w:lang w:eastAsia="zh-CN"/>
        </w:rPr>
        <w:drawing>
          <wp:inline distT="0" distB="0" distL="0" distR="0" wp14:anchorId="5174579E" wp14:editId="4A8BBBB2">
            <wp:extent cx="6400800" cy="4418330"/>
            <wp:effectExtent l="0" t="0" r="0" b="1270"/>
            <wp:docPr id="3338764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76415" name="Picture 333876415"/>
                    <pic:cNvPicPr/>
                  </pic:nvPicPr>
                  <pic:blipFill>
                    <a:blip r:embed="rId9"/>
                    <a:stretch>
                      <a:fillRect/>
                    </a:stretch>
                  </pic:blipFill>
                  <pic:spPr>
                    <a:xfrm>
                      <a:off x="0" y="0"/>
                      <a:ext cx="6400800" cy="4418330"/>
                    </a:xfrm>
                    <a:prstGeom prst="rect">
                      <a:avLst/>
                    </a:prstGeom>
                  </pic:spPr>
                </pic:pic>
              </a:graphicData>
            </a:graphic>
          </wp:inline>
        </w:drawing>
      </w:r>
    </w:p>
    <w:p w14:paraId="17E58FF2" w14:textId="3B35BBC6" w:rsidR="00540D3A" w:rsidRDefault="00540D3A" w:rsidP="00540D3A">
      <w:pPr>
        <w:jc w:val="both"/>
        <w:rPr>
          <w:rFonts w:ascii="Arial" w:hAnsi="Arial" w:cs="Arial"/>
          <w:color w:val="000000" w:themeColor="text1"/>
          <w:sz w:val="22"/>
          <w:szCs w:val="22"/>
          <w:lang w:eastAsia="zh-CN"/>
        </w:rPr>
      </w:pPr>
    </w:p>
    <w:p w14:paraId="5CD0036A" w14:textId="77777777" w:rsidR="00540D3A" w:rsidRDefault="00540D3A" w:rsidP="00540D3A">
      <w:pPr>
        <w:jc w:val="both"/>
        <w:rPr>
          <w:rFonts w:ascii="Arial" w:hAnsi="Arial" w:cs="Arial"/>
          <w:color w:val="000000" w:themeColor="text1"/>
          <w:sz w:val="22"/>
          <w:szCs w:val="22"/>
          <w:lang w:eastAsia="zh-CN"/>
        </w:rPr>
      </w:pPr>
    </w:p>
    <w:p w14:paraId="331FE4CE" w14:textId="77777777" w:rsidR="00540D3A" w:rsidRDefault="00540D3A" w:rsidP="00540D3A">
      <w:pPr>
        <w:rPr>
          <w:rFonts w:ascii="Arial" w:hAnsi="Arial" w:cs="Arial"/>
          <w:color w:val="000000" w:themeColor="text1"/>
          <w:sz w:val="22"/>
          <w:szCs w:val="22"/>
          <w:lang w:eastAsia="zh-CN"/>
        </w:rPr>
      </w:pPr>
      <w:r>
        <w:rPr>
          <w:rFonts w:ascii="Arial" w:hAnsi="Arial" w:cs="Arial"/>
          <w:color w:val="000000" w:themeColor="text1"/>
          <w:sz w:val="22"/>
          <w:szCs w:val="22"/>
          <w:lang w:eastAsia="zh-CN"/>
        </w:rPr>
        <w:br w:type="page"/>
      </w:r>
    </w:p>
    <w:p w14:paraId="281038A7" w14:textId="4EBF5BBC" w:rsidR="00F07D3F" w:rsidRPr="00777D34" w:rsidRDefault="00F07D3F" w:rsidP="00F07D3F">
      <w:pPr>
        <w:spacing w:line="480" w:lineRule="auto"/>
        <w:jc w:val="both"/>
        <w:outlineLvl w:val="0"/>
        <w:rPr>
          <w:rFonts w:ascii="Arial" w:hAnsi="Arial" w:cs="Arial"/>
          <w:b/>
          <w:bCs/>
          <w:color w:val="000000" w:themeColor="text1"/>
          <w:sz w:val="22"/>
          <w:szCs w:val="22"/>
        </w:rPr>
      </w:pPr>
      <w:r w:rsidRPr="00777D34">
        <w:rPr>
          <w:rFonts w:ascii="Arial" w:hAnsi="Arial" w:cs="Arial"/>
          <w:b/>
          <w:bCs/>
          <w:color w:val="000000" w:themeColor="text1"/>
          <w:sz w:val="22"/>
          <w:szCs w:val="22"/>
        </w:rPr>
        <w:lastRenderedPageBreak/>
        <w:t xml:space="preserve">Supplemental Fig </w:t>
      </w:r>
      <w:r w:rsidR="00540D3A">
        <w:rPr>
          <w:rFonts w:ascii="Arial" w:hAnsi="Arial" w:cs="Arial"/>
          <w:b/>
          <w:bCs/>
          <w:color w:val="000000" w:themeColor="text1"/>
          <w:sz w:val="22"/>
          <w:szCs w:val="22"/>
        </w:rPr>
        <w:t>3</w:t>
      </w:r>
      <w:r w:rsidRPr="00777D34">
        <w:rPr>
          <w:rFonts w:ascii="Arial" w:hAnsi="Arial" w:cs="Arial"/>
          <w:b/>
          <w:bCs/>
          <w:color w:val="000000" w:themeColor="text1"/>
          <w:sz w:val="22"/>
          <w:szCs w:val="22"/>
        </w:rPr>
        <w:t>. Ca</w:t>
      </w:r>
      <w:r w:rsidRPr="000C66F3">
        <w:rPr>
          <w:rFonts w:ascii="Arial" w:hAnsi="Arial" w:cs="Arial"/>
          <w:b/>
          <w:bCs/>
          <w:color w:val="000000" w:themeColor="text1"/>
          <w:sz w:val="22"/>
          <w:szCs w:val="22"/>
          <w:vertAlign w:val="superscript"/>
        </w:rPr>
        <w:t>2+</w:t>
      </w:r>
      <w:r w:rsidRPr="00777D34">
        <w:rPr>
          <w:rFonts w:ascii="Arial" w:hAnsi="Arial" w:cs="Arial"/>
          <w:b/>
          <w:bCs/>
          <w:color w:val="000000" w:themeColor="text1"/>
          <w:sz w:val="22"/>
          <w:szCs w:val="22"/>
        </w:rPr>
        <w:t xml:space="preserve"> dynamics in CSD post MI. (</w:t>
      </w:r>
      <w:r w:rsidRPr="000C66F3">
        <w:rPr>
          <w:rFonts w:ascii="Arial" w:hAnsi="Arial" w:cs="Arial"/>
          <w:b/>
          <w:bCs/>
          <w:color w:val="000000"/>
          <w:sz w:val="22"/>
          <w:szCs w:val="22"/>
          <w:shd w:val="clear" w:color="auto" w:fill="FFFFFF"/>
        </w:rPr>
        <w:t>A)</w:t>
      </w:r>
      <w:r w:rsidRPr="000C66F3">
        <w:rPr>
          <w:rFonts w:ascii="Arial" w:hAnsi="Arial" w:cs="Arial"/>
          <w:color w:val="000000"/>
          <w:sz w:val="22"/>
          <w:szCs w:val="22"/>
          <w:shd w:val="clear" w:color="auto" w:fill="FFFFFF"/>
        </w:rPr>
        <w:t xml:space="preserve"> Quantification of sarcoplasmic reticulum load after 10mM caffeine perfusion in isolated cardiomyocytes from WT or CSD mice that underwent sham or MI surgery. (</w:t>
      </w:r>
      <w:r w:rsidRPr="000C66F3">
        <w:rPr>
          <w:rFonts w:ascii="Arial" w:hAnsi="Arial" w:cs="Arial"/>
          <w:b/>
          <w:bCs/>
          <w:color w:val="000000"/>
          <w:sz w:val="22"/>
          <w:szCs w:val="22"/>
          <w:shd w:val="clear" w:color="auto" w:fill="FFFFFF"/>
        </w:rPr>
        <w:t>B)</w:t>
      </w:r>
      <w:r w:rsidRPr="000C66F3">
        <w:rPr>
          <w:rFonts w:ascii="Arial" w:hAnsi="Arial" w:cs="Arial"/>
          <w:color w:val="000000"/>
          <w:sz w:val="22"/>
          <w:szCs w:val="22"/>
          <w:shd w:val="clear" w:color="auto" w:fill="FFFFFF"/>
        </w:rPr>
        <w:t xml:space="preserve"> Quantification of Ca</w:t>
      </w:r>
      <w:r w:rsidRPr="000C66F3">
        <w:rPr>
          <w:rFonts w:ascii="Arial" w:hAnsi="Arial" w:cs="Arial"/>
          <w:color w:val="000000"/>
          <w:sz w:val="22"/>
          <w:szCs w:val="22"/>
          <w:shd w:val="clear" w:color="auto" w:fill="FFFFFF"/>
          <w:vertAlign w:val="superscript"/>
        </w:rPr>
        <w:t xml:space="preserve">2+ </w:t>
      </w:r>
      <w:r w:rsidRPr="000C66F3">
        <w:rPr>
          <w:rFonts w:ascii="Arial" w:hAnsi="Arial" w:cs="Arial"/>
          <w:color w:val="000000"/>
          <w:sz w:val="22"/>
          <w:szCs w:val="22"/>
          <w:shd w:val="clear" w:color="auto" w:fill="FFFFFF"/>
        </w:rPr>
        <w:t>transient decay dynamics representing SERCA activity (1/Tau)</w:t>
      </w:r>
      <w:r w:rsidR="00B43F9D">
        <w:rPr>
          <w:rFonts w:ascii="Arial" w:hAnsi="Arial" w:cs="Arial"/>
          <w:color w:val="000000"/>
          <w:sz w:val="22"/>
          <w:szCs w:val="22"/>
          <w:shd w:val="clear" w:color="auto" w:fill="FFFFFF"/>
        </w:rPr>
        <w:t>,</w:t>
      </w:r>
      <w:r w:rsidRPr="000C66F3">
        <w:rPr>
          <w:rFonts w:ascii="Arial" w:hAnsi="Arial" w:cs="Arial"/>
          <w:color w:val="000000"/>
          <w:sz w:val="22"/>
          <w:szCs w:val="22"/>
          <w:shd w:val="clear" w:color="auto" w:fill="FFFFFF"/>
        </w:rPr>
        <w:t xml:space="preserve"> </w:t>
      </w:r>
      <w:r w:rsidRPr="000C66F3">
        <w:rPr>
          <w:rFonts w:ascii="Arial" w:hAnsi="Arial" w:cs="Arial"/>
          <w:b/>
          <w:bCs/>
          <w:color w:val="000000"/>
          <w:sz w:val="22"/>
          <w:szCs w:val="22"/>
          <w:shd w:val="clear" w:color="auto" w:fill="FFFFFF"/>
        </w:rPr>
        <w:t>(C)</w:t>
      </w:r>
      <w:r w:rsidRPr="000C66F3">
        <w:rPr>
          <w:rFonts w:ascii="Arial" w:hAnsi="Arial" w:cs="Arial"/>
          <w:color w:val="000000"/>
          <w:sz w:val="22"/>
          <w:szCs w:val="22"/>
          <w:shd w:val="clear" w:color="auto" w:fill="FFFFFF"/>
        </w:rPr>
        <w:t xml:space="preserve"> Ca</w:t>
      </w:r>
      <w:r w:rsidRPr="000C66F3">
        <w:rPr>
          <w:rFonts w:ascii="Arial" w:hAnsi="Arial" w:cs="Arial"/>
          <w:color w:val="000000"/>
          <w:sz w:val="22"/>
          <w:szCs w:val="22"/>
          <w:shd w:val="clear" w:color="auto" w:fill="FFFFFF"/>
          <w:vertAlign w:val="superscript"/>
        </w:rPr>
        <w:t>2+</w:t>
      </w:r>
      <w:r w:rsidRPr="000C66F3">
        <w:rPr>
          <w:rFonts w:ascii="Arial" w:hAnsi="Arial" w:cs="Arial"/>
          <w:color w:val="000000"/>
          <w:sz w:val="22"/>
          <w:szCs w:val="22"/>
          <w:shd w:val="clear" w:color="auto" w:fill="FFFFFF"/>
        </w:rPr>
        <w:t xml:space="preserve"> transient amplitude</w:t>
      </w:r>
      <w:r w:rsidR="00B43F9D">
        <w:rPr>
          <w:rFonts w:ascii="Arial" w:hAnsi="Arial" w:cs="Arial"/>
          <w:color w:val="000000"/>
          <w:sz w:val="22"/>
          <w:szCs w:val="22"/>
          <w:shd w:val="clear" w:color="auto" w:fill="FFFFFF"/>
        </w:rPr>
        <w:t xml:space="preserve"> </w:t>
      </w:r>
      <w:r w:rsidRPr="000C66F3">
        <w:rPr>
          <w:rFonts w:ascii="Arial" w:hAnsi="Arial" w:cs="Arial"/>
          <w:color w:val="000000"/>
          <w:sz w:val="22"/>
          <w:szCs w:val="22"/>
          <w:shd w:val="clear" w:color="auto" w:fill="FFFFFF"/>
        </w:rPr>
        <w:t>during 1Hz pacing</w:t>
      </w:r>
      <w:r w:rsidR="00B43F9D">
        <w:rPr>
          <w:rFonts w:ascii="Arial" w:hAnsi="Arial" w:cs="Arial"/>
          <w:color w:val="000000"/>
          <w:sz w:val="22"/>
          <w:szCs w:val="22"/>
          <w:shd w:val="clear" w:color="auto" w:fill="FFFFFF"/>
        </w:rPr>
        <w:t xml:space="preserve"> and (</w:t>
      </w:r>
      <w:r w:rsidR="00B43F9D" w:rsidRPr="00F527F7">
        <w:rPr>
          <w:rFonts w:ascii="Arial" w:hAnsi="Arial" w:cs="Arial"/>
          <w:b/>
          <w:bCs/>
          <w:color w:val="000000"/>
          <w:sz w:val="22"/>
          <w:szCs w:val="22"/>
          <w:shd w:val="clear" w:color="auto" w:fill="FFFFFF"/>
        </w:rPr>
        <w:t>D</w:t>
      </w:r>
      <w:r w:rsidR="00B43F9D">
        <w:rPr>
          <w:rFonts w:ascii="Arial" w:hAnsi="Arial" w:cs="Arial"/>
          <w:color w:val="000000"/>
          <w:sz w:val="22"/>
          <w:szCs w:val="22"/>
          <w:shd w:val="clear" w:color="auto" w:fill="FFFFFF"/>
        </w:rPr>
        <w:t>)</w:t>
      </w:r>
      <w:r w:rsidR="00B43F9D" w:rsidRPr="00B43F9D">
        <w:rPr>
          <w:rFonts w:ascii="Arial" w:hAnsi="Arial" w:cs="Arial"/>
          <w:color w:val="000000" w:themeColor="text1"/>
          <w:sz w:val="22"/>
          <w:szCs w:val="22"/>
        </w:rPr>
        <w:t xml:space="preserve"> </w:t>
      </w:r>
      <w:r w:rsidR="00B43F9D" w:rsidRPr="00AB4DE5">
        <w:rPr>
          <w:rFonts w:ascii="Arial" w:hAnsi="Arial" w:cs="Arial"/>
          <w:color w:val="000000" w:themeColor="text1"/>
          <w:sz w:val="22"/>
          <w:szCs w:val="22"/>
        </w:rPr>
        <w:t>Quantification of Ca</w:t>
      </w:r>
      <w:r w:rsidR="00B43F9D" w:rsidRPr="00AB4DE5">
        <w:rPr>
          <w:rFonts w:ascii="Arial" w:hAnsi="Arial" w:cs="Arial"/>
          <w:color w:val="000000" w:themeColor="text1"/>
          <w:sz w:val="22"/>
          <w:szCs w:val="22"/>
          <w:vertAlign w:val="superscript"/>
        </w:rPr>
        <w:t>2+</w:t>
      </w:r>
      <w:r w:rsidR="00B43F9D" w:rsidRPr="00AB4DE5">
        <w:rPr>
          <w:rFonts w:ascii="Arial" w:hAnsi="Arial" w:cs="Arial"/>
          <w:color w:val="000000" w:themeColor="text1"/>
          <w:sz w:val="22"/>
          <w:szCs w:val="22"/>
        </w:rPr>
        <w:t xml:space="preserve"> spark frequency (</w:t>
      </w:r>
      <w:proofErr w:type="spellStart"/>
      <w:r w:rsidR="00B43F9D" w:rsidRPr="00AB4DE5">
        <w:rPr>
          <w:rFonts w:ascii="Arial" w:hAnsi="Arial" w:cs="Arial"/>
          <w:color w:val="000000" w:themeColor="text1"/>
          <w:sz w:val="22"/>
          <w:szCs w:val="22"/>
        </w:rPr>
        <w:t>CaSpF</w:t>
      </w:r>
      <w:proofErr w:type="spellEnd"/>
      <w:r w:rsidR="00B43F9D" w:rsidRPr="00AB4DE5">
        <w:rPr>
          <w:rFonts w:ascii="Arial" w:hAnsi="Arial" w:cs="Arial"/>
          <w:color w:val="000000" w:themeColor="text1"/>
          <w:sz w:val="22"/>
          <w:szCs w:val="22"/>
        </w:rPr>
        <w:t>)</w:t>
      </w:r>
      <w:r w:rsidR="00B43F9D">
        <w:rPr>
          <w:rFonts w:ascii="Arial" w:hAnsi="Arial" w:cs="Arial"/>
          <w:color w:val="000000" w:themeColor="text1"/>
          <w:sz w:val="22"/>
          <w:szCs w:val="22"/>
        </w:rPr>
        <w:t xml:space="preserve"> to SR load ratio</w:t>
      </w:r>
      <w:r w:rsidRPr="000C66F3">
        <w:rPr>
          <w:rFonts w:ascii="Arial" w:hAnsi="Arial" w:cs="Arial"/>
          <w:color w:val="000000"/>
          <w:sz w:val="22"/>
          <w:szCs w:val="22"/>
          <w:shd w:val="clear" w:color="auto" w:fill="FFFFFF"/>
        </w:rPr>
        <w:t xml:space="preserve"> in isolated cardiomyocytes from WT or CSD mice that underwent sham or MI surgery. P-value from </w:t>
      </w:r>
      <w:r w:rsidR="00B43F9D">
        <w:rPr>
          <w:rFonts w:ascii="Arial" w:hAnsi="Arial" w:cs="Arial"/>
          <w:color w:val="000000"/>
          <w:sz w:val="22"/>
          <w:szCs w:val="22"/>
          <w:shd w:val="clear" w:color="auto" w:fill="FFFFFF"/>
        </w:rPr>
        <w:t>two</w:t>
      </w:r>
      <w:r w:rsidRPr="000C66F3">
        <w:rPr>
          <w:rFonts w:ascii="Arial" w:hAnsi="Arial" w:cs="Arial"/>
          <w:color w:val="000000"/>
          <w:sz w:val="22"/>
          <w:szCs w:val="22"/>
          <w:shd w:val="clear" w:color="auto" w:fill="FFFFFF"/>
        </w:rPr>
        <w:t>-way ANOVA</w:t>
      </w:r>
      <w:r w:rsidR="00B43F9D">
        <w:rPr>
          <w:rFonts w:ascii="Arial" w:hAnsi="Arial" w:cs="Arial"/>
          <w:color w:val="000000"/>
          <w:sz w:val="22"/>
          <w:szCs w:val="22"/>
          <w:shd w:val="clear" w:color="auto" w:fill="FFFFFF"/>
        </w:rPr>
        <w:t xml:space="preserve"> with Tukey’s multiple comparison test. </w:t>
      </w:r>
    </w:p>
    <w:p w14:paraId="115A1E96" w14:textId="77777777" w:rsidR="00F07D3F" w:rsidRDefault="00F07D3F" w:rsidP="00F07D3F">
      <w:pPr>
        <w:spacing w:line="480" w:lineRule="auto"/>
        <w:jc w:val="both"/>
        <w:outlineLvl w:val="0"/>
        <w:rPr>
          <w:rFonts w:ascii="Arial" w:hAnsi="Arial" w:cs="Arial"/>
          <w:b/>
          <w:bCs/>
          <w:color w:val="000000" w:themeColor="text1"/>
          <w:sz w:val="22"/>
          <w:szCs w:val="22"/>
        </w:rPr>
      </w:pPr>
    </w:p>
    <w:p w14:paraId="2D115B61" w14:textId="7DF33F86" w:rsidR="00630688" w:rsidRPr="00B54207" w:rsidRDefault="00630688" w:rsidP="00F07D3F">
      <w:pPr>
        <w:spacing w:line="480" w:lineRule="auto"/>
        <w:jc w:val="both"/>
        <w:outlineLvl w:val="0"/>
        <w:rPr>
          <w:rFonts w:ascii="Arial" w:hAnsi="Arial" w:cs="Arial"/>
          <w:b/>
          <w:bCs/>
          <w:color w:val="000000" w:themeColor="text1"/>
          <w:sz w:val="22"/>
          <w:szCs w:val="22"/>
        </w:rPr>
      </w:pPr>
      <w:r>
        <w:rPr>
          <w:rFonts w:ascii="Arial" w:hAnsi="Arial" w:cs="Arial"/>
          <w:b/>
          <w:bCs/>
          <w:noProof/>
          <w:color w:val="000000" w:themeColor="text1"/>
          <w:sz w:val="22"/>
          <w:szCs w:val="22"/>
        </w:rPr>
        <w:drawing>
          <wp:inline distT="0" distB="0" distL="0" distR="0" wp14:anchorId="77D8FA80" wp14:editId="4CCCF6B7">
            <wp:extent cx="6400800" cy="2603500"/>
            <wp:effectExtent l="0" t="0" r="0" b="0"/>
            <wp:docPr id="775983437" name="Picture 3" descr="A diagram of different colored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83437" name="Picture 3" descr="A diagram of different colored circles and lines&#10;&#10;Description automatically generated"/>
                    <pic:cNvPicPr/>
                  </pic:nvPicPr>
                  <pic:blipFill>
                    <a:blip r:embed="rId10"/>
                    <a:stretch>
                      <a:fillRect/>
                    </a:stretch>
                  </pic:blipFill>
                  <pic:spPr>
                    <a:xfrm>
                      <a:off x="0" y="0"/>
                      <a:ext cx="6400800" cy="2603500"/>
                    </a:xfrm>
                    <a:prstGeom prst="rect">
                      <a:avLst/>
                    </a:prstGeom>
                  </pic:spPr>
                </pic:pic>
              </a:graphicData>
            </a:graphic>
          </wp:inline>
        </w:drawing>
      </w:r>
    </w:p>
    <w:p w14:paraId="495411A5" w14:textId="77777777" w:rsidR="00F07D3F" w:rsidRDefault="00F07D3F" w:rsidP="00F07D3F">
      <w:pPr>
        <w:rPr>
          <w:rFonts w:ascii="Arial" w:hAnsi="Arial" w:cs="Arial"/>
          <w:color w:val="000000" w:themeColor="text1"/>
          <w:sz w:val="22"/>
          <w:szCs w:val="22"/>
          <w:lang w:eastAsia="zh-CN"/>
        </w:rPr>
      </w:pPr>
    </w:p>
    <w:p w14:paraId="3935C6C7" w14:textId="10AFFA0B" w:rsidR="00F07D3F" w:rsidRDefault="00F07D3F" w:rsidP="00F07D3F">
      <w:pPr>
        <w:rPr>
          <w:rFonts w:ascii="Arial" w:hAnsi="Arial" w:cs="Arial"/>
          <w:color w:val="000000" w:themeColor="text1"/>
          <w:sz w:val="22"/>
          <w:szCs w:val="22"/>
          <w:lang w:eastAsia="zh-CN"/>
        </w:rPr>
      </w:pPr>
    </w:p>
    <w:p w14:paraId="5F177FFB" w14:textId="77777777" w:rsidR="00F07D3F" w:rsidRDefault="00F07D3F" w:rsidP="00F07D3F">
      <w:pPr>
        <w:rPr>
          <w:rFonts w:ascii="Arial" w:hAnsi="Arial" w:cs="Arial"/>
          <w:color w:val="000000" w:themeColor="text1"/>
          <w:sz w:val="22"/>
          <w:szCs w:val="22"/>
          <w:lang w:eastAsia="zh-CN"/>
        </w:rPr>
      </w:pPr>
    </w:p>
    <w:p w14:paraId="2395A929" w14:textId="77777777" w:rsidR="00F07D3F" w:rsidRDefault="00F07D3F" w:rsidP="00F07D3F">
      <w:pPr>
        <w:rPr>
          <w:rFonts w:ascii="Arial" w:hAnsi="Arial" w:cs="Arial"/>
          <w:color w:val="000000" w:themeColor="text1"/>
          <w:sz w:val="22"/>
          <w:szCs w:val="22"/>
          <w:lang w:eastAsia="zh-CN"/>
        </w:rPr>
      </w:pPr>
      <w:r>
        <w:rPr>
          <w:rFonts w:ascii="Arial" w:hAnsi="Arial" w:cs="Arial"/>
          <w:color w:val="000000" w:themeColor="text1"/>
          <w:sz w:val="22"/>
          <w:szCs w:val="22"/>
          <w:lang w:eastAsia="zh-CN"/>
        </w:rPr>
        <w:br w:type="page"/>
      </w:r>
    </w:p>
    <w:p w14:paraId="3996F102" w14:textId="69399F9D" w:rsidR="003F4461" w:rsidRDefault="00506DA2" w:rsidP="00CA1517">
      <w:pPr>
        <w:spacing w:line="480" w:lineRule="auto"/>
        <w:jc w:val="both"/>
        <w:rPr>
          <w:rFonts w:ascii="Arial" w:hAnsi="Arial" w:cs="Arial"/>
          <w:color w:val="000000" w:themeColor="text1"/>
          <w:sz w:val="22"/>
          <w:szCs w:val="22"/>
        </w:rPr>
      </w:pPr>
      <w:r w:rsidRPr="00B54207">
        <w:rPr>
          <w:rFonts w:ascii="Arial" w:hAnsi="Arial" w:cs="Arial"/>
          <w:b/>
          <w:bCs/>
          <w:color w:val="000000" w:themeColor="text1"/>
          <w:sz w:val="22"/>
          <w:szCs w:val="22"/>
        </w:rPr>
        <w:lastRenderedPageBreak/>
        <w:t xml:space="preserve">Supplemental Fig. </w:t>
      </w:r>
      <w:r w:rsidR="00540D3A">
        <w:rPr>
          <w:rFonts w:ascii="Arial" w:hAnsi="Arial" w:cs="Arial"/>
          <w:b/>
          <w:bCs/>
          <w:color w:val="000000" w:themeColor="text1"/>
          <w:sz w:val="22"/>
          <w:szCs w:val="22"/>
        </w:rPr>
        <w:t>4</w:t>
      </w:r>
      <w:r w:rsidRPr="00B54207">
        <w:rPr>
          <w:rFonts w:ascii="Arial" w:hAnsi="Arial" w:cs="Arial"/>
          <w:b/>
          <w:bCs/>
          <w:color w:val="000000" w:themeColor="text1"/>
          <w:sz w:val="22"/>
          <w:szCs w:val="22"/>
        </w:rPr>
        <w:t xml:space="preserve">. </w:t>
      </w:r>
      <w:r w:rsidR="00AC1AE3" w:rsidRPr="00B54207">
        <w:rPr>
          <w:rFonts w:ascii="Arial" w:hAnsi="Arial" w:cs="Arial"/>
          <w:b/>
          <w:bCs/>
          <w:i/>
          <w:iCs/>
          <w:color w:val="000000" w:themeColor="text1"/>
          <w:sz w:val="22"/>
          <w:szCs w:val="22"/>
        </w:rPr>
        <w:t xml:space="preserve">In vivo </w:t>
      </w:r>
      <w:r w:rsidR="00771B9D" w:rsidRPr="00B54207">
        <w:rPr>
          <w:rFonts w:ascii="Arial" w:hAnsi="Arial" w:cs="Arial"/>
          <w:b/>
          <w:bCs/>
          <w:color w:val="000000" w:themeColor="text1"/>
          <w:sz w:val="22"/>
          <w:szCs w:val="22"/>
        </w:rPr>
        <w:t>c</w:t>
      </w:r>
      <w:r w:rsidR="00AC1AE3" w:rsidRPr="00B54207">
        <w:rPr>
          <w:rFonts w:ascii="Arial" w:hAnsi="Arial" w:cs="Arial"/>
          <w:b/>
          <w:bCs/>
          <w:color w:val="000000" w:themeColor="text1"/>
          <w:sz w:val="22"/>
          <w:szCs w:val="22"/>
        </w:rPr>
        <w:t xml:space="preserve">alpain-2 knockdown using AAV9-shCapn2. </w:t>
      </w:r>
      <w:r w:rsidR="00771B9D" w:rsidRPr="00B54207">
        <w:rPr>
          <w:rFonts w:ascii="Arial" w:hAnsi="Arial" w:cs="Arial"/>
          <w:color w:val="000000" w:themeColor="text1"/>
          <w:sz w:val="22"/>
          <w:szCs w:val="22"/>
        </w:rPr>
        <w:t>S</w:t>
      </w:r>
      <w:r w:rsidR="00C203BC" w:rsidRPr="00B54207">
        <w:rPr>
          <w:rFonts w:ascii="Arial" w:hAnsi="Arial" w:cs="Arial"/>
          <w:color w:val="000000" w:themeColor="text1"/>
          <w:sz w:val="22"/>
          <w:szCs w:val="22"/>
        </w:rPr>
        <w:t>chematic</w:t>
      </w:r>
      <w:r w:rsidR="00EE58EF" w:rsidRPr="00B54207">
        <w:rPr>
          <w:rFonts w:ascii="Arial" w:hAnsi="Arial" w:cs="Arial"/>
          <w:color w:val="000000" w:themeColor="text1"/>
          <w:sz w:val="22"/>
          <w:szCs w:val="22"/>
        </w:rPr>
        <w:t xml:space="preserve"> diagram </w:t>
      </w:r>
      <w:r w:rsidR="00771B9D" w:rsidRPr="00B54207">
        <w:rPr>
          <w:rFonts w:ascii="Arial" w:hAnsi="Arial" w:cs="Arial"/>
          <w:color w:val="000000" w:themeColor="text1"/>
          <w:sz w:val="22"/>
          <w:szCs w:val="22"/>
        </w:rPr>
        <w:t>of the plasmid</w:t>
      </w:r>
      <w:r w:rsidR="00EE58EF" w:rsidRPr="00B54207">
        <w:rPr>
          <w:rFonts w:ascii="Arial" w:hAnsi="Arial" w:cs="Arial"/>
          <w:color w:val="000000" w:themeColor="text1"/>
          <w:sz w:val="22"/>
          <w:szCs w:val="22"/>
        </w:rPr>
        <w:t xml:space="preserve"> map of </w:t>
      </w:r>
      <w:r w:rsidR="00C203BC" w:rsidRPr="00B54207">
        <w:rPr>
          <w:rFonts w:ascii="Arial" w:hAnsi="Arial" w:cs="Arial"/>
          <w:color w:val="000000" w:themeColor="text1"/>
          <w:sz w:val="22"/>
          <w:szCs w:val="22"/>
        </w:rPr>
        <w:t xml:space="preserve">the </w:t>
      </w:r>
      <w:r w:rsidR="006C34E2" w:rsidRPr="00B54207">
        <w:rPr>
          <w:rFonts w:ascii="Arial" w:hAnsi="Arial" w:cs="Arial"/>
          <w:color w:val="000000" w:themeColor="text1"/>
          <w:sz w:val="22"/>
          <w:szCs w:val="22"/>
        </w:rPr>
        <w:t xml:space="preserve">AAV9-CMV-RFP-U6-shCapn2 </w:t>
      </w:r>
      <w:r w:rsidR="00EE58EF" w:rsidRPr="00B54207">
        <w:rPr>
          <w:rFonts w:ascii="Arial" w:hAnsi="Arial" w:cs="Arial"/>
          <w:color w:val="000000" w:themeColor="text1"/>
          <w:sz w:val="22"/>
          <w:szCs w:val="22"/>
        </w:rPr>
        <w:t xml:space="preserve">virus. </w:t>
      </w:r>
    </w:p>
    <w:p w14:paraId="7DB3277D" w14:textId="77777777" w:rsidR="00630688" w:rsidRDefault="00630688" w:rsidP="00CA1517">
      <w:pPr>
        <w:spacing w:line="480" w:lineRule="auto"/>
        <w:jc w:val="both"/>
        <w:rPr>
          <w:rFonts w:ascii="Arial" w:hAnsi="Arial" w:cs="Arial"/>
          <w:bCs/>
          <w:color w:val="000000" w:themeColor="text1"/>
          <w:sz w:val="22"/>
          <w:szCs w:val="22"/>
        </w:rPr>
      </w:pPr>
    </w:p>
    <w:p w14:paraId="01870E99" w14:textId="116DADEB" w:rsidR="00F3426A" w:rsidRDefault="00630688" w:rsidP="006C34E2">
      <w:pPr>
        <w:spacing w:line="480" w:lineRule="auto"/>
        <w:jc w:val="both"/>
        <w:rPr>
          <w:rFonts w:ascii="Arial" w:hAnsi="Arial" w:cs="Arial"/>
          <w:bCs/>
          <w:color w:val="000000" w:themeColor="text1"/>
          <w:sz w:val="22"/>
          <w:szCs w:val="22"/>
        </w:rPr>
      </w:pPr>
      <w:r>
        <w:rPr>
          <w:rFonts w:ascii="Arial" w:hAnsi="Arial" w:cs="Arial"/>
          <w:bCs/>
          <w:noProof/>
          <w:color w:val="000000" w:themeColor="text1"/>
          <w:sz w:val="22"/>
          <w:szCs w:val="22"/>
        </w:rPr>
        <w:drawing>
          <wp:inline distT="0" distB="0" distL="0" distR="0" wp14:anchorId="7EC007CF" wp14:editId="3570FEC9">
            <wp:extent cx="4445000" cy="1511300"/>
            <wp:effectExtent l="0" t="0" r="0" b="0"/>
            <wp:docPr id="658561028" name="Picture 4" descr="A diagram of a meth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561028" name="Picture 4" descr="A diagram of a method&#10;&#10;Description automatically generated"/>
                    <pic:cNvPicPr/>
                  </pic:nvPicPr>
                  <pic:blipFill>
                    <a:blip r:embed="rId11"/>
                    <a:stretch>
                      <a:fillRect/>
                    </a:stretch>
                  </pic:blipFill>
                  <pic:spPr>
                    <a:xfrm>
                      <a:off x="0" y="0"/>
                      <a:ext cx="4445000" cy="1511300"/>
                    </a:xfrm>
                    <a:prstGeom prst="rect">
                      <a:avLst/>
                    </a:prstGeom>
                  </pic:spPr>
                </pic:pic>
              </a:graphicData>
            </a:graphic>
          </wp:inline>
        </w:drawing>
      </w:r>
    </w:p>
    <w:p w14:paraId="252CE075" w14:textId="77777777" w:rsidR="00630688" w:rsidRPr="00B54207" w:rsidRDefault="00630688" w:rsidP="006C34E2">
      <w:pPr>
        <w:spacing w:line="480" w:lineRule="auto"/>
        <w:jc w:val="both"/>
        <w:rPr>
          <w:rFonts w:ascii="Arial" w:hAnsi="Arial" w:cs="Arial"/>
          <w:bCs/>
          <w:color w:val="000000" w:themeColor="text1"/>
          <w:sz w:val="22"/>
          <w:szCs w:val="22"/>
        </w:rPr>
      </w:pPr>
    </w:p>
    <w:p w14:paraId="0BBCD8D0" w14:textId="39BF699F" w:rsidR="00912F10" w:rsidRPr="00B54207" w:rsidRDefault="00912F10">
      <w:pPr>
        <w:rPr>
          <w:rFonts w:ascii="Arial" w:hAnsi="Arial" w:cs="Arial"/>
          <w:b/>
          <w:bCs/>
          <w:color w:val="000000" w:themeColor="text1"/>
          <w:sz w:val="22"/>
          <w:szCs w:val="22"/>
        </w:rPr>
      </w:pPr>
    </w:p>
    <w:p w14:paraId="2E532146" w14:textId="77777777" w:rsidR="0023266A" w:rsidRDefault="0023266A">
      <w:pPr>
        <w:rPr>
          <w:rFonts w:ascii="Arial" w:hAnsi="Arial" w:cs="Arial"/>
          <w:b/>
          <w:bCs/>
          <w:color w:val="000000" w:themeColor="text1"/>
          <w:sz w:val="22"/>
          <w:szCs w:val="22"/>
        </w:rPr>
      </w:pPr>
      <w:r>
        <w:rPr>
          <w:rFonts w:ascii="Arial" w:hAnsi="Arial" w:cs="Arial"/>
          <w:b/>
          <w:bCs/>
          <w:color w:val="000000" w:themeColor="text1"/>
          <w:sz w:val="22"/>
          <w:szCs w:val="22"/>
        </w:rPr>
        <w:br w:type="page"/>
      </w:r>
    </w:p>
    <w:p w14:paraId="67195CE3" w14:textId="36AF1542" w:rsidR="00F07D3F" w:rsidRDefault="00F07D3F" w:rsidP="00F07D3F">
      <w:pPr>
        <w:spacing w:line="480" w:lineRule="auto"/>
        <w:jc w:val="both"/>
        <w:outlineLvl w:val="0"/>
        <w:rPr>
          <w:rFonts w:ascii="Arial" w:hAnsi="Arial" w:cs="Arial"/>
          <w:bCs/>
          <w:color w:val="000000" w:themeColor="text1"/>
          <w:sz w:val="22"/>
          <w:szCs w:val="22"/>
        </w:rPr>
      </w:pPr>
      <w:r w:rsidRPr="00B54207">
        <w:rPr>
          <w:rFonts w:ascii="Arial" w:hAnsi="Arial" w:cs="Arial"/>
          <w:b/>
          <w:bCs/>
          <w:color w:val="000000" w:themeColor="text1"/>
          <w:sz w:val="22"/>
          <w:szCs w:val="22"/>
        </w:rPr>
        <w:lastRenderedPageBreak/>
        <w:t>Supplemental Fig</w:t>
      </w:r>
      <w:r>
        <w:rPr>
          <w:rFonts w:ascii="Arial" w:hAnsi="Arial" w:cs="Arial"/>
          <w:b/>
          <w:bCs/>
          <w:color w:val="000000" w:themeColor="text1"/>
          <w:sz w:val="22"/>
          <w:szCs w:val="22"/>
        </w:rPr>
        <w:t>.</w:t>
      </w:r>
      <w:r w:rsidRPr="00B54207">
        <w:rPr>
          <w:rFonts w:ascii="Arial" w:hAnsi="Arial" w:cs="Arial"/>
          <w:b/>
          <w:bCs/>
          <w:color w:val="000000" w:themeColor="text1"/>
          <w:sz w:val="22"/>
          <w:szCs w:val="22"/>
        </w:rPr>
        <w:t xml:space="preserve"> </w:t>
      </w:r>
      <w:r>
        <w:rPr>
          <w:rFonts w:ascii="Arial" w:hAnsi="Arial" w:cs="Arial"/>
          <w:b/>
          <w:bCs/>
          <w:color w:val="000000" w:themeColor="text1"/>
          <w:sz w:val="22"/>
          <w:szCs w:val="22"/>
        </w:rPr>
        <w:t>5</w:t>
      </w:r>
      <w:r w:rsidRPr="00B54207">
        <w:rPr>
          <w:rFonts w:ascii="Arial" w:hAnsi="Arial" w:cs="Arial"/>
          <w:b/>
          <w:bCs/>
          <w:color w:val="000000" w:themeColor="text1"/>
          <w:sz w:val="22"/>
          <w:szCs w:val="22"/>
        </w:rPr>
        <w:t xml:space="preserve">. Unaltered mitochondrial membrane potential following CTP overexpression. </w:t>
      </w:r>
      <w:r w:rsidRPr="00B54207">
        <w:rPr>
          <w:rFonts w:ascii="Arial" w:hAnsi="Arial" w:cs="Arial"/>
          <w:color w:val="000000" w:themeColor="text1"/>
          <w:sz w:val="22"/>
          <w:szCs w:val="22"/>
        </w:rPr>
        <w:t xml:space="preserve">Quantification of the mitochondrial membrane potential in mouse embryonic fibroblasts (MEFs) transfected with empty vector controls, full-length (FL) JPH2, or JPH2-CTP plasmid cloned in a pcDNA3.1 vector backbone. MEFs overexpressing these constructs were stained with mitochondrial membrane potential dye TMRE (1 </w:t>
      </w:r>
      <w:proofErr w:type="spellStart"/>
      <w:r w:rsidRPr="00B54207">
        <w:rPr>
          <w:rFonts w:ascii="Arial" w:hAnsi="Arial" w:cs="Arial"/>
          <w:color w:val="000000" w:themeColor="text1"/>
          <w:sz w:val="22"/>
          <w:szCs w:val="22"/>
        </w:rPr>
        <w:t>nM</w:t>
      </w:r>
      <w:proofErr w:type="spellEnd"/>
      <w:r w:rsidRPr="00B54207">
        <w:rPr>
          <w:rFonts w:ascii="Arial" w:hAnsi="Arial" w:cs="Arial"/>
          <w:color w:val="000000" w:themeColor="text1"/>
          <w:sz w:val="22"/>
          <w:szCs w:val="22"/>
        </w:rPr>
        <w:t xml:space="preserve">), which was analyzed via flow cytometry. n = 4 biological replicates per group, where each data point represents the membrane potential of one well of MEFs (10,000 cells analyzed per well) overexpressing a specific construct. </w:t>
      </w:r>
      <w:r w:rsidRPr="00B54207">
        <w:rPr>
          <w:rFonts w:ascii="Arial" w:hAnsi="Arial" w:cs="Arial"/>
          <w:bCs/>
          <w:color w:val="000000" w:themeColor="text1"/>
          <w:sz w:val="22"/>
          <w:szCs w:val="22"/>
        </w:rPr>
        <w:t xml:space="preserve">The </w:t>
      </w:r>
      <w:r w:rsidRPr="00B54207">
        <w:rPr>
          <w:rFonts w:ascii="Arial" w:eastAsia="Times New Roman" w:hAnsi="Arial" w:cs="Arial"/>
          <w:color w:val="000000" w:themeColor="text1"/>
          <w:sz w:val="22"/>
          <w:szCs w:val="22"/>
        </w:rPr>
        <w:t>Shapiro-Wilk test was performed to assess normality in the data.</w:t>
      </w:r>
      <w:r w:rsidRPr="00B54207">
        <w:rPr>
          <w:rFonts w:ascii="Arial" w:hAnsi="Arial" w:cs="Arial"/>
          <w:bCs/>
          <w:color w:val="000000" w:themeColor="text1"/>
          <w:sz w:val="22"/>
          <w:szCs w:val="22"/>
        </w:rPr>
        <w:t xml:space="preserve"> Statistical testing was performed using the one-way ANOVA multiple comparison test.</w:t>
      </w:r>
    </w:p>
    <w:p w14:paraId="7FBF0ABE" w14:textId="77777777" w:rsidR="00630688" w:rsidRDefault="00630688" w:rsidP="00F07D3F">
      <w:pPr>
        <w:spacing w:line="480" w:lineRule="auto"/>
        <w:jc w:val="both"/>
        <w:outlineLvl w:val="0"/>
        <w:rPr>
          <w:rFonts w:ascii="Arial" w:hAnsi="Arial" w:cs="Arial"/>
          <w:bCs/>
          <w:color w:val="000000" w:themeColor="text1"/>
          <w:sz w:val="22"/>
          <w:szCs w:val="22"/>
        </w:rPr>
      </w:pPr>
    </w:p>
    <w:p w14:paraId="6CA5E706" w14:textId="199179DA" w:rsidR="00630688" w:rsidRDefault="00630688" w:rsidP="00F07D3F">
      <w:pPr>
        <w:spacing w:line="480" w:lineRule="auto"/>
        <w:jc w:val="both"/>
        <w:outlineLvl w:val="0"/>
        <w:rPr>
          <w:rFonts w:ascii="Arial" w:hAnsi="Arial" w:cs="Arial"/>
          <w:bCs/>
          <w:color w:val="000000" w:themeColor="text1"/>
          <w:sz w:val="22"/>
          <w:szCs w:val="22"/>
        </w:rPr>
      </w:pPr>
      <w:r>
        <w:rPr>
          <w:rFonts w:ascii="Arial" w:hAnsi="Arial" w:cs="Arial"/>
          <w:bCs/>
          <w:noProof/>
          <w:color w:val="000000" w:themeColor="text1"/>
          <w:sz w:val="22"/>
          <w:szCs w:val="22"/>
        </w:rPr>
        <w:drawing>
          <wp:inline distT="0" distB="0" distL="0" distR="0" wp14:anchorId="7CFC7217" wp14:editId="6EB82A87">
            <wp:extent cx="3441700" cy="2794000"/>
            <wp:effectExtent l="0" t="0" r="0" b="0"/>
            <wp:docPr id="15700106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10641" name="Picture 1570010641"/>
                    <pic:cNvPicPr/>
                  </pic:nvPicPr>
                  <pic:blipFill>
                    <a:blip r:embed="rId12"/>
                    <a:stretch>
                      <a:fillRect/>
                    </a:stretch>
                  </pic:blipFill>
                  <pic:spPr>
                    <a:xfrm>
                      <a:off x="0" y="0"/>
                      <a:ext cx="3441700" cy="2794000"/>
                    </a:xfrm>
                    <a:prstGeom prst="rect">
                      <a:avLst/>
                    </a:prstGeom>
                  </pic:spPr>
                </pic:pic>
              </a:graphicData>
            </a:graphic>
          </wp:inline>
        </w:drawing>
      </w:r>
    </w:p>
    <w:p w14:paraId="075E7840" w14:textId="5614E1AD" w:rsidR="00F07D3F" w:rsidRPr="00F07D3F" w:rsidRDefault="00F07D3F" w:rsidP="00F07D3F">
      <w:pPr>
        <w:spacing w:line="480" w:lineRule="auto"/>
        <w:jc w:val="both"/>
        <w:outlineLvl w:val="0"/>
        <w:rPr>
          <w:rFonts w:ascii="Arial" w:hAnsi="Arial" w:cs="Arial"/>
          <w:bCs/>
          <w:color w:val="000000" w:themeColor="text1"/>
          <w:sz w:val="22"/>
          <w:szCs w:val="22"/>
        </w:rPr>
      </w:pPr>
    </w:p>
    <w:p w14:paraId="540148B6" w14:textId="77777777" w:rsidR="00F07D3F" w:rsidRDefault="00F07D3F" w:rsidP="00F07D3F">
      <w:pPr>
        <w:jc w:val="both"/>
        <w:rPr>
          <w:rFonts w:ascii="Arial" w:hAnsi="Arial" w:cs="Arial"/>
          <w:color w:val="000000" w:themeColor="text1"/>
          <w:sz w:val="22"/>
          <w:szCs w:val="22"/>
          <w:lang w:eastAsia="zh-CN"/>
        </w:rPr>
      </w:pPr>
    </w:p>
    <w:p w14:paraId="6FA66D2C" w14:textId="77777777" w:rsidR="00F07D3F" w:rsidRDefault="00F07D3F" w:rsidP="00F07D3F">
      <w:pPr>
        <w:jc w:val="both"/>
        <w:rPr>
          <w:rFonts w:ascii="Arial" w:hAnsi="Arial" w:cs="Arial"/>
          <w:color w:val="000000" w:themeColor="text1"/>
          <w:sz w:val="22"/>
          <w:szCs w:val="22"/>
          <w:lang w:eastAsia="zh-CN"/>
        </w:rPr>
      </w:pPr>
    </w:p>
    <w:p w14:paraId="32BC0912" w14:textId="77777777" w:rsidR="00F07D3F" w:rsidRDefault="00F07D3F" w:rsidP="000C66F3">
      <w:pPr>
        <w:jc w:val="both"/>
        <w:rPr>
          <w:rFonts w:ascii="Arial" w:hAnsi="Arial" w:cs="Arial"/>
          <w:color w:val="000000" w:themeColor="text1"/>
          <w:sz w:val="22"/>
          <w:szCs w:val="22"/>
          <w:lang w:eastAsia="zh-CN"/>
        </w:rPr>
      </w:pPr>
    </w:p>
    <w:p w14:paraId="2828FB7D" w14:textId="5A14CD91" w:rsidR="00E82951" w:rsidRDefault="00E82951" w:rsidP="00313C0C">
      <w:pPr>
        <w:rPr>
          <w:rFonts w:ascii="Arial" w:hAnsi="Arial" w:cs="Arial"/>
          <w:color w:val="000000" w:themeColor="text1"/>
          <w:sz w:val="22"/>
          <w:szCs w:val="22"/>
          <w:lang w:eastAsia="zh-CN"/>
        </w:rPr>
      </w:pPr>
    </w:p>
    <w:sectPr w:rsidR="00E82951" w:rsidSect="00154816">
      <w:headerReference w:type="default" r:id="rId13"/>
      <w:footerReference w:type="even" r:id="rId14"/>
      <w:footerReference w:type="default" r:id="rId15"/>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42B0D" w14:textId="77777777" w:rsidR="00BD45E2" w:rsidRDefault="00BD45E2" w:rsidP="001808B7">
      <w:r>
        <w:separator/>
      </w:r>
    </w:p>
  </w:endnote>
  <w:endnote w:type="continuationSeparator" w:id="0">
    <w:p w14:paraId="1F17B4D6" w14:textId="77777777" w:rsidR="00BD45E2" w:rsidRDefault="00BD45E2" w:rsidP="001808B7">
      <w:r>
        <w:continuationSeparator/>
      </w:r>
    </w:p>
  </w:endnote>
  <w:endnote w:type="continuationNotice" w:id="1">
    <w:p w14:paraId="594FEA63" w14:textId="77777777" w:rsidR="00BD45E2" w:rsidRDefault="00BD45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cademy Engraved LET">
    <w:altName w:val="Colonna MT"/>
    <w:panose1 w:val="02000000000000000000"/>
    <w:charset w:val="00"/>
    <w:family w:val="auto"/>
    <w:pitch w:val="variable"/>
    <w:sig w:usb0="8000007F" w:usb1="4000000A" w:usb2="00000000" w:usb3="00000000" w:csb0="00000001" w:csb1="00000000"/>
  </w:font>
  <w:font w:name="Times">
    <w:altName w:val="Times New Roman"/>
    <w:panose1 w:val="00000500000000020000"/>
    <w:charset w:val="00"/>
    <w:family w:val="auto"/>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79E2F" w14:textId="4E824367" w:rsidR="00F351F8" w:rsidRDefault="00F351F8">
    <w:pPr>
      <w:pStyle w:val="Footer"/>
    </w:pPr>
    <w:r>
      <w:rPr>
        <w:rStyle w:val="PageNumber"/>
      </w:rPr>
      <w:fldChar w:fldCharType="begin"/>
    </w:r>
    <w:r>
      <w:rPr>
        <w:rStyle w:val="PageNumber"/>
      </w:rPr>
      <w:instrText xml:space="preserve">PAGE  </w:instrText>
    </w:r>
    <w:r>
      <w:rPr>
        <w:rStyle w:val="PageNumber"/>
      </w:rPr>
      <w:fldChar w:fldCharType="end"/>
    </w:r>
    <w:r>
      <w:rPr>
        <w:rStyle w:val="PageNumber"/>
      </w:rPr>
      <w:t>R176Q/+</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A7A30" w14:textId="77777777" w:rsidR="003E69D9" w:rsidRDefault="003E69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59817C" w14:textId="77777777" w:rsidR="00BD45E2" w:rsidRDefault="00BD45E2" w:rsidP="001808B7">
      <w:r>
        <w:separator/>
      </w:r>
    </w:p>
  </w:footnote>
  <w:footnote w:type="continuationSeparator" w:id="0">
    <w:p w14:paraId="521E66ED" w14:textId="77777777" w:rsidR="00BD45E2" w:rsidRDefault="00BD45E2" w:rsidP="001808B7">
      <w:r>
        <w:continuationSeparator/>
      </w:r>
    </w:p>
  </w:footnote>
  <w:footnote w:type="continuationNotice" w:id="1">
    <w:p w14:paraId="30B970F8" w14:textId="77777777" w:rsidR="00BD45E2" w:rsidRDefault="00BD45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2C1C1" w14:textId="77777777" w:rsidR="003E69D9" w:rsidRDefault="003E69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36E6F"/>
    <w:multiLevelType w:val="hybridMultilevel"/>
    <w:tmpl w:val="DDA4789E"/>
    <w:lvl w:ilvl="0" w:tplc="C80E4BE2">
      <w:start w:val="1"/>
      <w:numFmt w:val="bullet"/>
      <w:lvlText w:val="•"/>
      <w:lvlJc w:val="left"/>
      <w:pPr>
        <w:tabs>
          <w:tab w:val="num" w:pos="720"/>
        </w:tabs>
        <w:ind w:left="720" w:hanging="360"/>
      </w:pPr>
      <w:rPr>
        <w:rFonts w:ascii="Arial" w:hAnsi="Arial" w:hint="default"/>
      </w:rPr>
    </w:lvl>
    <w:lvl w:ilvl="1" w:tplc="ADAE7D64" w:tentative="1">
      <w:start w:val="1"/>
      <w:numFmt w:val="bullet"/>
      <w:lvlText w:val="•"/>
      <w:lvlJc w:val="left"/>
      <w:pPr>
        <w:tabs>
          <w:tab w:val="num" w:pos="1440"/>
        </w:tabs>
        <w:ind w:left="1440" w:hanging="360"/>
      </w:pPr>
      <w:rPr>
        <w:rFonts w:ascii="Arial" w:hAnsi="Arial" w:hint="default"/>
      </w:rPr>
    </w:lvl>
    <w:lvl w:ilvl="2" w:tplc="ECEA4FEE" w:tentative="1">
      <w:start w:val="1"/>
      <w:numFmt w:val="bullet"/>
      <w:lvlText w:val="•"/>
      <w:lvlJc w:val="left"/>
      <w:pPr>
        <w:tabs>
          <w:tab w:val="num" w:pos="2160"/>
        </w:tabs>
        <w:ind w:left="2160" w:hanging="360"/>
      </w:pPr>
      <w:rPr>
        <w:rFonts w:ascii="Arial" w:hAnsi="Arial" w:hint="default"/>
      </w:rPr>
    </w:lvl>
    <w:lvl w:ilvl="3" w:tplc="CD5E2350" w:tentative="1">
      <w:start w:val="1"/>
      <w:numFmt w:val="bullet"/>
      <w:lvlText w:val="•"/>
      <w:lvlJc w:val="left"/>
      <w:pPr>
        <w:tabs>
          <w:tab w:val="num" w:pos="2880"/>
        </w:tabs>
        <w:ind w:left="2880" w:hanging="360"/>
      </w:pPr>
      <w:rPr>
        <w:rFonts w:ascii="Arial" w:hAnsi="Arial" w:hint="default"/>
      </w:rPr>
    </w:lvl>
    <w:lvl w:ilvl="4" w:tplc="0598D8D6" w:tentative="1">
      <w:start w:val="1"/>
      <w:numFmt w:val="bullet"/>
      <w:lvlText w:val="•"/>
      <w:lvlJc w:val="left"/>
      <w:pPr>
        <w:tabs>
          <w:tab w:val="num" w:pos="3600"/>
        </w:tabs>
        <w:ind w:left="3600" w:hanging="360"/>
      </w:pPr>
      <w:rPr>
        <w:rFonts w:ascii="Arial" w:hAnsi="Arial" w:hint="default"/>
      </w:rPr>
    </w:lvl>
    <w:lvl w:ilvl="5" w:tplc="3EF0D4F8" w:tentative="1">
      <w:start w:val="1"/>
      <w:numFmt w:val="bullet"/>
      <w:lvlText w:val="•"/>
      <w:lvlJc w:val="left"/>
      <w:pPr>
        <w:tabs>
          <w:tab w:val="num" w:pos="4320"/>
        </w:tabs>
        <w:ind w:left="4320" w:hanging="360"/>
      </w:pPr>
      <w:rPr>
        <w:rFonts w:ascii="Arial" w:hAnsi="Arial" w:hint="default"/>
      </w:rPr>
    </w:lvl>
    <w:lvl w:ilvl="6" w:tplc="D3AC1D82" w:tentative="1">
      <w:start w:val="1"/>
      <w:numFmt w:val="bullet"/>
      <w:lvlText w:val="•"/>
      <w:lvlJc w:val="left"/>
      <w:pPr>
        <w:tabs>
          <w:tab w:val="num" w:pos="5040"/>
        </w:tabs>
        <w:ind w:left="5040" w:hanging="360"/>
      </w:pPr>
      <w:rPr>
        <w:rFonts w:ascii="Arial" w:hAnsi="Arial" w:hint="default"/>
      </w:rPr>
    </w:lvl>
    <w:lvl w:ilvl="7" w:tplc="6210760C" w:tentative="1">
      <w:start w:val="1"/>
      <w:numFmt w:val="bullet"/>
      <w:lvlText w:val="•"/>
      <w:lvlJc w:val="left"/>
      <w:pPr>
        <w:tabs>
          <w:tab w:val="num" w:pos="5760"/>
        </w:tabs>
        <w:ind w:left="5760" w:hanging="360"/>
      </w:pPr>
      <w:rPr>
        <w:rFonts w:ascii="Arial" w:hAnsi="Arial" w:hint="default"/>
      </w:rPr>
    </w:lvl>
    <w:lvl w:ilvl="8" w:tplc="4A8C753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B01B42"/>
    <w:multiLevelType w:val="hybridMultilevel"/>
    <w:tmpl w:val="F6408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B1F40"/>
    <w:multiLevelType w:val="hybridMultilevel"/>
    <w:tmpl w:val="055C0582"/>
    <w:lvl w:ilvl="0" w:tplc="966C2D06">
      <w:start w:val="1"/>
      <w:numFmt w:val="bullet"/>
      <w:lvlText w:val="•"/>
      <w:lvlJc w:val="left"/>
      <w:pPr>
        <w:tabs>
          <w:tab w:val="num" w:pos="720"/>
        </w:tabs>
        <w:ind w:left="720" w:hanging="360"/>
      </w:pPr>
      <w:rPr>
        <w:rFonts w:ascii="Arial" w:hAnsi="Arial" w:hint="default"/>
      </w:rPr>
    </w:lvl>
    <w:lvl w:ilvl="1" w:tplc="BB181606" w:tentative="1">
      <w:start w:val="1"/>
      <w:numFmt w:val="bullet"/>
      <w:lvlText w:val="•"/>
      <w:lvlJc w:val="left"/>
      <w:pPr>
        <w:tabs>
          <w:tab w:val="num" w:pos="1440"/>
        </w:tabs>
        <w:ind w:left="1440" w:hanging="360"/>
      </w:pPr>
      <w:rPr>
        <w:rFonts w:ascii="Arial" w:hAnsi="Arial" w:hint="default"/>
      </w:rPr>
    </w:lvl>
    <w:lvl w:ilvl="2" w:tplc="5E22BF32" w:tentative="1">
      <w:start w:val="1"/>
      <w:numFmt w:val="bullet"/>
      <w:lvlText w:val="•"/>
      <w:lvlJc w:val="left"/>
      <w:pPr>
        <w:tabs>
          <w:tab w:val="num" w:pos="2160"/>
        </w:tabs>
        <w:ind w:left="2160" w:hanging="360"/>
      </w:pPr>
      <w:rPr>
        <w:rFonts w:ascii="Arial" w:hAnsi="Arial" w:hint="default"/>
      </w:rPr>
    </w:lvl>
    <w:lvl w:ilvl="3" w:tplc="706A1FB2" w:tentative="1">
      <w:start w:val="1"/>
      <w:numFmt w:val="bullet"/>
      <w:lvlText w:val="•"/>
      <w:lvlJc w:val="left"/>
      <w:pPr>
        <w:tabs>
          <w:tab w:val="num" w:pos="2880"/>
        </w:tabs>
        <w:ind w:left="2880" w:hanging="360"/>
      </w:pPr>
      <w:rPr>
        <w:rFonts w:ascii="Arial" w:hAnsi="Arial" w:hint="default"/>
      </w:rPr>
    </w:lvl>
    <w:lvl w:ilvl="4" w:tplc="51965D70" w:tentative="1">
      <w:start w:val="1"/>
      <w:numFmt w:val="bullet"/>
      <w:lvlText w:val="•"/>
      <w:lvlJc w:val="left"/>
      <w:pPr>
        <w:tabs>
          <w:tab w:val="num" w:pos="3600"/>
        </w:tabs>
        <w:ind w:left="3600" w:hanging="360"/>
      </w:pPr>
      <w:rPr>
        <w:rFonts w:ascii="Arial" w:hAnsi="Arial" w:hint="default"/>
      </w:rPr>
    </w:lvl>
    <w:lvl w:ilvl="5" w:tplc="19CABB66" w:tentative="1">
      <w:start w:val="1"/>
      <w:numFmt w:val="bullet"/>
      <w:lvlText w:val="•"/>
      <w:lvlJc w:val="left"/>
      <w:pPr>
        <w:tabs>
          <w:tab w:val="num" w:pos="4320"/>
        </w:tabs>
        <w:ind w:left="4320" w:hanging="360"/>
      </w:pPr>
      <w:rPr>
        <w:rFonts w:ascii="Arial" w:hAnsi="Arial" w:hint="default"/>
      </w:rPr>
    </w:lvl>
    <w:lvl w:ilvl="6" w:tplc="D5C230FA" w:tentative="1">
      <w:start w:val="1"/>
      <w:numFmt w:val="bullet"/>
      <w:lvlText w:val="•"/>
      <w:lvlJc w:val="left"/>
      <w:pPr>
        <w:tabs>
          <w:tab w:val="num" w:pos="5040"/>
        </w:tabs>
        <w:ind w:left="5040" w:hanging="360"/>
      </w:pPr>
      <w:rPr>
        <w:rFonts w:ascii="Arial" w:hAnsi="Arial" w:hint="default"/>
      </w:rPr>
    </w:lvl>
    <w:lvl w:ilvl="7" w:tplc="4E428F0C" w:tentative="1">
      <w:start w:val="1"/>
      <w:numFmt w:val="bullet"/>
      <w:lvlText w:val="•"/>
      <w:lvlJc w:val="left"/>
      <w:pPr>
        <w:tabs>
          <w:tab w:val="num" w:pos="5760"/>
        </w:tabs>
        <w:ind w:left="5760" w:hanging="360"/>
      </w:pPr>
      <w:rPr>
        <w:rFonts w:ascii="Arial" w:hAnsi="Arial" w:hint="default"/>
      </w:rPr>
    </w:lvl>
    <w:lvl w:ilvl="8" w:tplc="55CABA7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BFB110E"/>
    <w:multiLevelType w:val="multilevel"/>
    <w:tmpl w:val="E41ED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577649B"/>
    <w:multiLevelType w:val="hybridMultilevel"/>
    <w:tmpl w:val="D9E4B042"/>
    <w:lvl w:ilvl="0" w:tplc="3F04D23A">
      <w:start w:val="1"/>
      <w:numFmt w:val="bullet"/>
      <w:lvlText w:val="•"/>
      <w:lvlJc w:val="left"/>
      <w:pPr>
        <w:tabs>
          <w:tab w:val="num" w:pos="720"/>
        </w:tabs>
        <w:ind w:left="720" w:hanging="360"/>
      </w:pPr>
      <w:rPr>
        <w:rFonts w:ascii="Arial" w:hAnsi="Arial" w:hint="default"/>
      </w:rPr>
    </w:lvl>
    <w:lvl w:ilvl="1" w:tplc="8230D990" w:tentative="1">
      <w:start w:val="1"/>
      <w:numFmt w:val="bullet"/>
      <w:lvlText w:val="•"/>
      <w:lvlJc w:val="left"/>
      <w:pPr>
        <w:tabs>
          <w:tab w:val="num" w:pos="1440"/>
        </w:tabs>
        <w:ind w:left="1440" w:hanging="360"/>
      </w:pPr>
      <w:rPr>
        <w:rFonts w:ascii="Arial" w:hAnsi="Arial" w:hint="default"/>
      </w:rPr>
    </w:lvl>
    <w:lvl w:ilvl="2" w:tplc="EE82A1C6" w:tentative="1">
      <w:start w:val="1"/>
      <w:numFmt w:val="bullet"/>
      <w:lvlText w:val="•"/>
      <w:lvlJc w:val="left"/>
      <w:pPr>
        <w:tabs>
          <w:tab w:val="num" w:pos="2160"/>
        </w:tabs>
        <w:ind w:left="2160" w:hanging="360"/>
      </w:pPr>
      <w:rPr>
        <w:rFonts w:ascii="Arial" w:hAnsi="Arial" w:hint="default"/>
      </w:rPr>
    </w:lvl>
    <w:lvl w:ilvl="3" w:tplc="A2B20E92" w:tentative="1">
      <w:start w:val="1"/>
      <w:numFmt w:val="bullet"/>
      <w:lvlText w:val="•"/>
      <w:lvlJc w:val="left"/>
      <w:pPr>
        <w:tabs>
          <w:tab w:val="num" w:pos="2880"/>
        </w:tabs>
        <w:ind w:left="2880" w:hanging="360"/>
      </w:pPr>
      <w:rPr>
        <w:rFonts w:ascii="Arial" w:hAnsi="Arial" w:hint="default"/>
      </w:rPr>
    </w:lvl>
    <w:lvl w:ilvl="4" w:tplc="7444C3A2" w:tentative="1">
      <w:start w:val="1"/>
      <w:numFmt w:val="bullet"/>
      <w:lvlText w:val="•"/>
      <w:lvlJc w:val="left"/>
      <w:pPr>
        <w:tabs>
          <w:tab w:val="num" w:pos="3600"/>
        </w:tabs>
        <w:ind w:left="3600" w:hanging="360"/>
      </w:pPr>
      <w:rPr>
        <w:rFonts w:ascii="Arial" w:hAnsi="Arial" w:hint="default"/>
      </w:rPr>
    </w:lvl>
    <w:lvl w:ilvl="5" w:tplc="D076D876" w:tentative="1">
      <w:start w:val="1"/>
      <w:numFmt w:val="bullet"/>
      <w:lvlText w:val="•"/>
      <w:lvlJc w:val="left"/>
      <w:pPr>
        <w:tabs>
          <w:tab w:val="num" w:pos="4320"/>
        </w:tabs>
        <w:ind w:left="4320" w:hanging="360"/>
      </w:pPr>
      <w:rPr>
        <w:rFonts w:ascii="Arial" w:hAnsi="Arial" w:hint="default"/>
      </w:rPr>
    </w:lvl>
    <w:lvl w:ilvl="6" w:tplc="DE68D3BE" w:tentative="1">
      <w:start w:val="1"/>
      <w:numFmt w:val="bullet"/>
      <w:lvlText w:val="•"/>
      <w:lvlJc w:val="left"/>
      <w:pPr>
        <w:tabs>
          <w:tab w:val="num" w:pos="5040"/>
        </w:tabs>
        <w:ind w:left="5040" w:hanging="360"/>
      </w:pPr>
      <w:rPr>
        <w:rFonts w:ascii="Arial" w:hAnsi="Arial" w:hint="default"/>
      </w:rPr>
    </w:lvl>
    <w:lvl w:ilvl="7" w:tplc="BF523D5E" w:tentative="1">
      <w:start w:val="1"/>
      <w:numFmt w:val="bullet"/>
      <w:lvlText w:val="•"/>
      <w:lvlJc w:val="left"/>
      <w:pPr>
        <w:tabs>
          <w:tab w:val="num" w:pos="5760"/>
        </w:tabs>
        <w:ind w:left="5760" w:hanging="360"/>
      </w:pPr>
      <w:rPr>
        <w:rFonts w:ascii="Arial" w:hAnsi="Arial" w:hint="default"/>
      </w:rPr>
    </w:lvl>
    <w:lvl w:ilvl="8" w:tplc="8C4E1FD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1CF57E1"/>
    <w:multiLevelType w:val="hybridMultilevel"/>
    <w:tmpl w:val="1D4EB46A"/>
    <w:lvl w:ilvl="0" w:tplc="DD768D96">
      <w:start w:val="1"/>
      <w:numFmt w:val="bullet"/>
      <w:lvlText w:val="•"/>
      <w:lvlJc w:val="left"/>
      <w:pPr>
        <w:tabs>
          <w:tab w:val="num" w:pos="720"/>
        </w:tabs>
        <w:ind w:left="720" w:hanging="360"/>
      </w:pPr>
      <w:rPr>
        <w:rFonts w:ascii="Arial" w:hAnsi="Arial" w:hint="default"/>
      </w:rPr>
    </w:lvl>
    <w:lvl w:ilvl="1" w:tplc="39FCE616" w:tentative="1">
      <w:start w:val="1"/>
      <w:numFmt w:val="bullet"/>
      <w:lvlText w:val="•"/>
      <w:lvlJc w:val="left"/>
      <w:pPr>
        <w:tabs>
          <w:tab w:val="num" w:pos="1440"/>
        </w:tabs>
        <w:ind w:left="1440" w:hanging="360"/>
      </w:pPr>
      <w:rPr>
        <w:rFonts w:ascii="Arial" w:hAnsi="Arial" w:hint="default"/>
      </w:rPr>
    </w:lvl>
    <w:lvl w:ilvl="2" w:tplc="797E42E2" w:tentative="1">
      <w:start w:val="1"/>
      <w:numFmt w:val="bullet"/>
      <w:lvlText w:val="•"/>
      <w:lvlJc w:val="left"/>
      <w:pPr>
        <w:tabs>
          <w:tab w:val="num" w:pos="2160"/>
        </w:tabs>
        <w:ind w:left="2160" w:hanging="360"/>
      </w:pPr>
      <w:rPr>
        <w:rFonts w:ascii="Arial" w:hAnsi="Arial" w:hint="default"/>
      </w:rPr>
    </w:lvl>
    <w:lvl w:ilvl="3" w:tplc="6DBC676C" w:tentative="1">
      <w:start w:val="1"/>
      <w:numFmt w:val="bullet"/>
      <w:lvlText w:val="•"/>
      <w:lvlJc w:val="left"/>
      <w:pPr>
        <w:tabs>
          <w:tab w:val="num" w:pos="2880"/>
        </w:tabs>
        <w:ind w:left="2880" w:hanging="360"/>
      </w:pPr>
      <w:rPr>
        <w:rFonts w:ascii="Arial" w:hAnsi="Arial" w:hint="default"/>
      </w:rPr>
    </w:lvl>
    <w:lvl w:ilvl="4" w:tplc="23BA11B0" w:tentative="1">
      <w:start w:val="1"/>
      <w:numFmt w:val="bullet"/>
      <w:lvlText w:val="•"/>
      <w:lvlJc w:val="left"/>
      <w:pPr>
        <w:tabs>
          <w:tab w:val="num" w:pos="3600"/>
        </w:tabs>
        <w:ind w:left="3600" w:hanging="360"/>
      </w:pPr>
      <w:rPr>
        <w:rFonts w:ascii="Arial" w:hAnsi="Arial" w:hint="default"/>
      </w:rPr>
    </w:lvl>
    <w:lvl w:ilvl="5" w:tplc="08F2A30A" w:tentative="1">
      <w:start w:val="1"/>
      <w:numFmt w:val="bullet"/>
      <w:lvlText w:val="•"/>
      <w:lvlJc w:val="left"/>
      <w:pPr>
        <w:tabs>
          <w:tab w:val="num" w:pos="4320"/>
        </w:tabs>
        <w:ind w:left="4320" w:hanging="360"/>
      </w:pPr>
      <w:rPr>
        <w:rFonts w:ascii="Arial" w:hAnsi="Arial" w:hint="default"/>
      </w:rPr>
    </w:lvl>
    <w:lvl w:ilvl="6" w:tplc="2B90A236" w:tentative="1">
      <w:start w:val="1"/>
      <w:numFmt w:val="bullet"/>
      <w:lvlText w:val="•"/>
      <w:lvlJc w:val="left"/>
      <w:pPr>
        <w:tabs>
          <w:tab w:val="num" w:pos="5040"/>
        </w:tabs>
        <w:ind w:left="5040" w:hanging="360"/>
      </w:pPr>
      <w:rPr>
        <w:rFonts w:ascii="Arial" w:hAnsi="Arial" w:hint="default"/>
      </w:rPr>
    </w:lvl>
    <w:lvl w:ilvl="7" w:tplc="9B3CBE9A" w:tentative="1">
      <w:start w:val="1"/>
      <w:numFmt w:val="bullet"/>
      <w:lvlText w:val="•"/>
      <w:lvlJc w:val="left"/>
      <w:pPr>
        <w:tabs>
          <w:tab w:val="num" w:pos="5760"/>
        </w:tabs>
        <w:ind w:left="5760" w:hanging="360"/>
      </w:pPr>
      <w:rPr>
        <w:rFonts w:ascii="Arial" w:hAnsi="Arial" w:hint="default"/>
      </w:rPr>
    </w:lvl>
    <w:lvl w:ilvl="8" w:tplc="A2BEE4E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01B67C8"/>
    <w:multiLevelType w:val="hybridMultilevel"/>
    <w:tmpl w:val="3B1E3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C15DAC"/>
    <w:multiLevelType w:val="hybridMultilevel"/>
    <w:tmpl w:val="6BDEC05E"/>
    <w:lvl w:ilvl="0" w:tplc="73A63572">
      <w:start w:val="1"/>
      <w:numFmt w:val="bullet"/>
      <w:lvlText w:val="•"/>
      <w:lvlJc w:val="left"/>
      <w:pPr>
        <w:tabs>
          <w:tab w:val="num" w:pos="720"/>
        </w:tabs>
        <w:ind w:left="720" w:hanging="360"/>
      </w:pPr>
      <w:rPr>
        <w:rFonts w:ascii="Arial" w:hAnsi="Arial" w:hint="default"/>
      </w:rPr>
    </w:lvl>
    <w:lvl w:ilvl="1" w:tplc="C720BA48" w:tentative="1">
      <w:start w:val="1"/>
      <w:numFmt w:val="bullet"/>
      <w:lvlText w:val="•"/>
      <w:lvlJc w:val="left"/>
      <w:pPr>
        <w:tabs>
          <w:tab w:val="num" w:pos="1440"/>
        </w:tabs>
        <w:ind w:left="1440" w:hanging="360"/>
      </w:pPr>
      <w:rPr>
        <w:rFonts w:ascii="Arial" w:hAnsi="Arial" w:hint="default"/>
      </w:rPr>
    </w:lvl>
    <w:lvl w:ilvl="2" w:tplc="F0BA90E0" w:tentative="1">
      <w:start w:val="1"/>
      <w:numFmt w:val="bullet"/>
      <w:lvlText w:val="•"/>
      <w:lvlJc w:val="left"/>
      <w:pPr>
        <w:tabs>
          <w:tab w:val="num" w:pos="2160"/>
        </w:tabs>
        <w:ind w:left="2160" w:hanging="360"/>
      </w:pPr>
      <w:rPr>
        <w:rFonts w:ascii="Arial" w:hAnsi="Arial" w:hint="default"/>
      </w:rPr>
    </w:lvl>
    <w:lvl w:ilvl="3" w:tplc="859E60F0" w:tentative="1">
      <w:start w:val="1"/>
      <w:numFmt w:val="bullet"/>
      <w:lvlText w:val="•"/>
      <w:lvlJc w:val="left"/>
      <w:pPr>
        <w:tabs>
          <w:tab w:val="num" w:pos="2880"/>
        </w:tabs>
        <w:ind w:left="2880" w:hanging="360"/>
      </w:pPr>
      <w:rPr>
        <w:rFonts w:ascii="Arial" w:hAnsi="Arial" w:hint="default"/>
      </w:rPr>
    </w:lvl>
    <w:lvl w:ilvl="4" w:tplc="360A95B0" w:tentative="1">
      <w:start w:val="1"/>
      <w:numFmt w:val="bullet"/>
      <w:lvlText w:val="•"/>
      <w:lvlJc w:val="left"/>
      <w:pPr>
        <w:tabs>
          <w:tab w:val="num" w:pos="3600"/>
        </w:tabs>
        <w:ind w:left="3600" w:hanging="360"/>
      </w:pPr>
      <w:rPr>
        <w:rFonts w:ascii="Arial" w:hAnsi="Arial" w:hint="default"/>
      </w:rPr>
    </w:lvl>
    <w:lvl w:ilvl="5" w:tplc="0A7A343E" w:tentative="1">
      <w:start w:val="1"/>
      <w:numFmt w:val="bullet"/>
      <w:lvlText w:val="•"/>
      <w:lvlJc w:val="left"/>
      <w:pPr>
        <w:tabs>
          <w:tab w:val="num" w:pos="4320"/>
        </w:tabs>
        <w:ind w:left="4320" w:hanging="360"/>
      </w:pPr>
      <w:rPr>
        <w:rFonts w:ascii="Arial" w:hAnsi="Arial" w:hint="default"/>
      </w:rPr>
    </w:lvl>
    <w:lvl w:ilvl="6" w:tplc="B42C8656" w:tentative="1">
      <w:start w:val="1"/>
      <w:numFmt w:val="bullet"/>
      <w:lvlText w:val="•"/>
      <w:lvlJc w:val="left"/>
      <w:pPr>
        <w:tabs>
          <w:tab w:val="num" w:pos="5040"/>
        </w:tabs>
        <w:ind w:left="5040" w:hanging="360"/>
      </w:pPr>
      <w:rPr>
        <w:rFonts w:ascii="Arial" w:hAnsi="Arial" w:hint="default"/>
      </w:rPr>
    </w:lvl>
    <w:lvl w:ilvl="7" w:tplc="0B1A5A3A" w:tentative="1">
      <w:start w:val="1"/>
      <w:numFmt w:val="bullet"/>
      <w:lvlText w:val="•"/>
      <w:lvlJc w:val="left"/>
      <w:pPr>
        <w:tabs>
          <w:tab w:val="num" w:pos="5760"/>
        </w:tabs>
        <w:ind w:left="5760" w:hanging="360"/>
      </w:pPr>
      <w:rPr>
        <w:rFonts w:ascii="Arial" w:hAnsi="Arial" w:hint="default"/>
      </w:rPr>
    </w:lvl>
    <w:lvl w:ilvl="8" w:tplc="C8F4E79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6B404CD3"/>
    <w:multiLevelType w:val="hybridMultilevel"/>
    <w:tmpl w:val="0DEA0DF6"/>
    <w:lvl w:ilvl="0" w:tplc="DDD27690">
      <w:start w:val="1"/>
      <w:numFmt w:val="bullet"/>
      <w:lvlText w:val="•"/>
      <w:lvlJc w:val="left"/>
      <w:pPr>
        <w:tabs>
          <w:tab w:val="num" w:pos="720"/>
        </w:tabs>
        <w:ind w:left="720" w:hanging="360"/>
      </w:pPr>
      <w:rPr>
        <w:rFonts w:ascii="Arial" w:hAnsi="Arial" w:hint="default"/>
      </w:rPr>
    </w:lvl>
    <w:lvl w:ilvl="1" w:tplc="FA38D784" w:tentative="1">
      <w:start w:val="1"/>
      <w:numFmt w:val="bullet"/>
      <w:lvlText w:val="•"/>
      <w:lvlJc w:val="left"/>
      <w:pPr>
        <w:tabs>
          <w:tab w:val="num" w:pos="1440"/>
        </w:tabs>
        <w:ind w:left="1440" w:hanging="360"/>
      </w:pPr>
      <w:rPr>
        <w:rFonts w:ascii="Arial" w:hAnsi="Arial" w:hint="default"/>
      </w:rPr>
    </w:lvl>
    <w:lvl w:ilvl="2" w:tplc="A3B25B44" w:tentative="1">
      <w:start w:val="1"/>
      <w:numFmt w:val="bullet"/>
      <w:lvlText w:val="•"/>
      <w:lvlJc w:val="left"/>
      <w:pPr>
        <w:tabs>
          <w:tab w:val="num" w:pos="2160"/>
        </w:tabs>
        <w:ind w:left="2160" w:hanging="360"/>
      </w:pPr>
      <w:rPr>
        <w:rFonts w:ascii="Arial" w:hAnsi="Arial" w:hint="default"/>
      </w:rPr>
    </w:lvl>
    <w:lvl w:ilvl="3" w:tplc="A5E267E6" w:tentative="1">
      <w:start w:val="1"/>
      <w:numFmt w:val="bullet"/>
      <w:lvlText w:val="•"/>
      <w:lvlJc w:val="left"/>
      <w:pPr>
        <w:tabs>
          <w:tab w:val="num" w:pos="2880"/>
        </w:tabs>
        <w:ind w:left="2880" w:hanging="360"/>
      </w:pPr>
      <w:rPr>
        <w:rFonts w:ascii="Arial" w:hAnsi="Arial" w:hint="default"/>
      </w:rPr>
    </w:lvl>
    <w:lvl w:ilvl="4" w:tplc="519C56D6" w:tentative="1">
      <w:start w:val="1"/>
      <w:numFmt w:val="bullet"/>
      <w:lvlText w:val="•"/>
      <w:lvlJc w:val="left"/>
      <w:pPr>
        <w:tabs>
          <w:tab w:val="num" w:pos="3600"/>
        </w:tabs>
        <w:ind w:left="3600" w:hanging="360"/>
      </w:pPr>
      <w:rPr>
        <w:rFonts w:ascii="Arial" w:hAnsi="Arial" w:hint="default"/>
      </w:rPr>
    </w:lvl>
    <w:lvl w:ilvl="5" w:tplc="DB42EED2" w:tentative="1">
      <w:start w:val="1"/>
      <w:numFmt w:val="bullet"/>
      <w:lvlText w:val="•"/>
      <w:lvlJc w:val="left"/>
      <w:pPr>
        <w:tabs>
          <w:tab w:val="num" w:pos="4320"/>
        </w:tabs>
        <w:ind w:left="4320" w:hanging="360"/>
      </w:pPr>
      <w:rPr>
        <w:rFonts w:ascii="Arial" w:hAnsi="Arial" w:hint="default"/>
      </w:rPr>
    </w:lvl>
    <w:lvl w:ilvl="6" w:tplc="8CE240EE" w:tentative="1">
      <w:start w:val="1"/>
      <w:numFmt w:val="bullet"/>
      <w:lvlText w:val="•"/>
      <w:lvlJc w:val="left"/>
      <w:pPr>
        <w:tabs>
          <w:tab w:val="num" w:pos="5040"/>
        </w:tabs>
        <w:ind w:left="5040" w:hanging="360"/>
      </w:pPr>
      <w:rPr>
        <w:rFonts w:ascii="Arial" w:hAnsi="Arial" w:hint="default"/>
      </w:rPr>
    </w:lvl>
    <w:lvl w:ilvl="7" w:tplc="6284F1C6" w:tentative="1">
      <w:start w:val="1"/>
      <w:numFmt w:val="bullet"/>
      <w:lvlText w:val="•"/>
      <w:lvlJc w:val="left"/>
      <w:pPr>
        <w:tabs>
          <w:tab w:val="num" w:pos="5760"/>
        </w:tabs>
        <w:ind w:left="5760" w:hanging="360"/>
      </w:pPr>
      <w:rPr>
        <w:rFonts w:ascii="Arial" w:hAnsi="Arial" w:hint="default"/>
      </w:rPr>
    </w:lvl>
    <w:lvl w:ilvl="8" w:tplc="C4BA8B4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6D38428C"/>
    <w:multiLevelType w:val="hybridMultilevel"/>
    <w:tmpl w:val="6B029802"/>
    <w:lvl w:ilvl="0" w:tplc="0108E33C">
      <w:start w:val="1"/>
      <w:numFmt w:val="bullet"/>
      <w:lvlText w:val="•"/>
      <w:lvlJc w:val="left"/>
      <w:pPr>
        <w:tabs>
          <w:tab w:val="num" w:pos="720"/>
        </w:tabs>
        <w:ind w:left="720" w:hanging="360"/>
      </w:pPr>
      <w:rPr>
        <w:rFonts w:ascii="Arial" w:hAnsi="Arial" w:hint="default"/>
      </w:rPr>
    </w:lvl>
    <w:lvl w:ilvl="1" w:tplc="172E7DC0" w:tentative="1">
      <w:start w:val="1"/>
      <w:numFmt w:val="bullet"/>
      <w:lvlText w:val="•"/>
      <w:lvlJc w:val="left"/>
      <w:pPr>
        <w:tabs>
          <w:tab w:val="num" w:pos="1440"/>
        </w:tabs>
        <w:ind w:left="1440" w:hanging="360"/>
      </w:pPr>
      <w:rPr>
        <w:rFonts w:ascii="Arial" w:hAnsi="Arial" w:hint="default"/>
      </w:rPr>
    </w:lvl>
    <w:lvl w:ilvl="2" w:tplc="BFB88892" w:tentative="1">
      <w:start w:val="1"/>
      <w:numFmt w:val="bullet"/>
      <w:lvlText w:val="•"/>
      <w:lvlJc w:val="left"/>
      <w:pPr>
        <w:tabs>
          <w:tab w:val="num" w:pos="2160"/>
        </w:tabs>
        <w:ind w:left="2160" w:hanging="360"/>
      </w:pPr>
      <w:rPr>
        <w:rFonts w:ascii="Arial" w:hAnsi="Arial" w:hint="default"/>
      </w:rPr>
    </w:lvl>
    <w:lvl w:ilvl="3" w:tplc="E6E6CBBE" w:tentative="1">
      <w:start w:val="1"/>
      <w:numFmt w:val="bullet"/>
      <w:lvlText w:val="•"/>
      <w:lvlJc w:val="left"/>
      <w:pPr>
        <w:tabs>
          <w:tab w:val="num" w:pos="2880"/>
        </w:tabs>
        <w:ind w:left="2880" w:hanging="360"/>
      </w:pPr>
      <w:rPr>
        <w:rFonts w:ascii="Arial" w:hAnsi="Arial" w:hint="default"/>
      </w:rPr>
    </w:lvl>
    <w:lvl w:ilvl="4" w:tplc="BEE2680E" w:tentative="1">
      <w:start w:val="1"/>
      <w:numFmt w:val="bullet"/>
      <w:lvlText w:val="•"/>
      <w:lvlJc w:val="left"/>
      <w:pPr>
        <w:tabs>
          <w:tab w:val="num" w:pos="3600"/>
        </w:tabs>
        <w:ind w:left="3600" w:hanging="360"/>
      </w:pPr>
      <w:rPr>
        <w:rFonts w:ascii="Arial" w:hAnsi="Arial" w:hint="default"/>
      </w:rPr>
    </w:lvl>
    <w:lvl w:ilvl="5" w:tplc="3D6261F4" w:tentative="1">
      <w:start w:val="1"/>
      <w:numFmt w:val="bullet"/>
      <w:lvlText w:val="•"/>
      <w:lvlJc w:val="left"/>
      <w:pPr>
        <w:tabs>
          <w:tab w:val="num" w:pos="4320"/>
        </w:tabs>
        <w:ind w:left="4320" w:hanging="360"/>
      </w:pPr>
      <w:rPr>
        <w:rFonts w:ascii="Arial" w:hAnsi="Arial" w:hint="default"/>
      </w:rPr>
    </w:lvl>
    <w:lvl w:ilvl="6" w:tplc="6B3AFC28" w:tentative="1">
      <w:start w:val="1"/>
      <w:numFmt w:val="bullet"/>
      <w:lvlText w:val="•"/>
      <w:lvlJc w:val="left"/>
      <w:pPr>
        <w:tabs>
          <w:tab w:val="num" w:pos="5040"/>
        </w:tabs>
        <w:ind w:left="5040" w:hanging="360"/>
      </w:pPr>
      <w:rPr>
        <w:rFonts w:ascii="Arial" w:hAnsi="Arial" w:hint="default"/>
      </w:rPr>
    </w:lvl>
    <w:lvl w:ilvl="7" w:tplc="3C7CC330" w:tentative="1">
      <w:start w:val="1"/>
      <w:numFmt w:val="bullet"/>
      <w:lvlText w:val="•"/>
      <w:lvlJc w:val="left"/>
      <w:pPr>
        <w:tabs>
          <w:tab w:val="num" w:pos="5760"/>
        </w:tabs>
        <w:ind w:left="5760" w:hanging="360"/>
      </w:pPr>
      <w:rPr>
        <w:rFonts w:ascii="Arial" w:hAnsi="Arial" w:hint="default"/>
      </w:rPr>
    </w:lvl>
    <w:lvl w:ilvl="8" w:tplc="85044DF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D9C4513"/>
    <w:multiLevelType w:val="hybridMultilevel"/>
    <w:tmpl w:val="43C40490"/>
    <w:lvl w:ilvl="0" w:tplc="7F4C0E3E">
      <w:start w:val="1"/>
      <w:numFmt w:val="bullet"/>
      <w:lvlText w:val="•"/>
      <w:lvlJc w:val="left"/>
      <w:pPr>
        <w:tabs>
          <w:tab w:val="num" w:pos="720"/>
        </w:tabs>
        <w:ind w:left="720" w:hanging="360"/>
      </w:pPr>
      <w:rPr>
        <w:rFonts w:ascii="Arial" w:hAnsi="Arial" w:hint="default"/>
      </w:rPr>
    </w:lvl>
    <w:lvl w:ilvl="1" w:tplc="C78A7B32" w:tentative="1">
      <w:start w:val="1"/>
      <w:numFmt w:val="bullet"/>
      <w:lvlText w:val="•"/>
      <w:lvlJc w:val="left"/>
      <w:pPr>
        <w:tabs>
          <w:tab w:val="num" w:pos="1440"/>
        </w:tabs>
        <w:ind w:left="1440" w:hanging="360"/>
      </w:pPr>
      <w:rPr>
        <w:rFonts w:ascii="Arial" w:hAnsi="Arial" w:hint="default"/>
      </w:rPr>
    </w:lvl>
    <w:lvl w:ilvl="2" w:tplc="B5868B1E" w:tentative="1">
      <w:start w:val="1"/>
      <w:numFmt w:val="bullet"/>
      <w:lvlText w:val="•"/>
      <w:lvlJc w:val="left"/>
      <w:pPr>
        <w:tabs>
          <w:tab w:val="num" w:pos="2160"/>
        </w:tabs>
        <w:ind w:left="2160" w:hanging="360"/>
      </w:pPr>
      <w:rPr>
        <w:rFonts w:ascii="Arial" w:hAnsi="Arial" w:hint="default"/>
      </w:rPr>
    </w:lvl>
    <w:lvl w:ilvl="3" w:tplc="89D0818C" w:tentative="1">
      <w:start w:val="1"/>
      <w:numFmt w:val="bullet"/>
      <w:lvlText w:val="•"/>
      <w:lvlJc w:val="left"/>
      <w:pPr>
        <w:tabs>
          <w:tab w:val="num" w:pos="2880"/>
        </w:tabs>
        <w:ind w:left="2880" w:hanging="360"/>
      </w:pPr>
      <w:rPr>
        <w:rFonts w:ascii="Arial" w:hAnsi="Arial" w:hint="default"/>
      </w:rPr>
    </w:lvl>
    <w:lvl w:ilvl="4" w:tplc="765ADE5A" w:tentative="1">
      <w:start w:val="1"/>
      <w:numFmt w:val="bullet"/>
      <w:lvlText w:val="•"/>
      <w:lvlJc w:val="left"/>
      <w:pPr>
        <w:tabs>
          <w:tab w:val="num" w:pos="3600"/>
        </w:tabs>
        <w:ind w:left="3600" w:hanging="360"/>
      </w:pPr>
      <w:rPr>
        <w:rFonts w:ascii="Arial" w:hAnsi="Arial" w:hint="default"/>
      </w:rPr>
    </w:lvl>
    <w:lvl w:ilvl="5" w:tplc="A508A24C" w:tentative="1">
      <w:start w:val="1"/>
      <w:numFmt w:val="bullet"/>
      <w:lvlText w:val="•"/>
      <w:lvlJc w:val="left"/>
      <w:pPr>
        <w:tabs>
          <w:tab w:val="num" w:pos="4320"/>
        </w:tabs>
        <w:ind w:left="4320" w:hanging="360"/>
      </w:pPr>
      <w:rPr>
        <w:rFonts w:ascii="Arial" w:hAnsi="Arial" w:hint="default"/>
      </w:rPr>
    </w:lvl>
    <w:lvl w:ilvl="6" w:tplc="DB444DEC" w:tentative="1">
      <w:start w:val="1"/>
      <w:numFmt w:val="bullet"/>
      <w:lvlText w:val="•"/>
      <w:lvlJc w:val="left"/>
      <w:pPr>
        <w:tabs>
          <w:tab w:val="num" w:pos="5040"/>
        </w:tabs>
        <w:ind w:left="5040" w:hanging="360"/>
      </w:pPr>
      <w:rPr>
        <w:rFonts w:ascii="Arial" w:hAnsi="Arial" w:hint="default"/>
      </w:rPr>
    </w:lvl>
    <w:lvl w:ilvl="7" w:tplc="C19627C2" w:tentative="1">
      <w:start w:val="1"/>
      <w:numFmt w:val="bullet"/>
      <w:lvlText w:val="•"/>
      <w:lvlJc w:val="left"/>
      <w:pPr>
        <w:tabs>
          <w:tab w:val="num" w:pos="5760"/>
        </w:tabs>
        <w:ind w:left="5760" w:hanging="360"/>
      </w:pPr>
      <w:rPr>
        <w:rFonts w:ascii="Arial" w:hAnsi="Arial" w:hint="default"/>
      </w:rPr>
    </w:lvl>
    <w:lvl w:ilvl="8" w:tplc="935844D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DAA6BE9"/>
    <w:multiLevelType w:val="hybridMultilevel"/>
    <w:tmpl w:val="41A01C9E"/>
    <w:lvl w:ilvl="0" w:tplc="23641788">
      <w:start w:val="1"/>
      <w:numFmt w:val="bullet"/>
      <w:lvlText w:val="•"/>
      <w:lvlJc w:val="left"/>
      <w:pPr>
        <w:tabs>
          <w:tab w:val="num" w:pos="720"/>
        </w:tabs>
        <w:ind w:left="720" w:hanging="360"/>
      </w:pPr>
      <w:rPr>
        <w:rFonts w:ascii="Arial" w:hAnsi="Arial" w:hint="default"/>
      </w:rPr>
    </w:lvl>
    <w:lvl w:ilvl="1" w:tplc="3128433C" w:tentative="1">
      <w:start w:val="1"/>
      <w:numFmt w:val="bullet"/>
      <w:lvlText w:val="•"/>
      <w:lvlJc w:val="left"/>
      <w:pPr>
        <w:tabs>
          <w:tab w:val="num" w:pos="1440"/>
        </w:tabs>
        <w:ind w:left="1440" w:hanging="360"/>
      </w:pPr>
      <w:rPr>
        <w:rFonts w:ascii="Arial" w:hAnsi="Arial" w:hint="default"/>
      </w:rPr>
    </w:lvl>
    <w:lvl w:ilvl="2" w:tplc="C4DCDEC6" w:tentative="1">
      <w:start w:val="1"/>
      <w:numFmt w:val="bullet"/>
      <w:lvlText w:val="•"/>
      <w:lvlJc w:val="left"/>
      <w:pPr>
        <w:tabs>
          <w:tab w:val="num" w:pos="2160"/>
        </w:tabs>
        <w:ind w:left="2160" w:hanging="360"/>
      </w:pPr>
      <w:rPr>
        <w:rFonts w:ascii="Arial" w:hAnsi="Arial" w:hint="default"/>
      </w:rPr>
    </w:lvl>
    <w:lvl w:ilvl="3" w:tplc="0FFEC1E6" w:tentative="1">
      <w:start w:val="1"/>
      <w:numFmt w:val="bullet"/>
      <w:lvlText w:val="•"/>
      <w:lvlJc w:val="left"/>
      <w:pPr>
        <w:tabs>
          <w:tab w:val="num" w:pos="2880"/>
        </w:tabs>
        <w:ind w:left="2880" w:hanging="360"/>
      </w:pPr>
      <w:rPr>
        <w:rFonts w:ascii="Arial" w:hAnsi="Arial" w:hint="default"/>
      </w:rPr>
    </w:lvl>
    <w:lvl w:ilvl="4" w:tplc="08002B4C" w:tentative="1">
      <w:start w:val="1"/>
      <w:numFmt w:val="bullet"/>
      <w:lvlText w:val="•"/>
      <w:lvlJc w:val="left"/>
      <w:pPr>
        <w:tabs>
          <w:tab w:val="num" w:pos="3600"/>
        </w:tabs>
        <w:ind w:left="3600" w:hanging="360"/>
      </w:pPr>
      <w:rPr>
        <w:rFonts w:ascii="Arial" w:hAnsi="Arial" w:hint="default"/>
      </w:rPr>
    </w:lvl>
    <w:lvl w:ilvl="5" w:tplc="59600E58" w:tentative="1">
      <w:start w:val="1"/>
      <w:numFmt w:val="bullet"/>
      <w:lvlText w:val="•"/>
      <w:lvlJc w:val="left"/>
      <w:pPr>
        <w:tabs>
          <w:tab w:val="num" w:pos="4320"/>
        </w:tabs>
        <w:ind w:left="4320" w:hanging="360"/>
      </w:pPr>
      <w:rPr>
        <w:rFonts w:ascii="Arial" w:hAnsi="Arial" w:hint="default"/>
      </w:rPr>
    </w:lvl>
    <w:lvl w:ilvl="6" w:tplc="BF103CD6" w:tentative="1">
      <w:start w:val="1"/>
      <w:numFmt w:val="bullet"/>
      <w:lvlText w:val="•"/>
      <w:lvlJc w:val="left"/>
      <w:pPr>
        <w:tabs>
          <w:tab w:val="num" w:pos="5040"/>
        </w:tabs>
        <w:ind w:left="5040" w:hanging="360"/>
      </w:pPr>
      <w:rPr>
        <w:rFonts w:ascii="Arial" w:hAnsi="Arial" w:hint="default"/>
      </w:rPr>
    </w:lvl>
    <w:lvl w:ilvl="7" w:tplc="5B9273A6" w:tentative="1">
      <w:start w:val="1"/>
      <w:numFmt w:val="bullet"/>
      <w:lvlText w:val="•"/>
      <w:lvlJc w:val="left"/>
      <w:pPr>
        <w:tabs>
          <w:tab w:val="num" w:pos="5760"/>
        </w:tabs>
        <w:ind w:left="5760" w:hanging="360"/>
      </w:pPr>
      <w:rPr>
        <w:rFonts w:ascii="Arial" w:hAnsi="Arial" w:hint="default"/>
      </w:rPr>
    </w:lvl>
    <w:lvl w:ilvl="8" w:tplc="475E478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EAD2E9E"/>
    <w:multiLevelType w:val="multilevel"/>
    <w:tmpl w:val="38A2F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DD762CD"/>
    <w:multiLevelType w:val="hybridMultilevel"/>
    <w:tmpl w:val="3202C0C4"/>
    <w:lvl w:ilvl="0" w:tplc="AA7C067C">
      <w:start w:val="1"/>
      <w:numFmt w:val="bullet"/>
      <w:lvlText w:val="•"/>
      <w:lvlJc w:val="left"/>
      <w:pPr>
        <w:tabs>
          <w:tab w:val="num" w:pos="720"/>
        </w:tabs>
        <w:ind w:left="720" w:hanging="360"/>
      </w:pPr>
      <w:rPr>
        <w:rFonts w:ascii="Arial" w:hAnsi="Arial" w:hint="default"/>
      </w:rPr>
    </w:lvl>
    <w:lvl w:ilvl="1" w:tplc="0150AC9E" w:tentative="1">
      <w:start w:val="1"/>
      <w:numFmt w:val="bullet"/>
      <w:lvlText w:val="•"/>
      <w:lvlJc w:val="left"/>
      <w:pPr>
        <w:tabs>
          <w:tab w:val="num" w:pos="1440"/>
        </w:tabs>
        <w:ind w:left="1440" w:hanging="360"/>
      </w:pPr>
      <w:rPr>
        <w:rFonts w:ascii="Arial" w:hAnsi="Arial" w:hint="default"/>
      </w:rPr>
    </w:lvl>
    <w:lvl w:ilvl="2" w:tplc="9D740980" w:tentative="1">
      <w:start w:val="1"/>
      <w:numFmt w:val="bullet"/>
      <w:lvlText w:val="•"/>
      <w:lvlJc w:val="left"/>
      <w:pPr>
        <w:tabs>
          <w:tab w:val="num" w:pos="2160"/>
        </w:tabs>
        <w:ind w:left="2160" w:hanging="360"/>
      </w:pPr>
      <w:rPr>
        <w:rFonts w:ascii="Arial" w:hAnsi="Arial" w:hint="default"/>
      </w:rPr>
    </w:lvl>
    <w:lvl w:ilvl="3" w:tplc="E50E05E4" w:tentative="1">
      <w:start w:val="1"/>
      <w:numFmt w:val="bullet"/>
      <w:lvlText w:val="•"/>
      <w:lvlJc w:val="left"/>
      <w:pPr>
        <w:tabs>
          <w:tab w:val="num" w:pos="2880"/>
        </w:tabs>
        <w:ind w:left="2880" w:hanging="360"/>
      </w:pPr>
      <w:rPr>
        <w:rFonts w:ascii="Arial" w:hAnsi="Arial" w:hint="default"/>
      </w:rPr>
    </w:lvl>
    <w:lvl w:ilvl="4" w:tplc="6DD2A400" w:tentative="1">
      <w:start w:val="1"/>
      <w:numFmt w:val="bullet"/>
      <w:lvlText w:val="•"/>
      <w:lvlJc w:val="left"/>
      <w:pPr>
        <w:tabs>
          <w:tab w:val="num" w:pos="3600"/>
        </w:tabs>
        <w:ind w:left="3600" w:hanging="360"/>
      </w:pPr>
      <w:rPr>
        <w:rFonts w:ascii="Arial" w:hAnsi="Arial" w:hint="default"/>
      </w:rPr>
    </w:lvl>
    <w:lvl w:ilvl="5" w:tplc="40F6AFF0" w:tentative="1">
      <w:start w:val="1"/>
      <w:numFmt w:val="bullet"/>
      <w:lvlText w:val="•"/>
      <w:lvlJc w:val="left"/>
      <w:pPr>
        <w:tabs>
          <w:tab w:val="num" w:pos="4320"/>
        </w:tabs>
        <w:ind w:left="4320" w:hanging="360"/>
      </w:pPr>
      <w:rPr>
        <w:rFonts w:ascii="Arial" w:hAnsi="Arial" w:hint="default"/>
      </w:rPr>
    </w:lvl>
    <w:lvl w:ilvl="6" w:tplc="15D28D64" w:tentative="1">
      <w:start w:val="1"/>
      <w:numFmt w:val="bullet"/>
      <w:lvlText w:val="•"/>
      <w:lvlJc w:val="left"/>
      <w:pPr>
        <w:tabs>
          <w:tab w:val="num" w:pos="5040"/>
        </w:tabs>
        <w:ind w:left="5040" w:hanging="360"/>
      </w:pPr>
      <w:rPr>
        <w:rFonts w:ascii="Arial" w:hAnsi="Arial" w:hint="default"/>
      </w:rPr>
    </w:lvl>
    <w:lvl w:ilvl="7" w:tplc="9D0411FA" w:tentative="1">
      <w:start w:val="1"/>
      <w:numFmt w:val="bullet"/>
      <w:lvlText w:val="•"/>
      <w:lvlJc w:val="left"/>
      <w:pPr>
        <w:tabs>
          <w:tab w:val="num" w:pos="5760"/>
        </w:tabs>
        <w:ind w:left="5760" w:hanging="360"/>
      </w:pPr>
      <w:rPr>
        <w:rFonts w:ascii="Arial" w:hAnsi="Arial" w:hint="default"/>
      </w:rPr>
    </w:lvl>
    <w:lvl w:ilvl="8" w:tplc="17963E3C" w:tentative="1">
      <w:start w:val="1"/>
      <w:numFmt w:val="bullet"/>
      <w:lvlText w:val="•"/>
      <w:lvlJc w:val="left"/>
      <w:pPr>
        <w:tabs>
          <w:tab w:val="num" w:pos="6480"/>
        </w:tabs>
        <w:ind w:left="6480" w:hanging="360"/>
      </w:pPr>
      <w:rPr>
        <w:rFonts w:ascii="Arial" w:hAnsi="Arial" w:hint="default"/>
      </w:rPr>
    </w:lvl>
  </w:abstractNum>
  <w:num w:numId="1" w16cid:durableId="1485317379">
    <w:abstractNumId w:val="12"/>
  </w:num>
  <w:num w:numId="2" w16cid:durableId="1026367473">
    <w:abstractNumId w:val="3"/>
  </w:num>
  <w:num w:numId="3" w16cid:durableId="1877346844">
    <w:abstractNumId w:val="7"/>
  </w:num>
  <w:num w:numId="4" w16cid:durableId="655306218">
    <w:abstractNumId w:val="8"/>
  </w:num>
  <w:num w:numId="5" w16cid:durableId="1635523275">
    <w:abstractNumId w:val="13"/>
  </w:num>
  <w:num w:numId="6" w16cid:durableId="1640106576">
    <w:abstractNumId w:val="10"/>
  </w:num>
  <w:num w:numId="7" w16cid:durableId="827553541">
    <w:abstractNumId w:val="2"/>
  </w:num>
  <w:num w:numId="8" w16cid:durableId="1426610892">
    <w:abstractNumId w:val="9"/>
  </w:num>
  <w:num w:numId="9" w16cid:durableId="1369795192">
    <w:abstractNumId w:val="4"/>
  </w:num>
  <w:num w:numId="10" w16cid:durableId="1220945910">
    <w:abstractNumId w:val="11"/>
  </w:num>
  <w:num w:numId="11" w16cid:durableId="1190220125">
    <w:abstractNumId w:val="5"/>
  </w:num>
  <w:num w:numId="12" w16cid:durableId="501707034">
    <w:abstractNumId w:val="0"/>
  </w:num>
  <w:num w:numId="13" w16cid:durableId="334724735">
    <w:abstractNumId w:val="1"/>
  </w:num>
  <w:num w:numId="14" w16cid:durableId="66945550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Vancouver&lt;/Style&gt;&lt;LeftDelim&gt;{&lt;/LeftDelim&gt;&lt;RightDelim&gt;}&lt;/RightDelim&gt;&lt;FontName&gt;Academy Engraved LET&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713BB0"/>
    <w:rsid w:val="00000909"/>
    <w:rsid w:val="00002156"/>
    <w:rsid w:val="00003EE8"/>
    <w:rsid w:val="0000434B"/>
    <w:rsid w:val="00004815"/>
    <w:rsid w:val="000052B1"/>
    <w:rsid w:val="0000575E"/>
    <w:rsid w:val="000057ED"/>
    <w:rsid w:val="00005A68"/>
    <w:rsid w:val="00006173"/>
    <w:rsid w:val="0000782D"/>
    <w:rsid w:val="0000785D"/>
    <w:rsid w:val="00007FD4"/>
    <w:rsid w:val="00010901"/>
    <w:rsid w:val="00011819"/>
    <w:rsid w:val="000129AC"/>
    <w:rsid w:val="0001360D"/>
    <w:rsid w:val="00013C39"/>
    <w:rsid w:val="000148A4"/>
    <w:rsid w:val="00014D47"/>
    <w:rsid w:val="000163ED"/>
    <w:rsid w:val="00016A7D"/>
    <w:rsid w:val="000178BA"/>
    <w:rsid w:val="00017E9D"/>
    <w:rsid w:val="0002000D"/>
    <w:rsid w:val="00020840"/>
    <w:rsid w:val="0002102D"/>
    <w:rsid w:val="00021C24"/>
    <w:rsid w:val="00022015"/>
    <w:rsid w:val="0002342F"/>
    <w:rsid w:val="0002371E"/>
    <w:rsid w:val="000256FF"/>
    <w:rsid w:val="00027278"/>
    <w:rsid w:val="00030521"/>
    <w:rsid w:val="00030833"/>
    <w:rsid w:val="00030FCF"/>
    <w:rsid w:val="0003111F"/>
    <w:rsid w:val="00031D2A"/>
    <w:rsid w:val="000346E8"/>
    <w:rsid w:val="00035700"/>
    <w:rsid w:val="00035EB9"/>
    <w:rsid w:val="00040410"/>
    <w:rsid w:val="00040546"/>
    <w:rsid w:val="00042D11"/>
    <w:rsid w:val="00044639"/>
    <w:rsid w:val="000446B3"/>
    <w:rsid w:val="00044BF5"/>
    <w:rsid w:val="000454A7"/>
    <w:rsid w:val="00045B60"/>
    <w:rsid w:val="000460E7"/>
    <w:rsid w:val="0004648D"/>
    <w:rsid w:val="0004710C"/>
    <w:rsid w:val="000504C7"/>
    <w:rsid w:val="00052162"/>
    <w:rsid w:val="000523F6"/>
    <w:rsid w:val="00052CDC"/>
    <w:rsid w:val="00053894"/>
    <w:rsid w:val="00053B2C"/>
    <w:rsid w:val="00054E25"/>
    <w:rsid w:val="00054EC6"/>
    <w:rsid w:val="000551D0"/>
    <w:rsid w:val="00055828"/>
    <w:rsid w:val="00055DEA"/>
    <w:rsid w:val="00056742"/>
    <w:rsid w:val="000567F5"/>
    <w:rsid w:val="00056EF4"/>
    <w:rsid w:val="00057AA2"/>
    <w:rsid w:val="00060513"/>
    <w:rsid w:val="00060CBB"/>
    <w:rsid w:val="00060DAE"/>
    <w:rsid w:val="00061647"/>
    <w:rsid w:val="000617C1"/>
    <w:rsid w:val="00062575"/>
    <w:rsid w:val="00063280"/>
    <w:rsid w:val="0006344F"/>
    <w:rsid w:val="00063F72"/>
    <w:rsid w:val="000662F6"/>
    <w:rsid w:val="00066F1A"/>
    <w:rsid w:val="00066F5E"/>
    <w:rsid w:val="0007061A"/>
    <w:rsid w:val="000708BD"/>
    <w:rsid w:val="00070DE6"/>
    <w:rsid w:val="00070F13"/>
    <w:rsid w:val="00072BC8"/>
    <w:rsid w:val="00073532"/>
    <w:rsid w:val="00073FE5"/>
    <w:rsid w:val="00074005"/>
    <w:rsid w:val="00076DEB"/>
    <w:rsid w:val="000803D1"/>
    <w:rsid w:val="0008069C"/>
    <w:rsid w:val="00083DBC"/>
    <w:rsid w:val="00084933"/>
    <w:rsid w:val="000851A5"/>
    <w:rsid w:val="000855D2"/>
    <w:rsid w:val="00085DA1"/>
    <w:rsid w:val="00090B36"/>
    <w:rsid w:val="000916CD"/>
    <w:rsid w:val="0009335D"/>
    <w:rsid w:val="0009341B"/>
    <w:rsid w:val="00095098"/>
    <w:rsid w:val="00095EEF"/>
    <w:rsid w:val="000969CD"/>
    <w:rsid w:val="00097BA4"/>
    <w:rsid w:val="000A0EE7"/>
    <w:rsid w:val="000A1419"/>
    <w:rsid w:val="000A1DC1"/>
    <w:rsid w:val="000A3489"/>
    <w:rsid w:val="000A3C19"/>
    <w:rsid w:val="000A4ECB"/>
    <w:rsid w:val="000A7314"/>
    <w:rsid w:val="000A7FBE"/>
    <w:rsid w:val="000B2275"/>
    <w:rsid w:val="000B2E4C"/>
    <w:rsid w:val="000B3020"/>
    <w:rsid w:val="000B416A"/>
    <w:rsid w:val="000B6470"/>
    <w:rsid w:val="000B6C8E"/>
    <w:rsid w:val="000B7E43"/>
    <w:rsid w:val="000C0040"/>
    <w:rsid w:val="000C29ED"/>
    <w:rsid w:val="000C2BA5"/>
    <w:rsid w:val="000C43BB"/>
    <w:rsid w:val="000C45FA"/>
    <w:rsid w:val="000C4917"/>
    <w:rsid w:val="000C66F3"/>
    <w:rsid w:val="000C6971"/>
    <w:rsid w:val="000C6D8A"/>
    <w:rsid w:val="000C7B0F"/>
    <w:rsid w:val="000C7D42"/>
    <w:rsid w:val="000D0CE9"/>
    <w:rsid w:val="000D0E67"/>
    <w:rsid w:val="000D1237"/>
    <w:rsid w:val="000D23C4"/>
    <w:rsid w:val="000D2730"/>
    <w:rsid w:val="000D2BB4"/>
    <w:rsid w:val="000D2CDB"/>
    <w:rsid w:val="000D5120"/>
    <w:rsid w:val="000D6080"/>
    <w:rsid w:val="000D6907"/>
    <w:rsid w:val="000D6E38"/>
    <w:rsid w:val="000E2EB5"/>
    <w:rsid w:val="000E342C"/>
    <w:rsid w:val="000E3BB3"/>
    <w:rsid w:val="000E7F15"/>
    <w:rsid w:val="000F0CF5"/>
    <w:rsid w:val="000F1D96"/>
    <w:rsid w:val="000F28CC"/>
    <w:rsid w:val="000F2BCE"/>
    <w:rsid w:val="000F4E8F"/>
    <w:rsid w:val="000F5A99"/>
    <w:rsid w:val="000F5BD7"/>
    <w:rsid w:val="000F7561"/>
    <w:rsid w:val="00100BE7"/>
    <w:rsid w:val="00101BF9"/>
    <w:rsid w:val="001036AE"/>
    <w:rsid w:val="00107181"/>
    <w:rsid w:val="00107803"/>
    <w:rsid w:val="00107927"/>
    <w:rsid w:val="00110C0B"/>
    <w:rsid w:val="00111781"/>
    <w:rsid w:val="00111A43"/>
    <w:rsid w:val="001131D3"/>
    <w:rsid w:val="001132C3"/>
    <w:rsid w:val="001139DE"/>
    <w:rsid w:val="00117982"/>
    <w:rsid w:val="00120EB9"/>
    <w:rsid w:val="00122975"/>
    <w:rsid w:val="00122EB2"/>
    <w:rsid w:val="00123D1F"/>
    <w:rsid w:val="00123DF4"/>
    <w:rsid w:val="00124178"/>
    <w:rsid w:val="001244CC"/>
    <w:rsid w:val="00124FAC"/>
    <w:rsid w:val="0012576E"/>
    <w:rsid w:val="0012777D"/>
    <w:rsid w:val="00131093"/>
    <w:rsid w:val="001329F5"/>
    <w:rsid w:val="00132F29"/>
    <w:rsid w:val="00134D12"/>
    <w:rsid w:val="00135BD7"/>
    <w:rsid w:val="00136340"/>
    <w:rsid w:val="00140F79"/>
    <w:rsid w:val="0014112D"/>
    <w:rsid w:val="00142FA7"/>
    <w:rsid w:val="00144365"/>
    <w:rsid w:val="00144C0F"/>
    <w:rsid w:val="001454CD"/>
    <w:rsid w:val="00146CC7"/>
    <w:rsid w:val="00147270"/>
    <w:rsid w:val="0015012E"/>
    <w:rsid w:val="00150FC7"/>
    <w:rsid w:val="00154816"/>
    <w:rsid w:val="001552E5"/>
    <w:rsid w:val="00160A40"/>
    <w:rsid w:val="00161940"/>
    <w:rsid w:val="001622D2"/>
    <w:rsid w:val="0016322E"/>
    <w:rsid w:val="00163CFA"/>
    <w:rsid w:val="001646EB"/>
    <w:rsid w:val="00165B3B"/>
    <w:rsid w:val="00165BF5"/>
    <w:rsid w:val="00165E26"/>
    <w:rsid w:val="001667AE"/>
    <w:rsid w:val="00166A49"/>
    <w:rsid w:val="00167308"/>
    <w:rsid w:val="00171511"/>
    <w:rsid w:val="00171798"/>
    <w:rsid w:val="00174C9E"/>
    <w:rsid w:val="00174FA6"/>
    <w:rsid w:val="001753F9"/>
    <w:rsid w:val="00176ECE"/>
    <w:rsid w:val="001806BC"/>
    <w:rsid w:val="001808B7"/>
    <w:rsid w:val="001835A0"/>
    <w:rsid w:val="00185C1F"/>
    <w:rsid w:val="00187515"/>
    <w:rsid w:val="00187D3E"/>
    <w:rsid w:val="0019039A"/>
    <w:rsid w:val="0019210D"/>
    <w:rsid w:val="0019497F"/>
    <w:rsid w:val="00194F4F"/>
    <w:rsid w:val="00195AD0"/>
    <w:rsid w:val="00195F2B"/>
    <w:rsid w:val="00196454"/>
    <w:rsid w:val="001A04C3"/>
    <w:rsid w:val="001A04F9"/>
    <w:rsid w:val="001A0B2C"/>
    <w:rsid w:val="001A3014"/>
    <w:rsid w:val="001A3B74"/>
    <w:rsid w:val="001A4B96"/>
    <w:rsid w:val="001A678E"/>
    <w:rsid w:val="001A7DB9"/>
    <w:rsid w:val="001B12E4"/>
    <w:rsid w:val="001B145F"/>
    <w:rsid w:val="001B37A2"/>
    <w:rsid w:val="001B7E36"/>
    <w:rsid w:val="001C1602"/>
    <w:rsid w:val="001C24DB"/>
    <w:rsid w:val="001C2CC1"/>
    <w:rsid w:val="001D01B3"/>
    <w:rsid w:val="001D181C"/>
    <w:rsid w:val="001D1B9C"/>
    <w:rsid w:val="001D1E71"/>
    <w:rsid w:val="001D2D82"/>
    <w:rsid w:val="001D3513"/>
    <w:rsid w:val="001D359D"/>
    <w:rsid w:val="001D384B"/>
    <w:rsid w:val="001D3BB1"/>
    <w:rsid w:val="001D41EB"/>
    <w:rsid w:val="001D4FE2"/>
    <w:rsid w:val="001D56F9"/>
    <w:rsid w:val="001D61AE"/>
    <w:rsid w:val="001D64FB"/>
    <w:rsid w:val="001D6B5D"/>
    <w:rsid w:val="001E358B"/>
    <w:rsid w:val="001E4510"/>
    <w:rsid w:val="001E570E"/>
    <w:rsid w:val="001E6149"/>
    <w:rsid w:val="001E6309"/>
    <w:rsid w:val="001E7457"/>
    <w:rsid w:val="001F0AED"/>
    <w:rsid w:val="001F1EF0"/>
    <w:rsid w:val="001F2160"/>
    <w:rsid w:val="001F3C40"/>
    <w:rsid w:val="001F41AF"/>
    <w:rsid w:val="001F482C"/>
    <w:rsid w:val="001F4A22"/>
    <w:rsid w:val="001F6E44"/>
    <w:rsid w:val="001F7244"/>
    <w:rsid w:val="00200EBC"/>
    <w:rsid w:val="00201216"/>
    <w:rsid w:val="0020213E"/>
    <w:rsid w:val="00205EA8"/>
    <w:rsid w:val="00207C1E"/>
    <w:rsid w:val="00210FE7"/>
    <w:rsid w:val="0021287A"/>
    <w:rsid w:val="002136D9"/>
    <w:rsid w:val="002169D9"/>
    <w:rsid w:val="00221C05"/>
    <w:rsid w:val="002221B2"/>
    <w:rsid w:val="00222417"/>
    <w:rsid w:val="00222666"/>
    <w:rsid w:val="00222D5B"/>
    <w:rsid w:val="002230B8"/>
    <w:rsid w:val="0022351C"/>
    <w:rsid w:val="00223812"/>
    <w:rsid w:val="002239CC"/>
    <w:rsid w:val="002250C3"/>
    <w:rsid w:val="002254D7"/>
    <w:rsid w:val="0022570B"/>
    <w:rsid w:val="002305CA"/>
    <w:rsid w:val="0023266A"/>
    <w:rsid w:val="002349FF"/>
    <w:rsid w:val="002352B4"/>
    <w:rsid w:val="002376C3"/>
    <w:rsid w:val="002404A7"/>
    <w:rsid w:val="00241BAB"/>
    <w:rsid w:val="00241C68"/>
    <w:rsid w:val="00241F97"/>
    <w:rsid w:val="00243623"/>
    <w:rsid w:val="00244910"/>
    <w:rsid w:val="00244CE2"/>
    <w:rsid w:val="002451BA"/>
    <w:rsid w:val="00245D39"/>
    <w:rsid w:val="00250439"/>
    <w:rsid w:val="002515EC"/>
    <w:rsid w:val="00251E0F"/>
    <w:rsid w:val="00251F6B"/>
    <w:rsid w:val="00253408"/>
    <w:rsid w:val="002536FA"/>
    <w:rsid w:val="002538B5"/>
    <w:rsid w:val="00254B69"/>
    <w:rsid w:val="00254C20"/>
    <w:rsid w:val="00254ED4"/>
    <w:rsid w:val="002560BB"/>
    <w:rsid w:val="00262CBB"/>
    <w:rsid w:val="00263D41"/>
    <w:rsid w:val="002650B6"/>
    <w:rsid w:val="002662A8"/>
    <w:rsid w:val="00270BA6"/>
    <w:rsid w:val="00272E22"/>
    <w:rsid w:val="00280182"/>
    <w:rsid w:val="002806DE"/>
    <w:rsid w:val="002826D5"/>
    <w:rsid w:val="0028366D"/>
    <w:rsid w:val="00284729"/>
    <w:rsid w:val="00284FE0"/>
    <w:rsid w:val="00284FE8"/>
    <w:rsid w:val="002866C9"/>
    <w:rsid w:val="002869BA"/>
    <w:rsid w:val="00286CF9"/>
    <w:rsid w:val="00287B9A"/>
    <w:rsid w:val="002908B7"/>
    <w:rsid w:val="00290F01"/>
    <w:rsid w:val="00292295"/>
    <w:rsid w:val="00292CA5"/>
    <w:rsid w:val="002939C2"/>
    <w:rsid w:val="00295999"/>
    <w:rsid w:val="00296825"/>
    <w:rsid w:val="00297418"/>
    <w:rsid w:val="00297EAB"/>
    <w:rsid w:val="002A0D48"/>
    <w:rsid w:val="002A0F3A"/>
    <w:rsid w:val="002A1667"/>
    <w:rsid w:val="002A1A92"/>
    <w:rsid w:val="002A1BD9"/>
    <w:rsid w:val="002A1F33"/>
    <w:rsid w:val="002A2054"/>
    <w:rsid w:val="002A429B"/>
    <w:rsid w:val="002A569D"/>
    <w:rsid w:val="002A6030"/>
    <w:rsid w:val="002A67A7"/>
    <w:rsid w:val="002A6CD3"/>
    <w:rsid w:val="002A6DE8"/>
    <w:rsid w:val="002A7A6C"/>
    <w:rsid w:val="002B0E6A"/>
    <w:rsid w:val="002B19FB"/>
    <w:rsid w:val="002B2617"/>
    <w:rsid w:val="002B2EFC"/>
    <w:rsid w:val="002B2EFD"/>
    <w:rsid w:val="002B2F59"/>
    <w:rsid w:val="002B6F1D"/>
    <w:rsid w:val="002C0D4B"/>
    <w:rsid w:val="002C0DAE"/>
    <w:rsid w:val="002C732B"/>
    <w:rsid w:val="002D004B"/>
    <w:rsid w:val="002D221F"/>
    <w:rsid w:val="002D2629"/>
    <w:rsid w:val="002D2848"/>
    <w:rsid w:val="002D4F90"/>
    <w:rsid w:val="002D5F5C"/>
    <w:rsid w:val="002D67B0"/>
    <w:rsid w:val="002D732B"/>
    <w:rsid w:val="002E0A9E"/>
    <w:rsid w:val="002E2E3B"/>
    <w:rsid w:val="002E508E"/>
    <w:rsid w:val="002E5473"/>
    <w:rsid w:val="002E5771"/>
    <w:rsid w:val="002E7DDD"/>
    <w:rsid w:val="002F1268"/>
    <w:rsid w:val="002F13A7"/>
    <w:rsid w:val="002F65D6"/>
    <w:rsid w:val="002F6BB2"/>
    <w:rsid w:val="002F6D0F"/>
    <w:rsid w:val="003000B3"/>
    <w:rsid w:val="003002ED"/>
    <w:rsid w:val="00303157"/>
    <w:rsid w:val="0030351B"/>
    <w:rsid w:val="00304293"/>
    <w:rsid w:val="00305BBF"/>
    <w:rsid w:val="003060A2"/>
    <w:rsid w:val="003105DE"/>
    <w:rsid w:val="0031118A"/>
    <w:rsid w:val="00312000"/>
    <w:rsid w:val="00312CD7"/>
    <w:rsid w:val="00313C0C"/>
    <w:rsid w:val="00313D38"/>
    <w:rsid w:val="00313E34"/>
    <w:rsid w:val="0031475E"/>
    <w:rsid w:val="0031530D"/>
    <w:rsid w:val="00315C33"/>
    <w:rsid w:val="00320623"/>
    <w:rsid w:val="00320BAE"/>
    <w:rsid w:val="00321D44"/>
    <w:rsid w:val="0032351E"/>
    <w:rsid w:val="003268D9"/>
    <w:rsid w:val="00331230"/>
    <w:rsid w:val="00331E79"/>
    <w:rsid w:val="003331E6"/>
    <w:rsid w:val="0033340D"/>
    <w:rsid w:val="00334A20"/>
    <w:rsid w:val="00334C01"/>
    <w:rsid w:val="00334C03"/>
    <w:rsid w:val="00337296"/>
    <w:rsid w:val="0033773E"/>
    <w:rsid w:val="003430B9"/>
    <w:rsid w:val="003431D8"/>
    <w:rsid w:val="00343F3D"/>
    <w:rsid w:val="00344F6D"/>
    <w:rsid w:val="00344FE4"/>
    <w:rsid w:val="00346F5F"/>
    <w:rsid w:val="0034788F"/>
    <w:rsid w:val="00347972"/>
    <w:rsid w:val="00350232"/>
    <w:rsid w:val="00351062"/>
    <w:rsid w:val="00351E2B"/>
    <w:rsid w:val="00352518"/>
    <w:rsid w:val="00352AD9"/>
    <w:rsid w:val="00352CC1"/>
    <w:rsid w:val="00352F42"/>
    <w:rsid w:val="00354764"/>
    <w:rsid w:val="00354CFE"/>
    <w:rsid w:val="00356169"/>
    <w:rsid w:val="00356C7D"/>
    <w:rsid w:val="00360204"/>
    <w:rsid w:val="00360B1A"/>
    <w:rsid w:val="003613B5"/>
    <w:rsid w:val="00364026"/>
    <w:rsid w:val="00364471"/>
    <w:rsid w:val="0036458D"/>
    <w:rsid w:val="003653EA"/>
    <w:rsid w:val="00365C13"/>
    <w:rsid w:val="00367ABE"/>
    <w:rsid w:val="003704EC"/>
    <w:rsid w:val="00372B1F"/>
    <w:rsid w:val="00372BD5"/>
    <w:rsid w:val="00372D2B"/>
    <w:rsid w:val="00373232"/>
    <w:rsid w:val="00375B97"/>
    <w:rsid w:val="003779E7"/>
    <w:rsid w:val="003779ED"/>
    <w:rsid w:val="00380E40"/>
    <w:rsid w:val="0038189C"/>
    <w:rsid w:val="00383D00"/>
    <w:rsid w:val="00384073"/>
    <w:rsid w:val="003843CB"/>
    <w:rsid w:val="00385FA1"/>
    <w:rsid w:val="00386CA2"/>
    <w:rsid w:val="003873DC"/>
    <w:rsid w:val="00387804"/>
    <w:rsid w:val="00387A04"/>
    <w:rsid w:val="00387CED"/>
    <w:rsid w:val="003917FA"/>
    <w:rsid w:val="003935F1"/>
    <w:rsid w:val="00393E1B"/>
    <w:rsid w:val="00393F47"/>
    <w:rsid w:val="003942B7"/>
    <w:rsid w:val="00395F1B"/>
    <w:rsid w:val="00396DBC"/>
    <w:rsid w:val="003A085A"/>
    <w:rsid w:val="003A0A6E"/>
    <w:rsid w:val="003A2674"/>
    <w:rsid w:val="003A4753"/>
    <w:rsid w:val="003A63DB"/>
    <w:rsid w:val="003B16B2"/>
    <w:rsid w:val="003B21DF"/>
    <w:rsid w:val="003B246A"/>
    <w:rsid w:val="003B4A84"/>
    <w:rsid w:val="003B4DC3"/>
    <w:rsid w:val="003B6F1D"/>
    <w:rsid w:val="003C1438"/>
    <w:rsid w:val="003C225B"/>
    <w:rsid w:val="003C280F"/>
    <w:rsid w:val="003D1402"/>
    <w:rsid w:val="003D4168"/>
    <w:rsid w:val="003D41E2"/>
    <w:rsid w:val="003D5CA1"/>
    <w:rsid w:val="003D6017"/>
    <w:rsid w:val="003D615A"/>
    <w:rsid w:val="003E0BAD"/>
    <w:rsid w:val="003E0DC6"/>
    <w:rsid w:val="003E119D"/>
    <w:rsid w:val="003E1608"/>
    <w:rsid w:val="003E4480"/>
    <w:rsid w:val="003E455F"/>
    <w:rsid w:val="003E69D9"/>
    <w:rsid w:val="003E6FA3"/>
    <w:rsid w:val="003F1A0F"/>
    <w:rsid w:val="003F1A3A"/>
    <w:rsid w:val="003F3F9B"/>
    <w:rsid w:val="003F4461"/>
    <w:rsid w:val="003F789C"/>
    <w:rsid w:val="00400357"/>
    <w:rsid w:val="00401BDA"/>
    <w:rsid w:val="00402A09"/>
    <w:rsid w:val="00402B9F"/>
    <w:rsid w:val="0040489B"/>
    <w:rsid w:val="004050C7"/>
    <w:rsid w:val="004053D9"/>
    <w:rsid w:val="004062B5"/>
    <w:rsid w:val="0040703D"/>
    <w:rsid w:val="004070D9"/>
    <w:rsid w:val="00410313"/>
    <w:rsid w:val="004124D4"/>
    <w:rsid w:val="00412672"/>
    <w:rsid w:val="004132AC"/>
    <w:rsid w:val="00415221"/>
    <w:rsid w:val="00417035"/>
    <w:rsid w:val="00417F17"/>
    <w:rsid w:val="00421F93"/>
    <w:rsid w:val="004258A6"/>
    <w:rsid w:val="004261E4"/>
    <w:rsid w:val="00427388"/>
    <w:rsid w:val="00430030"/>
    <w:rsid w:val="00431A61"/>
    <w:rsid w:val="004326C0"/>
    <w:rsid w:val="00433FD9"/>
    <w:rsid w:val="004351BD"/>
    <w:rsid w:val="00435B9C"/>
    <w:rsid w:val="00435CCB"/>
    <w:rsid w:val="00436E5E"/>
    <w:rsid w:val="004401DB"/>
    <w:rsid w:val="0044055E"/>
    <w:rsid w:val="00440FC3"/>
    <w:rsid w:val="0044111A"/>
    <w:rsid w:val="0044240B"/>
    <w:rsid w:val="00443864"/>
    <w:rsid w:val="00443FFF"/>
    <w:rsid w:val="00444AAB"/>
    <w:rsid w:val="004454A8"/>
    <w:rsid w:val="004463A2"/>
    <w:rsid w:val="00446A45"/>
    <w:rsid w:val="00451039"/>
    <w:rsid w:val="004518C9"/>
    <w:rsid w:val="00451B44"/>
    <w:rsid w:val="00452089"/>
    <w:rsid w:val="004544A0"/>
    <w:rsid w:val="00454856"/>
    <w:rsid w:val="00455531"/>
    <w:rsid w:val="004555DC"/>
    <w:rsid w:val="00455B53"/>
    <w:rsid w:val="00455E0A"/>
    <w:rsid w:val="004578ED"/>
    <w:rsid w:val="004615AF"/>
    <w:rsid w:val="00461812"/>
    <w:rsid w:val="00462096"/>
    <w:rsid w:val="004628CC"/>
    <w:rsid w:val="00462D00"/>
    <w:rsid w:val="004630EC"/>
    <w:rsid w:val="004639CC"/>
    <w:rsid w:val="00471793"/>
    <w:rsid w:val="00471FED"/>
    <w:rsid w:val="004724CC"/>
    <w:rsid w:val="004733B0"/>
    <w:rsid w:val="00474220"/>
    <w:rsid w:val="00475AD1"/>
    <w:rsid w:val="00475BB5"/>
    <w:rsid w:val="00476FAE"/>
    <w:rsid w:val="00477500"/>
    <w:rsid w:val="00477789"/>
    <w:rsid w:val="00480AAB"/>
    <w:rsid w:val="00480FC7"/>
    <w:rsid w:val="00481333"/>
    <w:rsid w:val="004818E0"/>
    <w:rsid w:val="00483A8E"/>
    <w:rsid w:val="00483B28"/>
    <w:rsid w:val="004840C2"/>
    <w:rsid w:val="00484456"/>
    <w:rsid w:val="00484BD9"/>
    <w:rsid w:val="0048578A"/>
    <w:rsid w:val="00485790"/>
    <w:rsid w:val="00487755"/>
    <w:rsid w:val="0049053D"/>
    <w:rsid w:val="004916EA"/>
    <w:rsid w:val="0049399B"/>
    <w:rsid w:val="00494052"/>
    <w:rsid w:val="00494CD1"/>
    <w:rsid w:val="00495831"/>
    <w:rsid w:val="00496D18"/>
    <w:rsid w:val="00496EC4"/>
    <w:rsid w:val="004A045F"/>
    <w:rsid w:val="004A1AEE"/>
    <w:rsid w:val="004A1C5A"/>
    <w:rsid w:val="004A2B27"/>
    <w:rsid w:val="004A37D0"/>
    <w:rsid w:val="004A399B"/>
    <w:rsid w:val="004A57E3"/>
    <w:rsid w:val="004B18A4"/>
    <w:rsid w:val="004B2022"/>
    <w:rsid w:val="004B2030"/>
    <w:rsid w:val="004B2417"/>
    <w:rsid w:val="004B39FA"/>
    <w:rsid w:val="004B505F"/>
    <w:rsid w:val="004B59C1"/>
    <w:rsid w:val="004B5ECA"/>
    <w:rsid w:val="004B729D"/>
    <w:rsid w:val="004C01A8"/>
    <w:rsid w:val="004C0847"/>
    <w:rsid w:val="004C0942"/>
    <w:rsid w:val="004C1CEB"/>
    <w:rsid w:val="004C2684"/>
    <w:rsid w:val="004C2B9B"/>
    <w:rsid w:val="004C30E9"/>
    <w:rsid w:val="004C376C"/>
    <w:rsid w:val="004C4258"/>
    <w:rsid w:val="004C4A19"/>
    <w:rsid w:val="004C64E1"/>
    <w:rsid w:val="004C676C"/>
    <w:rsid w:val="004C6A88"/>
    <w:rsid w:val="004C701F"/>
    <w:rsid w:val="004D0ABF"/>
    <w:rsid w:val="004D1FCE"/>
    <w:rsid w:val="004D34D2"/>
    <w:rsid w:val="004D3BF9"/>
    <w:rsid w:val="004D590A"/>
    <w:rsid w:val="004D5A23"/>
    <w:rsid w:val="004D6FFE"/>
    <w:rsid w:val="004E14FC"/>
    <w:rsid w:val="004E38D8"/>
    <w:rsid w:val="004E4282"/>
    <w:rsid w:val="004E521B"/>
    <w:rsid w:val="004E6E39"/>
    <w:rsid w:val="004F1628"/>
    <w:rsid w:val="004F2D4F"/>
    <w:rsid w:val="004F74E8"/>
    <w:rsid w:val="00501C6B"/>
    <w:rsid w:val="00502801"/>
    <w:rsid w:val="005032A2"/>
    <w:rsid w:val="0050488A"/>
    <w:rsid w:val="00505472"/>
    <w:rsid w:val="00506585"/>
    <w:rsid w:val="00506DA2"/>
    <w:rsid w:val="00510930"/>
    <w:rsid w:val="00512855"/>
    <w:rsid w:val="00512E51"/>
    <w:rsid w:val="0051528A"/>
    <w:rsid w:val="0051664E"/>
    <w:rsid w:val="00517851"/>
    <w:rsid w:val="00521601"/>
    <w:rsid w:val="00521ED3"/>
    <w:rsid w:val="00522E84"/>
    <w:rsid w:val="00523444"/>
    <w:rsid w:val="00526C6F"/>
    <w:rsid w:val="00531756"/>
    <w:rsid w:val="00531C62"/>
    <w:rsid w:val="0053227D"/>
    <w:rsid w:val="00532513"/>
    <w:rsid w:val="005336F7"/>
    <w:rsid w:val="00533D89"/>
    <w:rsid w:val="00534CBE"/>
    <w:rsid w:val="00535B00"/>
    <w:rsid w:val="00536090"/>
    <w:rsid w:val="00537748"/>
    <w:rsid w:val="00540D3A"/>
    <w:rsid w:val="0054332A"/>
    <w:rsid w:val="00543D82"/>
    <w:rsid w:val="00544B4A"/>
    <w:rsid w:val="0054515E"/>
    <w:rsid w:val="00545C16"/>
    <w:rsid w:val="00546487"/>
    <w:rsid w:val="00550536"/>
    <w:rsid w:val="00550A09"/>
    <w:rsid w:val="0055252D"/>
    <w:rsid w:val="00557FD0"/>
    <w:rsid w:val="0056106E"/>
    <w:rsid w:val="005660AB"/>
    <w:rsid w:val="005674BE"/>
    <w:rsid w:val="005723B6"/>
    <w:rsid w:val="005737FE"/>
    <w:rsid w:val="00573A5B"/>
    <w:rsid w:val="00573B55"/>
    <w:rsid w:val="0057403C"/>
    <w:rsid w:val="00574FCC"/>
    <w:rsid w:val="005755A4"/>
    <w:rsid w:val="005757E7"/>
    <w:rsid w:val="00575D31"/>
    <w:rsid w:val="0057681C"/>
    <w:rsid w:val="00580303"/>
    <w:rsid w:val="00580826"/>
    <w:rsid w:val="00582339"/>
    <w:rsid w:val="0058264E"/>
    <w:rsid w:val="0058423A"/>
    <w:rsid w:val="005873DA"/>
    <w:rsid w:val="005925B0"/>
    <w:rsid w:val="00594342"/>
    <w:rsid w:val="005945FE"/>
    <w:rsid w:val="005956A2"/>
    <w:rsid w:val="00596894"/>
    <w:rsid w:val="00597699"/>
    <w:rsid w:val="00597881"/>
    <w:rsid w:val="005A1C15"/>
    <w:rsid w:val="005A1CBD"/>
    <w:rsid w:val="005A23FE"/>
    <w:rsid w:val="005A35D2"/>
    <w:rsid w:val="005A3E84"/>
    <w:rsid w:val="005A464C"/>
    <w:rsid w:val="005A46D1"/>
    <w:rsid w:val="005A5756"/>
    <w:rsid w:val="005A62D2"/>
    <w:rsid w:val="005A6540"/>
    <w:rsid w:val="005A6FDB"/>
    <w:rsid w:val="005B1875"/>
    <w:rsid w:val="005B29EE"/>
    <w:rsid w:val="005B311E"/>
    <w:rsid w:val="005B3287"/>
    <w:rsid w:val="005B3A46"/>
    <w:rsid w:val="005B3EA4"/>
    <w:rsid w:val="005B4041"/>
    <w:rsid w:val="005B59E9"/>
    <w:rsid w:val="005B63A5"/>
    <w:rsid w:val="005B71A1"/>
    <w:rsid w:val="005B7308"/>
    <w:rsid w:val="005B7BE0"/>
    <w:rsid w:val="005C0182"/>
    <w:rsid w:val="005C1A05"/>
    <w:rsid w:val="005C2AFE"/>
    <w:rsid w:val="005C2CB9"/>
    <w:rsid w:val="005C44A2"/>
    <w:rsid w:val="005C6454"/>
    <w:rsid w:val="005D0B76"/>
    <w:rsid w:val="005D1CB0"/>
    <w:rsid w:val="005D634D"/>
    <w:rsid w:val="005D7197"/>
    <w:rsid w:val="005D76F4"/>
    <w:rsid w:val="005E09A0"/>
    <w:rsid w:val="005E0B25"/>
    <w:rsid w:val="005E1D1C"/>
    <w:rsid w:val="005E1D6E"/>
    <w:rsid w:val="005E23F3"/>
    <w:rsid w:val="005E2749"/>
    <w:rsid w:val="005E4636"/>
    <w:rsid w:val="005E4CE5"/>
    <w:rsid w:val="005E4D6A"/>
    <w:rsid w:val="005E5B3A"/>
    <w:rsid w:val="005E652E"/>
    <w:rsid w:val="005E77E1"/>
    <w:rsid w:val="005F07E0"/>
    <w:rsid w:val="005F0DAB"/>
    <w:rsid w:val="005F1E76"/>
    <w:rsid w:val="005F24F7"/>
    <w:rsid w:val="005F2A6D"/>
    <w:rsid w:val="005F3CCE"/>
    <w:rsid w:val="005F4650"/>
    <w:rsid w:val="005F4F14"/>
    <w:rsid w:val="005F55AD"/>
    <w:rsid w:val="005F6F91"/>
    <w:rsid w:val="005F774B"/>
    <w:rsid w:val="00600C4B"/>
    <w:rsid w:val="00603293"/>
    <w:rsid w:val="00604B4F"/>
    <w:rsid w:val="00605322"/>
    <w:rsid w:val="006067FF"/>
    <w:rsid w:val="00607F80"/>
    <w:rsid w:val="0061010D"/>
    <w:rsid w:val="00612D4C"/>
    <w:rsid w:val="0061356C"/>
    <w:rsid w:val="006142F0"/>
    <w:rsid w:val="0062038B"/>
    <w:rsid w:val="006228D8"/>
    <w:rsid w:val="0062395B"/>
    <w:rsid w:val="00625CAB"/>
    <w:rsid w:val="00626440"/>
    <w:rsid w:val="0062686D"/>
    <w:rsid w:val="00626DBD"/>
    <w:rsid w:val="00627022"/>
    <w:rsid w:val="00627B53"/>
    <w:rsid w:val="00630688"/>
    <w:rsid w:val="00630AB5"/>
    <w:rsid w:val="00632D74"/>
    <w:rsid w:val="00634EE8"/>
    <w:rsid w:val="0063506E"/>
    <w:rsid w:val="006365BD"/>
    <w:rsid w:val="0064077F"/>
    <w:rsid w:val="00641733"/>
    <w:rsid w:val="0064188D"/>
    <w:rsid w:val="00641F03"/>
    <w:rsid w:val="006429A1"/>
    <w:rsid w:val="00644885"/>
    <w:rsid w:val="00644A99"/>
    <w:rsid w:val="0064550C"/>
    <w:rsid w:val="00646EE4"/>
    <w:rsid w:val="00650110"/>
    <w:rsid w:val="00651E1B"/>
    <w:rsid w:val="0065490D"/>
    <w:rsid w:val="00654B48"/>
    <w:rsid w:val="0065525E"/>
    <w:rsid w:val="0066038C"/>
    <w:rsid w:val="00661EA5"/>
    <w:rsid w:val="006620A5"/>
    <w:rsid w:val="006636F2"/>
    <w:rsid w:val="00663A4E"/>
    <w:rsid w:val="00663F3A"/>
    <w:rsid w:val="00665340"/>
    <w:rsid w:val="00665994"/>
    <w:rsid w:val="00666008"/>
    <w:rsid w:val="0066700C"/>
    <w:rsid w:val="0066758C"/>
    <w:rsid w:val="006714CD"/>
    <w:rsid w:val="00671648"/>
    <w:rsid w:val="00671876"/>
    <w:rsid w:val="00671B7B"/>
    <w:rsid w:val="00672D78"/>
    <w:rsid w:val="00674062"/>
    <w:rsid w:val="00674964"/>
    <w:rsid w:val="00675AD8"/>
    <w:rsid w:val="00676403"/>
    <w:rsid w:val="0067667C"/>
    <w:rsid w:val="00676C5F"/>
    <w:rsid w:val="00680A37"/>
    <w:rsid w:val="006825D3"/>
    <w:rsid w:val="0068393D"/>
    <w:rsid w:val="006839B3"/>
    <w:rsid w:val="00684C96"/>
    <w:rsid w:val="0068520F"/>
    <w:rsid w:val="00686840"/>
    <w:rsid w:val="006871C9"/>
    <w:rsid w:val="00687BA0"/>
    <w:rsid w:val="006908BE"/>
    <w:rsid w:val="006952EF"/>
    <w:rsid w:val="00695450"/>
    <w:rsid w:val="0069746E"/>
    <w:rsid w:val="00697727"/>
    <w:rsid w:val="006A06D2"/>
    <w:rsid w:val="006A2846"/>
    <w:rsid w:val="006A3435"/>
    <w:rsid w:val="006A3AE9"/>
    <w:rsid w:val="006A54D3"/>
    <w:rsid w:val="006A634F"/>
    <w:rsid w:val="006B39FB"/>
    <w:rsid w:val="006B3E15"/>
    <w:rsid w:val="006B5A27"/>
    <w:rsid w:val="006B5DD6"/>
    <w:rsid w:val="006B6C38"/>
    <w:rsid w:val="006B6FCB"/>
    <w:rsid w:val="006B7A73"/>
    <w:rsid w:val="006B7F89"/>
    <w:rsid w:val="006C0BEC"/>
    <w:rsid w:val="006C17E6"/>
    <w:rsid w:val="006C2D98"/>
    <w:rsid w:val="006C34E2"/>
    <w:rsid w:val="006C35ED"/>
    <w:rsid w:val="006C41C7"/>
    <w:rsid w:val="006C5349"/>
    <w:rsid w:val="006C6B6B"/>
    <w:rsid w:val="006C7096"/>
    <w:rsid w:val="006C7FD0"/>
    <w:rsid w:val="006D10DA"/>
    <w:rsid w:val="006D1666"/>
    <w:rsid w:val="006D1CEA"/>
    <w:rsid w:val="006D1F82"/>
    <w:rsid w:val="006D3807"/>
    <w:rsid w:val="006D5A43"/>
    <w:rsid w:val="006D6F6D"/>
    <w:rsid w:val="006E0583"/>
    <w:rsid w:val="006E0CCF"/>
    <w:rsid w:val="006E1253"/>
    <w:rsid w:val="006E1826"/>
    <w:rsid w:val="006E1D20"/>
    <w:rsid w:val="006E2B57"/>
    <w:rsid w:val="006E2E3E"/>
    <w:rsid w:val="006F1B17"/>
    <w:rsid w:val="006F7FB5"/>
    <w:rsid w:val="00700920"/>
    <w:rsid w:val="007016B0"/>
    <w:rsid w:val="007018B1"/>
    <w:rsid w:val="00701F4E"/>
    <w:rsid w:val="00702320"/>
    <w:rsid w:val="00702C68"/>
    <w:rsid w:val="00702F75"/>
    <w:rsid w:val="007038C3"/>
    <w:rsid w:val="007052C0"/>
    <w:rsid w:val="00706F2B"/>
    <w:rsid w:val="0070716F"/>
    <w:rsid w:val="0070721F"/>
    <w:rsid w:val="00712AD0"/>
    <w:rsid w:val="00713BB0"/>
    <w:rsid w:val="00713E79"/>
    <w:rsid w:val="00713F26"/>
    <w:rsid w:val="00717601"/>
    <w:rsid w:val="00720606"/>
    <w:rsid w:val="00721415"/>
    <w:rsid w:val="0072385E"/>
    <w:rsid w:val="007312C3"/>
    <w:rsid w:val="00733807"/>
    <w:rsid w:val="0074069B"/>
    <w:rsid w:val="00742366"/>
    <w:rsid w:val="00742BEF"/>
    <w:rsid w:val="00743F8B"/>
    <w:rsid w:val="00746081"/>
    <w:rsid w:val="00746AC1"/>
    <w:rsid w:val="00752EED"/>
    <w:rsid w:val="0075435D"/>
    <w:rsid w:val="00754FF9"/>
    <w:rsid w:val="00757540"/>
    <w:rsid w:val="0075761E"/>
    <w:rsid w:val="00757B67"/>
    <w:rsid w:val="00760335"/>
    <w:rsid w:val="007614AC"/>
    <w:rsid w:val="00761879"/>
    <w:rsid w:val="007639D9"/>
    <w:rsid w:val="00771616"/>
    <w:rsid w:val="00771B9D"/>
    <w:rsid w:val="00772464"/>
    <w:rsid w:val="007737FA"/>
    <w:rsid w:val="00774098"/>
    <w:rsid w:val="00774727"/>
    <w:rsid w:val="00774CF8"/>
    <w:rsid w:val="00776C56"/>
    <w:rsid w:val="00777489"/>
    <w:rsid w:val="00777D34"/>
    <w:rsid w:val="00780059"/>
    <w:rsid w:val="0078020F"/>
    <w:rsid w:val="00782508"/>
    <w:rsid w:val="00783768"/>
    <w:rsid w:val="0078438E"/>
    <w:rsid w:val="00785975"/>
    <w:rsid w:val="00790118"/>
    <w:rsid w:val="00791800"/>
    <w:rsid w:val="00792036"/>
    <w:rsid w:val="00792DE1"/>
    <w:rsid w:val="00794A68"/>
    <w:rsid w:val="00794BE7"/>
    <w:rsid w:val="00794C41"/>
    <w:rsid w:val="007951B0"/>
    <w:rsid w:val="0079520E"/>
    <w:rsid w:val="00795ADA"/>
    <w:rsid w:val="0079624C"/>
    <w:rsid w:val="00797807"/>
    <w:rsid w:val="007A03B3"/>
    <w:rsid w:val="007A3913"/>
    <w:rsid w:val="007A3E4F"/>
    <w:rsid w:val="007A40ED"/>
    <w:rsid w:val="007A4F47"/>
    <w:rsid w:val="007A609A"/>
    <w:rsid w:val="007A6C3A"/>
    <w:rsid w:val="007A6EB4"/>
    <w:rsid w:val="007A71D4"/>
    <w:rsid w:val="007B0AD5"/>
    <w:rsid w:val="007B1BEC"/>
    <w:rsid w:val="007B2D0E"/>
    <w:rsid w:val="007B35C2"/>
    <w:rsid w:val="007B3FCF"/>
    <w:rsid w:val="007B47F7"/>
    <w:rsid w:val="007B5946"/>
    <w:rsid w:val="007B5FCC"/>
    <w:rsid w:val="007C0866"/>
    <w:rsid w:val="007C278D"/>
    <w:rsid w:val="007C583A"/>
    <w:rsid w:val="007C5B77"/>
    <w:rsid w:val="007C5EE0"/>
    <w:rsid w:val="007C7CF5"/>
    <w:rsid w:val="007D3CF5"/>
    <w:rsid w:val="007D43BE"/>
    <w:rsid w:val="007D4B1D"/>
    <w:rsid w:val="007D6C32"/>
    <w:rsid w:val="007E0BF9"/>
    <w:rsid w:val="007E1565"/>
    <w:rsid w:val="007E1768"/>
    <w:rsid w:val="007E1A29"/>
    <w:rsid w:val="007E2014"/>
    <w:rsid w:val="007E2BCE"/>
    <w:rsid w:val="007E2D8B"/>
    <w:rsid w:val="007E31CE"/>
    <w:rsid w:val="007E36E8"/>
    <w:rsid w:val="007E64E3"/>
    <w:rsid w:val="007E7525"/>
    <w:rsid w:val="007F32F0"/>
    <w:rsid w:val="007F43BD"/>
    <w:rsid w:val="007F4501"/>
    <w:rsid w:val="007F4DC9"/>
    <w:rsid w:val="007F639C"/>
    <w:rsid w:val="007F6625"/>
    <w:rsid w:val="007F7E71"/>
    <w:rsid w:val="00800934"/>
    <w:rsid w:val="008014B3"/>
    <w:rsid w:val="008018E3"/>
    <w:rsid w:val="008021D5"/>
    <w:rsid w:val="00802B37"/>
    <w:rsid w:val="008031DA"/>
    <w:rsid w:val="008033F2"/>
    <w:rsid w:val="00803475"/>
    <w:rsid w:val="00803785"/>
    <w:rsid w:val="008038CF"/>
    <w:rsid w:val="00804374"/>
    <w:rsid w:val="00805CBB"/>
    <w:rsid w:val="00806BE5"/>
    <w:rsid w:val="00806CF2"/>
    <w:rsid w:val="00807025"/>
    <w:rsid w:val="008078F5"/>
    <w:rsid w:val="0081302B"/>
    <w:rsid w:val="00813A10"/>
    <w:rsid w:val="00814548"/>
    <w:rsid w:val="00814D56"/>
    <w:rsid w:val="00815579"/>
    <w:rsid w:val="00817699"/>
    <w:rsid w:val="00817B3D"/>
    <w:rsid w:val="00817CCA"/>
    <w:rsid w:val="00817CF9"/>
    <w:rsid w:val="00817FC7"/>
    <w:rsid w:val="0082153A"/>
    <w:rsid w:val="00821B69"/>
    <w:rsid w:val="00821C2B"/>
    <w:rsid w:val="00821E42"/>
    <w:rsid w:val="00824087"/>
    <w:rsid w:val="008241FD"/>
    <w:rsid w:val="008249C1"/>
    <w:rsid w:val="00827B5A"/>
    <w:rsid w:val="00831F74"/>
    <w:rsid w:val="00832791"/>
    <w:rsid w:val="00832EBA"/>
    <w:rsid w:val="0083355D"/>
    <w:rsid w:val="00833E3E"/>
    <w:rsid w:val="00834DE9"/>
    <w:rsid w:val="008365C8"/>
    <w:rsid w:val="0083675C"/>
    <w:rsid w:val="00840414"/>
    <w:rsid w:val="008408A5"/>
    <w:rsid w:val="00840AAC"/>
    <w:rsid w:val="008411F7"/>
    <w:rsid w:val="00842442"/>
    <w:rsid w:val="00842521"/>
    <w:rsid w:val="00843152"/>
    <w:rsid w:val="0084411E"/>
    <w:rsid w:val="008447D7"/>
    <w:rsid w:val="00844DCC"/>
    <w:rsid w:val="008454FE"/>
    <w:rsid w:val="00846D66"/>
    <w:rsid w:val="0085184B"/>
    <w:rsid w:val="00853BFF"/>
    <w:rsid w:val="008540ED"/>
    <w:rsid w:val="00854C75"/>
    <w:rsid w:val="00855567"/>
    <w:rsid w:val="008557F3"/>
    <w:rsid w:val="00856D3F"/>
    <w:rsid w:val="0086152C"/>
    <w:rsid w:val="00861EA8"/>
    <w:rsid w:val="0086355F"/>
    <w:rsid w:val="00870D4A"/>
    <w:rsid w:val="00873B9B"/>
    <w:rsid w:val="008748F5"/>
    <w:rsid w:val="0087663D"/>
    <w:rsid w:val="00881794"/>
    <w:rsid w:val="00881B5E"/>
    <w:rsid w:val="00882B25"/>
    <w:rsid w:val="00883437"/>
    <w:rsid w:val="008835FD"/>
    <w:rsid w:val="008864AC"/>
    <w:rsid w:val="0088659C"/>
    <w:rsid w:val="00890CC4"/>
    <w:rsid w:val="00892225"/>
    <w:rsid w:val="008924E0"/>
    <w:rsid w:val="0089263F"/>
    <w:rsid w:val="0089471F"/>
    <w:rsid w:val="008948B7"/>
    <w:rsid w:val="008953AA"/>
    <w:rsid w:val="00897287"/>
    <w:rsid w:val="00897868"/>
    <w:rsid w:val="008A082D"/>
    <w:rsid w:val="008A133F"/>
    <w:rsid w:val="008A4A81"/>
    <w:rsid w:val="008A7048"/>
    <w:rsid w:val="008B0173"/>
    <w:rsid w:val="008B0214"/>
    <w:rsid w:val="008B1220"/>
    <w:rsid w:val="008B248E"/>
    <w:rsid w:val="008B2BC3"/>
    <w:rsid w:val="008B3976"/>
    <w:rsid w:val="008B557D"/>
    <w:rsid w:val="008B6068"/>
    <w:rsid w:val="008B6790"/>
    <w:rsid w:val="008B7173"/>
    <w:rsid w:val="008B7B52"/>
    <w:rsid w:val="008B7BBC"/>
    <w:rsid w:val="008C16E2"/>
    <w:rsid w:val="008C4E52"/>
    <w:rsid w:val="008C60DC"/>
    <w:rsid w:val="008C64B2"/>
    <w:rsid w:val="008C66CC"/>
    <w:rsid w:val="008C7173"/>
    <w:rsid w:val="008C751F"/>
    <w:rsid w:val="008C7524"/>
    <w:rsid w:val="008C7DF9"/>
    <w:rsid w:val="008D0900"/>
    <w:rsid w:val="008D252A"/>
    <w:rsid w:val="008D33D9"/>
    <w:rsid w:val="008D54D7"/>
    <w:rsid w:val="008D5C95"/>
    <w:rsid w:val="008D683A"/>
    <w:rsid w:val="008D6B75"/>
    <w:rsid w:val="008D72CC"/>
    <w:rsid w:val="008D7F40"/>
    <w:rsid w:val="008E08E1"/>
    <w:rsid w:val="008E1F35"/>
    <w:rsid w:val="008E361D"/>
    <w:rsid w:val="008E39DF"/>
    <w:rsid w:val="008E3C4F"/>
    <w:rsid w:val="008E56B8"/>
    <w:rsid w:val="008E58A5"/>
    <w:rsid w:val="008E66A1"/>
    <w:rsid w:val="008E7713"/>
    <w:rsid w:val="008F194B"/>
    <w:rsid w:val="008F1992"/>
    <w:rsid w:val="008F3B00"/>
    <w:rsid w:val="008F3D36"/>
    <w:rsid w:val="008F42FA"/>
    <w:rsid w:val="0090005F"/>
    <w:rsid w:val="00900062"/>
    <w:rsid w:val="00900D07"/>
    <w:rsid w:val="00901DCC"/>
    <w:rsid w:val="009044D5"/>
    <w:rsid w:val="0090570D"/>
    <w:rsid w:val="009066F6"/>
    <w:rsid w:val="00906BFA"/>
    <w:rsid w:val="00906D07"/>
    <w:rsid w:val="009070AE"/>
    <w:rsid w:val="00910550"/>
    <w:rsid w:val="00910897"/>
    <w:rsid w:val="009109BE"/>
    <w:rsid w:val="00910DFB"/>
    <w:rsid w:val="009128FA"/>
    <w:rsid w:val="00912F10"/>
    <w:rsid w:val="009159BD"/>
    <w:rsid w:val="00916597"/>
    <w:rsid w:val="009176E6"/>
    <w:rsid w:val="009210BE"/>
    <w:rsid w:val="0092163C"/>
    <w:rsid w:val="0092334A"/>
    <w:rsid w:val="00925420"/>
    <w:rsid w:val="009262D8"/>
    <w:rsid w:val="009264EA"/>
    <w:rsid w:val="009266DD"/>
    <w:rsid w:val="00926C19"/>
    <w:rsid w:val="0092706A"/>
    <w:rsid w:val="00927467"/>
    <w:rsid w:val="00930A0F"/>
    <w:rsid w:val="00932389"/>
    <w:rsid w:val="009328D9"/>
    <w:rsid w:val="0093306F"/>
    <w:rsid w:val="00933210"/>
    <w:rsid w:val="0093393D"/>
    <w:rsid w:val="009346D2"/>
    <w:rsid w:val="00934737"/>
    <w:rsid w:val="009349E9"/>
    <w:rsid w:val="0093524B"/>
    <w:rsid w:val="00935921"/>
    <w:rsid w:val="009375FC"/>
    <w:rsid w:val="00937A3B"/>
    <w:rsid w:val="00940266"/>
    <w:rsid w:val="00941CA6"/>
    <w:rsid w:val="009427BC"/>
    <w:rsid w:val="00942EB7"/>
    <w:rsid w:val="00942FE3"/>
    <w:rsid w:val="00943B44"/>
    <w:rsid w:val="00945807"/>
    <w:rsid w:val="009500B9"/>
    <w:rsid w:val="00951960"/>
    <w:rsid w:val="00952BBD"/>
    <w:rsid w:val="00952E69"/>
    <w:rsid w:val="00953727"/>
    <w:rsid w:val="0095536C"/>
    <w:rsid w:val="009572CE"/>
    <w:rsid w:val="009578CA"/>
    <w:rsid w:val="00960336"/>
    <w:rsid w:val="00960BD3"/>
    <w:rsid w:val="009626A6"/>
    <w:rsid w:val="009636A9"/>
    <w:rsid w:val="009653D0"/>
    <w:rsid w:val="00965DA4"/>
    <w:rsid w:val="00967355"/>
    <w:rsid w:val="0096783F"/>
    <w:rsid w:val="00971907"/>
    <w:rsid w:val="00973167"/>
    <w:rsid w:val="00973A54"/>
    <w:rsid w:val="00973BE9"/>
    <w:rsid w:val="00973E6C"/>
    <w:rsid w:val="00974DD9"/>
    <w:rsid w:val="00975B0D"/>
    <w:rsid w:val="00975C65"/>
    <w:rsid w:val="0097638C"/>
    <w:rsid w:val="00977598"/>
    <w:rsid w:val="00977FC1"/>
    <w:rsid w:val="00981FF3"/>
    <w:rsid w:val="00982C44"/>
    <w:rsid w:val="00983D40"/>
    <w:rsid w:val="00984644"/>
    <w:rsid w:val="00984955"/>
    <w:rsid w:val="00985180"/>
    <w:rsid w:val="00985EBD"/>
    <w:rsid w:val="00986BE8"/>
    <w:rsid w:val="00987C1F"/>
    <w:rsid w:val="00990399"/>
    <w:rsid w:val="00991140"/>
    <w:rsid w:val="00992FFD"/>
    <w:rsid w:val="009930EB"/>
    <w:rsid w:val="0099498C"/>
    <w:rsid w:val="00994FC9"/>
    <w:rsid w:val="00995929"/>
    <w:rsid w:val="009959BF"/>
    <w:rsid w:val="00995D1D"/>
    <w:rsid w:val="009965BB"/>
    <w:rsid w:val="00997BB5"/>
    <w:rsid w:val="00997E3E"/>
    <w:rsid w:val="009A09CA"/>
    <w:rsid w:val="009A341B"/>
    <w:rsid w:val="009A535A"/>
    <w:rsid w:val="009A6A47"/>
    <w:rsid w:val="009A73CA"/>
    <w:rsid w:val="009B0732"/>
    <w:rsid w:val="009B09CB"/>
    <w:rsid w:val="009B1A99"/>
    <w:rsid w:val="009B327A"/>
    <w:rsid w:val="009B3E2A"/>
    <w:rsid w:val="009B3F79"/>
    <w:rsid w:val="009B6B13"/>
    <w:rsid w:val="009B7005"/>
    <w:rsid w:val="009B77ED"/>
    <w:rsid w:val="009C26E0"/>
    <w:rsid w:val="009C51AA"/>
    <w:rsid w:val="009C6371"/>
    <w:rsid w:val="009C76BA"/>
    <w:rsid w:val="009C77B0"/>
    <w:rsid w:val="009D1F82"/>
    <w:rsid w:val="009D4DE4"/>
    <w:rsid w:val="009D5D88"/>
    <w:rsid w:val="009D64BE"/>
    <w:rsid w:val="009D6EA7"/>
    <w:rsid w:val="009D7E85"/>
    <w:rsid w:val="009E0567"/>
    <w:rsid w:val="009E1FCE"/>
    <w:rsid w:val="009E5155"/>
    <w:rsid w:val="009E60C4"/>
    <w:rsid w:val="009E773C"/>
    <w:rsid w:val="009E7AF1"/>
    <w:rsid w:val="009F092B"/>
    <w:rsid w:val="009F0D9A"/>
    <w:rsid w:val="009F1B42"/>
    <w:rsid w:val="009F3057"/>
    <w:rsid w:val="009F35AC"/>
    <w:rsid w:val="009F36B7"/>
    <w:rsid w:val="009F5991"/>
    <w:rsid w:val="009F5DE5"/>
    <w:rsid w:val="009F618B"/>
    <w:rsid w:val="00A0062A"/>
    <w:rsid w:val="00A027F9"/>
    <w:rsid w:val="00A028D1"/>
    <w:rsid w:val="00A02BA7"/>
    <w:rsid w:val="00A05441"/>
    <w:rsid w:val="00A07BC4"/>
    <w:rsid w:val="00A10872"/>
    <w:rsid w:val="00A1300B"/>
    <w:rsid w:val="00A146A8"/>
    <w:rsid w:val="00A148A1"/>
    <w:rsid w:val="00A15256"/>
    <w:rsid w:val="00A156C6"/>
    <w:rsid w:val="00A15AFA"/>
    <w:rsid w:val="00A15D24"/>
    <w:rsid w:val="00A17526"/>
    <w:rsid w:val="00A175C8"/>
    <w:rsid w:val="00A17C96"/>
    <w:rsid w:val="00A20A16"/>
    <w:rsid w:val="00A20D95"/>
    <w:rsid w:val="00A215D0"/>
    <w:rsid w:val="00A23286"/>
    <w:rsid w:val="00A23A36"/>
    <w:rsid w:val="00A25465"/>
    <w:rsid w:val="00A25A44"/>
    <w:rsid w:val="00A26994"/>
    <w:rsid w:val="00A32E0B"/>
    <w:rsid w:val="00A34697"/>
    <w:rsid w:val="00A34705"/>
    <w:rsid w:val="00A3706A"/>
    <w:rsid w:val="00A400F1"/>
    <w:rsid w:val="00A403FF"/>
    <w:rsid w:val="00A40B3D"/>
    <w:rsid w:val="00A40F85"/>
    <w:rsid w:val="00A42DD9"/>
    <w:rsid w:val="00A434BD"/>
    <w:rsid w:val="00A43DC6"/>
    <w:rsid w:val="00A43F32"/>
    <w:rsid w:val="00A45287"/>
    <w:rsid w:val="00A4611C"/>
    <w:rsid w:val="00A46BEF"/>
    <w:rsid w:val="00A4710B"/>
    <w:rsid w:val="00A51235"/>
    <w:rsid w:val="00A5134D"/>
    <w:rsid w:val="00A519FA"/>
    <w:rsid w:val="00A52C65"/>
    <w:rsid w:val="00A53985"/>
    <w:rsid w:val="00A539D7"/>
    <w:rsid w:val="00A55823"/>
    <w:rsid w:val="00A55889"/>
    <w:rsid w:val="00A55F97"/>
    <w:rsid w:val="00A55FF2"/>
    <w:rsid w:val="00A6406C"/>
    <w:rsid w:val="00A64477"/>
    <w:rsid w:val="00A70695"/>
    <w:rsid w:val="00A716A8"/>
    <w:rsid w:val="00A74C89"/>
    <w:rsid w:val="00A75569"/>
    <w:rsid w:val="00A757F6"/>
    <w:rsid w:val="00A75F08"/>
    <w:rsid w:val="00A76031"/>
    <w:rsid w:val="00A7605E"/>
    <w:rsid w:val="00A77320"/>
    <w:rsid w:val="00A8053D"/>
    <w:rsid w:val="00A8258B"/>
    <w:rsid w:val="00A82771"/>
    <w:rsid w:val="00A82C9D"/>
    <w:rsid w:val="00A8334D"/>
    <w:rsid w:val="00A833A1"/>
    <w:rsid w:val="00A8586C"/>
    <w:rsid w:val="00A86107"/>
    <w:rsid w:val="00A8651B"/>
    <w:rsid w:val="00A86827"/>
    <w:rsid w:val="00A870E3"/>
    <w:rsid w:val="00A8753F"/>
    <w:rsid w:val="00A90F40"/>
    <w:rsid w:val="00A91CF4"/>
    <w:rsid w:val="00A93824"/>
    <w:rsid w:val="00A93B75"/>
    <w:rsid w:val="00A93B9A"/>
    <w:rsid w:val="00A945E5"/>
    <w:rsid w:val="00A94903"/>
    <w:rsid w:val="00A94CC1"/>
    <w:rsid w:val="00A95245"/>
    <w:rsid w:val="00A960CD"/>
    <w:rsid w:val="00A973DB"/>
    <w:rsid w:val="00AA0F27"/>
    <w:rsid w:val="00AA1545"/>
    <w:rsid w:val="00AA1755"/>
    <w:rsid w:val="00AA1992"/>
    <w:rsid w:val="00AA38CE"/>
    <w:rsid w:val="00AA5AC3"/>
    <w:rsid w:val="00AA5CF6"/>
    <w:rsid w:val="00AA5D31"/>
    <w:rsid w:val="00AB3211"/>
    <w:rsid w:val="00AB4F91"/>
    <w:rsid w:val="00AB5D9E"/>
    <w:rsid w:val="00AB6D9A"/>
    <w:rsid w:val="00AB7500"/>
    <w:rsid w:val="00AB7861"/>
    <w:rsid w:val="00AC0448"/>
    <w:rsid w:val="00AC12A5"/>
    <w:rsid w:val="00AC17C1"/>
    <w:rsid w:val="00AC1AE3"/>
    <w:rsid w:val="00AC1CD8"/>
    <w:rsid w:val="00AC2D27"/>
    <w:rsid w:val="00AC3D44"/>
    <w:rsid w:val="00AC443B"/>
    <w:rsid w:val="00AC46C0"/>
    <w:rsid w:val="00AC4F4E"/>
    <w:rsid w:val="00AC5DE7"/>
    <w:rsid w:val="00AC62A2"/>
    <w:rsid w:val="00AC64F4"/>
    <w:rsid w:val="00AC71AD"/>
    <w:rsid w:val="00AC7548"/>
    <w:rsid w:val="00AC757C"/>
    <w:rsid w:val="00AC7691"/>
    <w:rsid w:val="00AD1D8B"/>
    <w:rsid w:val="00AD1FF8"/>
    <w:rsid w:val="00AD43CB"/>
    <w:rsid w:val="00AD5FD8"/>
    <w:rsid w:val="00AD6DFF"/>
    <w:rsid w:val="00AE085F"/>
    <w:rsid w:val="00AE0BC5"/>
    <w:rsid w:val="00AE188B"/>
    <w:rsid w:val="00AE1B76"/>
    <w:rsid w:val="00AE4D4E"/>
    <w:rsid w:val="00AE5946"/>
    <w:rsid w:val="00AE69E8"/>
    <w:rsid w:val="00AE74F6"/>
    <w:rsid w:val="00AE75E8"/>
    <w:rsid w:val="00AE7C19"/>
    <w:rsid w:val="00AF0816"/>
    <w:rsid w:val="00AF18FF"/>
    <w:rsid w:val="00AF19E3"/>
    <w:rsid w:val="00AF2C16"/>
    <w:rsid w:val="00AF34D8"/>
    <w:rsid w:val="00AF35D3"/>
    <w:rsid w:val="00AF3C1D"/>
    <w:rsid w:val="00AF3D64"/>
    <w:rsid w:val="00AF5140"/>
    <w:rsid w:val="00AF6B69"/>
    <w:rsid w:val="00AF6D48"/>
    <w:rsid w:val="00AF7DBC"/>
    <w:rsid w:val="00B04485"/>
    <w:rsid w:val="00B04A76"/>
    <w:rsid w:val="00B053D5"/>
    <w:rsid w:val="00B05920"/>
    <w:rsid w:val="00B07275"/>
    <w:rsid w:val="00B1004E"/>
    <w:rsid w:val="00B10116"/>
    <w:rsid w:val="00B10373"/>
    <w:rsid w:val="00B10588"/>
    <w:rsid w:val="00B1131E"/>
    <w:rsid w:val="00B11B10"/>
    <w:rsid w:val="00B11E19"/>
    <w:rsid w:val="00B1208A"/>
    <w:rsid w:val="00B124A6"/>
    <w:rsid w:val="00B1292A"/>
    <w:rsid w:val="00B12B94"/>
    <w:rsid w:val="00B130BD"/>
    <w:rsid w:val="00B130FE"/>
    <w:rsid w:val="00B1320D"/>
    <w:rsid w:val="00B13E5D"/>
    <w:rsid w:val="00B14EBE"/>
    <w:rsid w:val="00B16537"/>
    <w:rsid w:val="00B17122"/>
    <w:rsid w:val="00B204C8"/>
    <w:rsid w:val="00B21356"/>
    <w:rsid w:val="00B21AEF"/>
    <w:rsid w:val="00B22941"/>
    <w:rsid w:val="00B24535"/>
    <w:rsid w:val="00B258DE"/>
    <w:rsid w:val="00B31D7E"/>
    <w:rsid w:val="00B31E49"/>
    <w:rsid w:val="00B32E55"/>
    <w:rsid w:val="00B33F84"/>
    <w:rsid w:val="00B3415E"/>
    <w:rsid w:val="00B34261"/>
    <w:rsid w:val="00B34B2B"/>
    <w:rsid w:val="00B35B32"/>
    <w:rsid w:val="00B35E6E"/>
    <w:rsid w:val="00B36261"/>
    <w:rsid w:val="00B4080C"/>
    <w:rsid w:val="00B42DA6"/>
    <w:rsid w:val="00B43A5E"/>
    <w:rsid w:val="00B43F9D"/>
    <w:rsid w:val="00B44AB1"/>
    <w:rsid w:val="00B450E9"/>
    <w:rsid w:val="00B455D2"/>
    <w:rsid w:val="00B46C2E"/>
    <w:rsid w:val="00B470EA"/>
    <w:rsid w:val="00B47395"/>
    <w:rsid w:val="00B47398"/>
    <w:rsid w:val="00B47AE5"/>
    <w:rsid w:val="00B5012C"/>
    <w:rsid w:val="00B50653"/>
    <w:rsid w:val="00B5232D"/>
    <w:rsid w:val="00B52E67"/>
    <w:rsid w:val="00B53845"/>
    <w:rsid w:val="00B53E97"/>
    <w:rsid w:val="00B54207"/>
    <w:rsid w:val="00B54669"/>
    <w:rsid w:val="00B54C6E"/>
    <w:rsid w:val="00B60C53"/>
    <w:rsid w:val="00B612F3"/>
    <w:rsid w:val="00B62A09"/>
    <w:rsid w:val="00B63C63"/>
    <w:rsid w:val="00B64937"/>
    <w:rsid w:val="00B665EF"/>
    <w:rsid w:val="00B669BE"/>
    <w:rsid w:val="00B66DF2"/>
    <w:rsid w:val="00B678F3"/>
    <w:rsid w:val="00B67B0B"/>
    <w:rsid w:val="00B703D1"/>
    <w:rsid w:val="00B7111E"/>
    <w:rsid w:val="00B71C2F"/>
    <w:rsid w:val="00B724B3"/>
    <w:rsid w:val="00B72801"/>
    <w:rsid w:val="00B75B9E"/>
    <w:rsid w:val="00B75CD9"/>
    <w:rsid w:val="00B77331"/>
    <w:rsid w:val="00B7770B"/>
    <w:rsid w:val="00B818D4"/>
    <w:rsid w:val="00B82088"/>
    <w:rsid w:val="00B823DA"/>
    <w:rsid w:val="00B834D7"/>
    <w:rsid w:val="00B842B0"/>
    <w:rsid w:val="00B8665E"/>
    <w:rsid w:val="00B87E84"/>
    <w:rsid w:val="00B87F26"/>
    <w:rsid w:val="00B911D3"/>
    <w:rsid w:val="00B914DD"/>
    <w:rsid w:val="00B91C59"/>
    <w:rsid w:val="00B92844"/>
    <w:rsid w:val="00B96514"/>
    <w:rsid w:val="00B97E93"/>
    <w:rsid w:val="00BA17A0"/>
    <w:rsid w:val="00BA1D65"/>
    <w:rsid w:val="00BA2C38"/>
    <w:rsid w:val="00BA393A"/>
    <w:rsid w:val="00BA5806"/>
    <w:rsid w:val="00BA6107"/>
    <w:rsid w:val="00BA6FF0"/>
    <w:rsid w:val="00BA762D"/>
    <w:rsid w:val="00BB04AA"/>
    <w:rsid w:val="00BB1322"/>
    <w:rsid w:val="00BB228D"/>
    <w:rsid w:val="00BB2D1A"/>
    <w:rsid w:val="00BB4691"/>
    <w:rsid w:val="00BB46B9"/>
    <w:rsid w:val="00BB4F98"/>
    <w:rsid w:val="00BB5D54"/>
    <w:rsid w:val="00BB5D57"/>
    <w:rsid w:val="00BB65F9"/>
    <w:rsid w:val="00BB66A7"/>
    <w:rsid w:val="00BB7BEB"/>
    <w:rsid w:val="00BC10A2"/>
    <w:rsid w:val="00BC14CF"/>
    <w:rsid w:val="00BC1989"/>
    <w:rsid w:val="00BC2E1B"/>
    <w:rsid w:val="00BC4C5C"/>
    <w:rsid w:val="00BC5AAC"/>
    <w:rsid w:val="00BC5D91"/>
    <w:rsid w:val="00BC6141"/>
    <w:rsid w:val="00BC6535"/>
    <w:rsid w:val="00BC79A9"/>
    <w:rsid w:val="00BD36C2"/>
    <w:rsid w:val="00BD45E2"/>
    <w:rsid w:val="00BD54FD"/>
    <w:rsid w:val="00BD5FE2"/>
    <w:rsid w:val="00BD6595"/>
    <w:rsid w:val="00BD7ED1"/>
    <w:rsid w:val="00BE2146"/>
    <w:rsid w:val="00BE25F9"/>
    <w:rsid w:val="00BE2C17"/>
    <w:rsid w:val="00BE30BD"/>
    <w:rsid w:val="00BE3429"/>
    <w:rsid w:val="00BE3A6D"/>
    <w:rsid w:val="00BE522C"/>
    <w:rsid w:val="00BE5360"/>
    <w:rsid w:val="00BE574B"/>
    <w:rsid w:val="00BE5CF6"/>
    <w:rsid w:val="00BE618C"/>
    <w:rsid w:val="00BE6423"/>
    <w:rsid w:val="00BE73A9"/>
    <w:rsid w:val="00BF04ED"/>
    <w:rsid w:val="00BF2D75"/>
    <w:rsid w:val="00BF6102"/>
    <w:rsid w:val="00BF66CA"/>
    <w:rsid w:val="00BF6B95"/>
    <w:rsid w:val="00BF7E4E"/>
    <w:rsid w:val="00C00357"/>
    <w:rsid w:val="00C00629"/>
    <w:rsid w:val="00C0112B"/>
    <w:rsid w:val="00C01BB9"/>
    <w:rsid w:val="00C02ED7"/>
    <w:rsid w:val="00C034AF"/>
    <w:rsid w:val="00C03C6E"/>
    <w:rsid w:val="00C03DFC"/>
    <w:rsid w:val="00C04066"/>
    <w:rsid w:val="00C05D05"/>
    <w:rsid w:val="00C06D8B"/>
    <w:rsid w:val="00C07BA7"/>
    <w:rsid w:val="00C11F1E"/>
    <w:rsid w:val="00C11F5B"/>
    <w:rsid w:val="00C12ECB"/>
    <w:rsid w:val="00C146B8"/>
    <w:rsid w:val="00C14BFE"/>
    <w:rsid w:val="00C1577D"/>
    <w:rsid w:val="00C179C9"/>
    <w:rsid w:val="00C17BA1"/>
    <w:rsid w:val="00C203BC"/>
    <w:rsid w:val="00C22489"/>
    <w:rsid w:val="00C23FDA"/>
    <w:rsid w:val="00C25295"/>
    <w:rsid w:val="00C252BF"/>
    <w:rsid w:val="00C253DD"/>
    <w:rsid w:val="00C259CA"/>
    <w:rsid w:val="00C259FE"/>
    <w:rsid w:val="00C2612E"/>
    <w:rsid w:val="00C27959"/>
    <w:rsid w:val="00C30D4A"/>
    <w:rsid w:val="00C31236"/>
    <w:rsid w:val="00C318D3"/>
    <w:rsid w:val="00C326D8"/>
    <w:rsid w:val="00C32FA9"/>
    <w:rsid w:val="00C33117"/>
    <w:rsid w:val="00C337CF"/>
    <w:rsid w:val="00C35D64"/>
    <w:rsid w:val="00C36014"/>
    <w:rsid w:val="00C3601C"/>
    <w:rsid w:val="00C40168"/>
    <w:rsid w:val="00C4237F"/>
    <w:rsid w:val="00C430E3"/>
    <w:rsid w:val="00C43AF2"/>
    <w:rsid w:val="00C46102"/>
    <w:rsid w:val="00C4673C"/>
    <w:rsid w:val="00C50AB6"/>
    <w:rsid w:val="00C52401"/>
    <w:rsid w:val="00C546CB"/>
    <w:rsid w:val="00C55A4D"/>
    <w:rsid w:val="00C55AD8"/>
    <w:rsid w:val="00C56544"/>
    <w:rsid w:val="00C57D19"/>
    <w:rsid w:val="00C61B02"/>
    <w:rsid w:val="00C63AB9"/>
    <w:rsid w:val="00C63C30"/>
    <w:rsid w:val="00C63E1C"/>
    <w:rsid w:val="00C647FE"/>
    <w:rsid w:val="00C65DBB"/>
    <w:rsid w:val="00C66A9D"/>
    <w:rsid w:val="00C67165"/>
    <w:rsid w:val="00C6792A"/>
    <w:rsid w:val="00C715F7"/>
    <w:rsid w:val="00C72108"/>
    <w:rsid w:val="00C7295B"/>
    <w:rsid w:val="00C74CC4"/>
    <w:rsid w:val="00C75871"/>
    <w:rsid w:val="00C76683"/>
    <w:rsid w:val="00C809E4"/>
    <w:rsid w:val="00C82806"/>
    <w:rsid w:val="00C82A93"/>
    <w:rsid w:val="00C82BC7"/>
    <w:rsid w:val="00C838AF"/>
    <w:rsid w:val="00C84632"/>
    <w:rsid w:val="00C87B33"/>
    <w:rsid w:val="00C91FAA"/>
    <w:rsid w:val="00C921DF"/>
    <w:rsid w:val="00C92CF9"/>
    <w:rsid w:val="00C930D9"/>
    <w:rsid w:val="00C9329A"/>
    <w:rsid w:val="00C93B3F"/>
    <w:rsid w:val="00C9439D"/>
    <w:rsid w:val="00C9525E"/>
    <w:rsid w:val="00C95E76"/>
    <w:rsid w:val="00CA131C"/>
    <w:rsid w:val="00CA1517"/>
    <w:rsid w:val="00CA24D3"/>
    <w:rsid w:val="00CA27AC"/>
    <w:rsid w:val="00CA2AC6"/>
    <w:rsid w:val="00CA3961"/>
    <w:rsid w:val="00CA46F5"/>
    <w:rsid w:val="00CA5C14"/>
    <w:rsid w:val="00CA5CCE"/>
    <w:rsid w:val="00CA7210"/>
    <w:rsid w:val="00CA7400"/>
    <w:rsid w:val="00CA7B5F"/>
    <w:rsid w:val="00CB1067"/>
    <w:rsid w:val="00CB2519"/>
    <w:rsid w:val="00CB75E1"/>
    <w:rsid w:val="00CB7D0F"/>
    <w:rsid w:val="00CC179D"/>
    <w:rsid w:val="00CC19A7"/>
    <w:rsid w:val="00CC28A5"/>
    <w:rsid w:val="00CC48DD"/>
    <w:rsid w:val="00CC5824"/>
    <w:rsid w:val="00CC69A6"/>
    <w:rsid w:val="00CD3B78"/>
    <w:rsid w:val="00CD635F"/>
    <w:rsid w:val="00CD7CEE"/>
    <w:rsid w:val="00CE09E8"/>
    <w:rsid w:val="00CE0C9A"/>
    <w:rsid w:val="00CE1613"/>
    <w:rsid w:val="00CE165E"/>
    <w:rsid w:val="00CE18AA"/>
    <w:rsid w:val="00CE1951"/>
    <w:rsid w:val="00CE26FA"/>
    <w:rsid w:val="00CE2B6B"/>
    <w:rsid w:val="00CE4F1B"/>
    <w:rsid w:val="00CE5163"/>
    <w:rsid w:val="00CE641C"/>
    <w:rsid w:val="00CE6584"/>
    <w:rsid w:val="00CF17F6"/>
    <w:rsid w:val="00CF1F99"/>
    <w:rsid w:val="00CF2440"/>
    <w:rsid w:val="00CF31A6"/>
    <w:rsid w:val="00CF4FAD"/>
    <w:rsid w:val="00CF6130"/>
    <w:rsid w:val="00D0270D"/>
    <w:rsid w:val="00D02F80"/>
    <w:rsid w:val="00D03308"/>
    <w:rsid w:val="00D03965"/>
    <w:rsid w:val="00D044DD"/>
    <w:rsid w:val="00D04AD2"/>
    <w:rsid w:val="00D0552B"/>
    <w:rsid w:val="00D06493"/>
    <w:rsid w:val="00D0712B"/>
    <w:rsid w:val="00D10365"/>
    <w:rsid w:val="00D10898"/>
    <w:rsid w:val="00D10945"/>
    <w:rsid w:val="00D1112F"/>
    <w:rsid w:val="00D11E8E"/>
    <w:rsid w:val="00D12824"/>
    <w:rsid w:val="00D13CB6"/>
    <w:rsid w:val="00D2031D"/>
    <w:rsid w:val="00D21311"/>
    <w:rsid w:val="00D2186E"/>
    <w:rsid w:val="00D22220"/>
    <w:rsid w:val="00D241BC"/>
    <w:rsid w:val="00D25529"/>
    <w:rsid w:val="00D27108"/>
    <w:rsid w:val="00D30DB6"/>
    <w:rsid w:val="00D31AF2"/>
    <w:rsid w:val="00D330F3"/>
    <w:rsid w:val="00D3382E"/>
    <w:rsid w:val="00D35E24"/>
    <w:rsid w:val="00D427DF"/>
    <w:rsid w:val="00D42BEF"/>
    <w:rsid w:val="00D435E6"/>
    <w:rsid w:val="00D44AF9"/>
    <w:rsid w:val="00D44F57"/>
    <w:rsid w:val="00D473BB"/>
    <w:rsid w:val="00D5090B"/>
    <w:rsid w:val="00D527CF"/>
    <w:rsid w:val="00D537B1"/>
    <w:rsid w:val="00D56B4E"/>
    <w:rsid w:val="00D57022"/>
    <w:rsid w:val="00D57040"/>
    <w:rsid w:val="00D610C9"/>
    <w:rsid w:val="00D6210F"/>
    <w:rsid w:val="00D623A7"/>
    <w:rsid w:val="00D6254F"/>
    <w:rsid w:val="00D62BC6"/>
    <w:rsid w:val="00D63730"/>
    <w:rsid w:val="00D639FE"/>
    <w:rsid w:val="00D6474E"/>
    <w:rsid w:val="00D6624D"/>
    <w:rsid w:val="00D6646C"/>
    <w:rsid w:val="00D66D8F"/>
    <w:rsid w:val="00D6721A"/>
    <w:rsid w:val="00D701FF"/>
    <w:rsid w:val="00D73130"/>
    <w:rsid w:val="00D73CCF"/>
    <w:rsid w:val="00D74581"/>
    <w:rsid w:val="00D76100"/>
    <w:rsid w:val="00D76A2F"/>
    <w:rsid w:val="00D7793A"/>
    <w:rsid w:val="00D81FF8"/>
    <w:rsid w:val="00D83484"/>
    <w:rsid w:val="00D83595"/>
    <w:rsid w:val="00D83774"/>
    <w:rsid w:val="00D84404"/>
    <w:rsid w:val="00D85CD3"/>
    <w:rsid w:val="00D85FBA"/>
    <w:rsid w:val="00D86649"/>
    <w:rsid w:val="00D86865"/>
    <w:rsid w:val="00D86EE1"/>
    <w:rsid w:val="00D87408"/>
    <w:rsid w:val="00D9003F"/>
    <w:rsid w:val="00D901EC"/>
    <w:rsid w:val="00D9411F"/>
    <w:rsid w:val="00D9633D"/>
    <w:rsid w:val="00DA275E"/>
    <w:rsid w:val="00DB1C29"/>
    <w:rsid w:val="00DB25B6"/>
    <w:rsid w:val="00DB27FA"/>
    <w:rsid w:val="00DB2E5D"/>
    <w:rsid w:val="00DB4870"/>
    <w:rsid w:val="00DB512E"/>
    <w:rsid w:val="00DB527D"/>
    <w:rsid w:val="00DB52D2"/>
    <w:rsid w:val="00DB63E8"/>
    <w:rsid w:val="00DB6736"/>
    <w:rsid w:val="00DB7F82"/>
    <w:rsid w:val="00DC0681"/>
    <w:rsid w:val="00DC1603"/>
    <w:rsid w:val="00DC20B8"/>
    <w:rsid w:val="00DC2A3D"/>
    <w:rsid w:val="00DC3CEB"/>
    <w:rsid w:val="00DC3D9B"/>
    <w:rsid w:val="00DC4983"/>
    <w:rsid w:val="00DC4B96"/>
    <w:rsid w:val="00DC5D81"/>
    <w:rsid w:val="00DC5E76"/>
    <w:rsid w:val="00DC7508"/>
    <w:rsid w:val="00DC75FA"/>
    <w:rsid w:val="00DC78C9"/>
    <w:rsid w:val="00DD06F3"/>
    <w:rsid w:val="00DD0A2B"/>
    <w:rsid w:val="00DD1021"/>
    <w:rsid w:val="00DD1C9D"/>
    <w:rsid w:val="00DD47DE"/>
    <w:rsid w:val="00DD5648"/>
    <w:rsid w:val="00DD6106"/>
    <w:rsid w:val="00DD78B0"/>
    <w:rsid w:val="00DD7DB1"/>
    <w:rsid w:val="00DE0448"/>
    <w:rsid w:val="00DE1CB6"/>
    <w:rsid w:val="00DE1F91"/>
    <w:rsid w:val="00DE3D00"/>
    <w:rsid w:val="00DE4F90"/>
    <w:rsid w:val="00DE6A42"/>
    <w:rsid w:val="00DE7B86"/>
    <w:rsid w:val="00DF0DB6"/>
    <w:rsid w:val="00DF17E8"/>
    <w:rsid w:val="00DF270B"/>
    <w:rsid w:val="00DF5B9F"/>
    <w:rsid w:val="00DF5DB2"/>
    <w:rsid w:val="00DF6FF9"/>
    <w:rsid w:val="00E00D2C"/>
    <w:rsid w:val="00E01715"/>
    <w:rsid w:val="00E034BA"/>
    <w:rsid w:val="00E03807"/>
    <w:rsid w:val="00E0406B"/>
    <w:rsid w:val="00E05697"/>
    <w:rsid w:val="00E06203"/>
    <w:rsid w:val="00E115DE"/>
    <w:rsid w:val="00E1412A"/>
    <w:rsid w:val="00E145FD"/>
    <w:rsid w:val="00E154D6"/>
    <w:rsid w:val="00E15529"/>
    <w:rsid w:val="00E17D06"/>
    <w:rsid w:val="00E205EE"/>
    <w:rsid w:val="00E2080D"/>
    <w:rsid w:val="00E21ED2"/>
    <w:rsid w:val="00E2289B"/>
    <w:rsid w:val="00E22D1C"/>
    <w:rsid w:val="00E23AED"/>
    <w:rsid w:val="00E30C0B"/>
    <w:rsid w:val="00E33D05"/>
    <w:rsid w:val="00E34612"/>
    <w:rsid w:val="00E34EF6"/>
    <w:rsid w:val="00E360C6"/>
    <w:rsid w:val="00E37516"/>
    <w:rsid w:val="00E40963"/>
    <w:rsid w:val="00E41294"/>
    <w:rsid w:val="00E42299"/>
    <w:rsid w:val="00E4280C"/>
    <w:rsid w:val="00E44035"/>
    <w:rsid w:val="00E44DDB"/>
    <w:rsid w:val="00E460C6"/>
    <w:rsid w:val="00E463FC"/>
    <w:rsid w:val="00E506F2"/>
    <w:rsid w:val="00E50F5A"/>
    <w:rsid w:val="00E516B7"/>
    <w:rsid w:val="00E51C81"/>
    <w:rsid w:val="00E52426"/>
    <w:rsid w:val="00E5256A"/>
    <w:rsid w:val="00E53139"/>
    <w:rsid w:val="00E560B1"/>
    <w:rsid w:val="00E56CAD"/>
    <w:rsid w:val="00E604BE"/>
    <w:rsid w:val="00E61073"/>
    <w:rsid w:val="00E61459"/>
    <w:rsid w:val="00E628A8"/>
    <w:rsid w:val="00E654FC"/>
    <w:rsid w:val="00E665FA"/>
    <w:rsid w:val="00E669DF"/>
    <w:rsid w:val="00E67271"/>
    <w:rsid w:val="00E71126"/>
    <w:rsid w:val="00E73D64"/>
    <w:rsid w:val="00E753A7"/>
    <w:rsid w:val="00E76260"/>
    <w:rsid w:val="00E767AC"/>
    <w:rsid w:val="00E77511"/>
    <w:rsid w:val="00E80582"/>
    <w:rsid w:val="00E80B6F"/>
    <w:rsid w:val="00E81A92"/>
    <w:rsid w:val="00E822B6"/>
    <w:rsid w:val="00E82406"/>
    <w:rsid w:val="00E82951"/>
    <w:rsid w:val="00E83441"/>
    <w:rsid w:val="00E83BAC"/>
    <w:rsid w:val="00E858A8"/>
    <w:rsid w:val="00E858C5"/>
    <w:rsid w:val="00E86490"/>
    <w:rsid w:val="00E87D09"/>
    <w:rsid w:val="00E90163"/>
    <w:rsid w:val="00E901A2"/>
    <w:rsid w:val="00E902E8"/>
    <w:rsid w:val="00E91EE2"/>
    <w:rsid w:val="00E92939"/>
    <w:rsid w:val="00E929C9"/>
    <w:rsid w:val="00E93595"/>
    <w:rsid w:val="00E96B81"/>
    <w:rsid w:val="00EA05E9"/>
    <w:rsid w:val="00EA368D"/>
    <w:rsid w:val="00EA36AC"/>
    <w:rsid w:val="00EA3B9A"/>
    <w:rsid w:val="00EA41E4"/>
    <w:rsid w:val="00EA4C5F"/>
    <w:rsid w:val="00EA6049"/>
    <w:rsid w:val="00EA73C3"/>
    <w:rsid w:val="00EB1EF1"/>
    <w:rsid w:val="00EB2895"/>
    <w:rsid w:val="00EB29CF"/>
    <w:rsid w:val="00EB2E00"/>
    <w:rsid w:val="00EB33E3"/>
    <w:rsid w:val="00EB3934"/>
    <w:rsid w:val="00EB6DBD"/>
    <w:rsid w:val="00EB77CE"/>
    <w:rsid w:val="00EC093D"/>
    <w:rsid w:val="00EC363C"/>
    <w:rsid w:val="00EC45EC"/>
    <w:rsid w:val="00EC50E8"/>
    <w:rsid w:val="00EC6918"/>
    <w:rsid w:val="00EC6E04"/>
    <w:rsid w:val="00EC73EE"/>
    <w:rsid w:val="00EC7EF5"/>
    <w:rsid w:val="00ED05D0"/>
    <w:rsid w:val="00ED15F0"/>
    <w:rsid w:val="00ED4157"/>
    <w:rsid w:val="00ED427A"/>
    <w:rsid w:val="00ED4C14"/>
    <w:rsid w:val="00ED5E3D"/>
    <w:rsid w:val="00ED7C75"/>
    <w:rsid w:val="00EE1B19"/>
    <w:rsid w:val="00EE1F35"/>
    <w:rsid w:val="00EE2040"/>
    <w:rsid w:val="00EE2CD8"/>
    <w:rsid w:val="00EE302C"/>
    <w:rsid w:val="00EE41CF"/>
    <w:rsid w:val="00EE435B"/>
    <w:rsid w:val="00EE4D60"/>
    <w:rsid w:val="00EE53B9"/>
    <w:rsid w:val="00EE589E"/>
    <w:rsid w:val="00EE58EF"/>
    <w:rsid w:val="00EE618C"/>
    <w:rsid w:val="00EF1C65"/>
    <w:rsid w:val="00EF20CA"/>
    <w:rsid w:val="00EF2232"/>
    <w:rsid w:val="00EF2BEF"/>
    <w:rsid w:val="00EF3B20"/>
    <w:rsid w:val="00EF57B7"/>
    <w:rsid w:val="00F004C5"/>
    <w:rsid w:val="00F00756"/>
    <w:rsid w:val="00F0128D"/>
    <w:rsid w:val="00F01E6D"/>
    <w:rsid w:val="00F030F7"/>
    <w:rsid w:val="00F038B2"/>
    <w:rsid w:val="00F04A55"/>
    <w:rsid w:val="00F04B91"/>
    <w:rsid w:val="00F06851"/>
    <w:rsid w:val="00F06E91"/>
    <w:rsid w:val="00F0782D"/>
    <w:rsid w:val="00F07D3F"/>
    <w:rsid w:val="00F13F4B"/>
    <w:rsid w:val="00F16D68"/>
    <w:rsid w:val="00F16F3A"/>
    <w:rsid w:val="00F20459"/>
    <w:rsid w:val="00F20C21"/>
    <w:rsid w:val="00F20E47"/>
    <w:rsid w:val="00F21BBC"/>
    <w:rsid w:val="00F23E74"/>
    <w:rsid w:val="00F25FCB"/>
    <w:rsid w:val="00F26D10"/>
    <w:rsid w:val="00F273F6"/>
    <w:rsid w:val="00F31284"/>
    <w:rsid w:val="00F32892"/>
    <w:rsid w:val="00F32BEB"/>
    <w:rsid w:val="00F3426A"/>
    <w:rsid w:val="00F34367"/>
    <w:rsid w:val="00F34EFA"/>
    <w:rsid w:val="00F351F8"/>
    <w:rsid w:val="00F358EB"/>
    <w:rsid w:val="00F368BE"/>
    <w:rsid w:val="00F36FB4"/>
    <w:rsid w:val="00F370D3"/>
    <w:rsid w:val="00F37D81"/>
    <w:rsid w:val="00F41D62"/>
    <w:rsid w:val="00F445FC"/>
    <w:rsid w:val="00F45406"/>
    <w:rsid w:val="00F467E3"/>
    <w:rsid w:val="00F46955"/>
    <w:rsid w:val="00F46C3D"/>
    <w:rsid w:val="00F47324"/>
    <w:rsid w:val="00F527F7"/>
    <w:rsid w:val="00F53698"/>
    <w:rsid w:val="00F537DD"/>
    <w:rsid w:val="00F54AF2"/>
    <w:rsid w:val="00F55998"/>
    <w:rsid w:val="00F55CFE"/>
    <w:rsid w:val="00F5687A"/>
    <w:rsid w:val="00F56CC6"/>
    <w:rsid w:val="00F56F37"/>
    <w:rsid w:val="00F56FB2"/>
    <w:rsid w:val="00F62238"/>
    <w:rsid w:val="00F63ED1"/>
    <w:rsid w:val="00F647FC"/>
    <w:rsid w:val="00F663A4"/>
    <w:rsid w:val="00F66783"/>
    <w:rsid w:val="00F66827"/>
    <w:rsid w:val="00F66B80"/>
    <w:rsid w:val="00F67865"/>
    <w:rsid w:val="00F7160C"/>
    <w:rsid w:val="00F72F5A"/>
    <w:rsid w:val="00F7515E"/>
    <w:rsid w:val="00F7614D"/>
    <w:rsid w:val="00F7781F"/>
    <w:rsid w:val="00F80282"/>
    <w:rsid w:val="00F80565"/>
    <w:rsid w:val="00F80AF4"/>
    <w:rsid w:val="00F823F6"/>
    <w:rsid w:val="00F82DB3"/>
    <w:rsid w:val="00F84D24"/>
    <w:rsid w:val="00F84D42"/>
    <w:rsid w:val="00F86A28"/>
    <w:rsid w:val="00F90A9A"/>
    <w:rsid w:val="00F9113F"/>
    <w:rsid w:val="00F91291"/>
    <w:rsid w:val="00F9208B"/>
    <w:rsid w:val="00F92109"/>
    <w:rsid w:val="00F9428C"/>
    <w:rsid w:val="00F949A5"/>
    <w:rsid w:val="00F94A10"/>
    <w:rsid w:val="00F94A3C"/>
    <w:rsid w:val="00F9507B"/>
    <w:rsid w:val="00F96B22"/>
    <w:rsid w:val="00F96E44"/>
    <w:rsid w:val="00F97596"/>
    <w:rsid w:val="00FA0A5A"/>
    <w:rsid w:val="00FA1E83"/>
    <w:rsid w:val="00FA2CDA"/>
    <w:rsid w:val="00FA2F42"/>
    <w:rsid w:val="00FA31FE"/>
    <w:rsid w:val="00FA35D9"/>
    <w:rsid w:val="00FA396E"/>
    <w:rsid w:val="00FA4C84"/>
    <w:rsid w:val="00FA5110"/>
    <w:rsid w:val="00FA6AC7"/>
    <w:rsid w:val="00FB0490"/>
    <w:rsid w:val="00FB058C"/>
    <w:rsid w:val="00FB174C"/>
    <w:rsid w:val="00FB3303"/>
    <w:rsid w:val="00FB356D"/>
    <w:rsid w:val="00FB5425"/>
    <w:rsid w:val="00FB6397"/>
    <w:rsid w:val="00FB76A9"/>
    <w:rsid w:val="00FB7761"/>
    <w:rsid w:val="00FB7B1E"/>
    <w:rsid w:val="00FB7CF3"/>
    <w:rsid w:val="00FB7D3A"/>
    <w:rsid w:val="00FC03D5"/>
    <w:rsid w:val="00FC0AAE"/>
    <w:rsid w:val="00FC0B5C"/>
    <w:rsid w:val="00FC219E"/>
    <w:rsid w:val="00FC2A2B"/>
    <w:rsid w:val="00FC2CF6"/>
    <w:rsid w:val="00FC49E8"/>
    <w:rsid w:val="00FC5B7A"/>
    <w:rsid w:val="00FC5DDA"/>
    <w:rsid w:val="00FC66D2"/>
    <w:rsid w:val="00FC6A79"/>
    <w:rsid w:val="00FD0529"/>
    <w:rsid w:val="00FD1317"/>
    <w:rsid w:val="00FD17BE"/>
    <w:rsid w:val="00FD2201"/>
    <w:rsid w:val="00FD3115"/>
    <w:rsid w:val="00FD3673"/>
    <w:rsid w:val="00FD4A0A"/>
    <w:rsid w:val="00FD5EB3"/>
    <w:rsid w:val="00FD7738"/>
    <w:rsid w:val="00FE05B7"/>
    <w:rsid w:val="00FE1171"/>
    <w:rsid w:val="00FE22B1"/>
    <w:rsid w:val="00FE4388"/>
    <w:rsid w:val="00FE4AB8"/>
    <w:rsid w:val="00FE4D31"/>
    <w:rsid w:val="00FE6D8E"/>
    <w:rsid w:val="00FF05C4"/>
    <w:rsid w:val="00FF268A"/>
    <w:rsid w:val="00FF2AAC"/>
    <w:rsid w:val="00FF342C"/>
    <w:rsid w:val="00FF4737"/>
    <w:rsid w:val="00FF5202"/>
    <w:rsid w:val="00FF590B"/>
    <w:rsid w:val="00FF6C2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28800E"/>
  <w15:docId w15:val="{2BF448D0-6A82-9B48-981D-20041155B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BB0"/>
  </w:style>
  <w:style w:type="paragraph" w:styleId="Heading1">
    <w:name w:val="heading 1"/>
    <w:basedOn w:val="Normal"/>
    <w:next w:val="Normal"/>
    <w:link w:val="Heading1Char"/>
    <w:uiPriority w:val="9"/>
    <w:qFormat/>
    <w:rsid w:val="00910DF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E0620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0620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0620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06203"/>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C6971"/>
    <w:rPr>
      <w:color w:val="0000FF" w:themeColor="hyperlink"/>
      <w:u w:val="single"/>
    </w:rPr>
  </w:style>
  <w:style w:type="paragraph" w:customStyle="1" w:styleId="EndNoteBibliographyTitle">
    <w:name w:val="EndNote Bibliography Title"/>
    <w:basedOn w:val="Normal"/>
    <w:rsid w:val="00451039"/>
    <w:pPr>
      <w:jc w:val="center"/>
    </w:pPr>
    <w:rPr>
      <w:rFonts w:ascii="Academy Engraved LET" w:hAnsi="Academy Engraved LET"/>
    </w:rPr>
  </w:style>
  <w:style w:type="paragraph" w:customStyle="1" w:styleId="EndNoteBibliography">
    <w:name w:val="EndNote Bibliography"/>
    <w:basedOn w:val="Normal"/>
    <w:rsid w:val="00451039"/>
    <w:pPr>
      <w:jc w:val="both"/>
    </w:pPr>
    <w:rPr>
      <w:rFonts w:ascii="Academy Engraved LET" w:hAnsi="Academy Engraved LET"/>
    </w:rPr>
  </w:style>
  <w:style w:type="character" w:customStyle="1" w:styleId="Heading1Char">
    <w:name w:val="Heading 1 Char"/>
    <w:basedOn w:val="DefaultParagraphFont"/>
    <w:link w:val="Heading1"/>
    <w:uiPriority w:val="9"/>
    <w:rsid w:val="00910DFB"/>
    <w:rPr>
      <w:rFonts w:asciiTheme="majorHAnsi" w:eastAsiaTheme="majorEastAsia" w:hAnsiTheme="majorHAnsi" w:cstheme="majorBidi"/>
      <w:b/>
      <w:bCs/>
      <w:color w:val="345A8A" w:themeColor="accent1" w:themeShade="B5"/>
      <w:sz w:val="32"/>
      <w:szCs w:val="32"/>
    </w:rPr>
  </w:style>
  <w:style w:type="character" w:styleId="Strong">
    <w:name w:val="Strong"/>
    <w:basedOn w:val="DefaultParagraphFont"/>
    <w:uiPriority w:val="22"/>
    <w:qFormat/>
    <w:rsid w:val="00630AB5"/>
    <w:rPr>
      <w:b/>
      <w:bCs/>
    </w:rPr>
  </w:style>
  <w:style w:type="character" w:styleId="Emphasis">
    <w:name w:val="Emphasis"/>
    <w:basedOn w:val="DefaultParagraphFont"/>
    <w:uiPriority w:val="20"/>
    <w:qFormat/>
    <w:rsid w:val="00630AB5"/>
    <w:rPr>
      <w:i/>
      <w:iCs/>
    </w:rPr>
  </w:style>
  <w:style w:type="paragraph" w:styleId="ListParagraph">
    <w:name w:val="List Paragraph"/>
    <w:basedOn w:val="Normal"/>
    <w:uiPriority w:val="34"/>
    <w:qFormat/>
    <w:rsid w:val="00222666"/>
    <w:pPr>
      <w:ind w:left="720"/>
      <w:contextualSpacing/>
    </w:pPr>
    <w:rPr>
      <w:rFonts w:ascii="Times" w:hAnsi="Times"/>
      <w:sz w:val="20"/>
      <w:szCs w:val="20"/>
    </w:rPr>
  </w:style>
  <w:style w:type="paragraph" w:styleId="EndnoteText">
    <w:name w:val="endnote text"/>
    <w:basedOn w:val="Normal"/>
    <w:link w:val="EndnoteTextChar"/>
    <w:uiPriority w:val="99"/>
    <w:unhideWhenUsed/>
    <w:rsid w:val="001808B7"/>
  </w:style>
  <w:style w:type="character" w:customStyle="1" w:styleId="EndnoteTextChar">
    <w:name w:val="Endnote Text Char"/>
    <w:basedOn w:val="DefaultParagraphFont"/>
    <w:link w:val="EndnoteText"/>
    <w:uiPriority w:val="99"/>
    <w:rsid w:val="001808B7"/>
  </w:style>
  <w:style w:type="character" w:styleId="EndnoteReference">
    <w:name w:val="endnote reference"/>
    <w:basedOn w:val="DefaultParagraphFont"/>
    <w:uiPriority w:val="99"/>
    <w:unhideWhenUsed/>
    <w:rsid w:val="001808B7"/>
    <w:rPr>
      <w:vertAlign w:val="superscript"/>
    </w:rPr>
  </w:style>
  <w:style w:type="paragraph" w:styleId="Header">
    <w:name w:val="header"/>
    <w:basedOn w:val="Normal"/>
    <w:link w:val="HeaderChar"/>
    <w:uiPriority w:val="99"/>
    <w:unhideWhenUsed/>
    <w:rsid w:val="00060DAE"/>
    <w:pPr>
      <w:tabs>
        <w:tab w:val="center" w:pos="4320"/>
        <w:tab w:val="right" w:pos="8640"/>
      </w:tabs>
    </w:pPr>
  </w:style>
  <w:style w:type="character" w:customStyle="1" w:styleId="HeaderChar">
    <w:name w:val="Header Char"/>
    <w:basedOn w:val="DefaultParagraphFont"/>
    <w:link w:val="Header"/>
    <w:uiPriority w:val="99"/>
    <w:rsid w:val="00060DAE"/>
  </w:style>
  <w:style w:type="paragraph" w:styleId="Footer">
    <w:name w:val="footer"/>
    <w:basedOn w:val="Normal"/>
    <w:link w:val="FooterChar"/>
    <w:uiPriority w:val="99"/>
    <w:unhideWhenUsed/>
    <w:rsid w:val="00060DAE"/>
    <w:pPr>
      <w:tabs>
        <w:tab w:val="center" w:pos="4320"/>
        <w:tab w:val="right" w:pos="8640"/>
      </w:tabs>
    </w:pPr>
  </w:style>
  <w:style w:type="character" w:customStyle="1" w:styleId="FooterChar">
    <w:name w:val="Footer Char"/>
    <w:basedOn w:val="DefaultParagraphFont"/>
    <w:link w:val="Footer"/>
    <w:uiPriority w:val="99"/>
    <w:rsid w:val="00060DAE"/>
  </w:style>
  <w:style w:type="paragraph" w:styleId="BalloonText">
    <w:name w:val="Balloon Text"/>
    <w:basedOn w:val="Normal"/>
    <w:link w:val="BalloonTextChar"/>
    <w:uiPriority w:val="99"/>
    <w:semiHidden/>
    <w:unhideWhenUsed/>
    <w:rsid w:val="0092706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2706A"/>
    <w:rPr>
      <w:rFonts w:ascii="Lucida Grande" w:hAnsi="Lucida Grande" w:cs="Lucida Grande"/>
      <w:sz w:val="18"/>
      <w:szCs w:val="18"/>
    </w:rPr>
  </w:style>
  <w:style w:type="paragraph" w:customStyle="1" w:styleId="xmsonormal">
    <w:name w:val="x_msonormal"/>
    <w:basedOn w:val="Normal"/>
    <w:rsid w:val="0070716F"/>
    <w:pPr>
      <w:spacing w:before="100" w:beforeAutospacing="1" w:after="100" w:afterAutospacing="1"/>
    </w:pPr>
    <w:rPr>
      <w:rFonts w:ascii="Times New Roman" w:eastAsia="Times New Roman" w:hAnsi="Times New Roman" w:cs="Times New Roman"/>
      <w:lang w:val="en-GB" w:eastAsia="en-GB"/>
    </w:rPr>
  </w:style>
  <w:style w:type="character" w:styleId="FollowedHyperlink">
    <w:name w:val="FollowedHyperlink"/>
    <w:basedOn w:val="DefaultParagraphFont"/>
    <w:uiPriority w:val="99"/>
    <w:semiHidden/>
    <w:unhideWhenUsed/>
    <w:rsid w:val="002D221F"/>
    <w:rPr>
      <w:color w:val="800080" w:themeColor="followedHyperlink"/>
      <w:u w:val="single"/>
    </w:rPr>
  </w:style>
  <w:style w:type="character" w:styleId="CommentReference">
    <w:name w:val="annotation reference"/>
    <w:basedOn w:val="DefaultParagraphFont"/>
    <w:uiPriority w:val="99"/>
    <w:semiHidden/>
    <w:unhideWhenUsed/>
    <w:rsid w:val="00451B44"/>
    <w:rPr>
      <w:sz w:val="18"/>
      <w:szCs w:val="18"/>
    </w:rPr>
  </w:style>
  <w:style w:type="paragraph" w:styleId="CommentText">
    <w:name w:val="annotation text"/>
    <w:basedOn w:val="Normal"/>
    <w:link w:val="CommentTextChar"/>
    <w:uiPriority w:val="99"/>
    <w:semiHidden/>
    <w:unhideWhenUsed/>
    <w:rsid w:val="00451B44"/>
  </w:style>
  <w:style w:type="character" w:customStyle="1" w:styleId="CommentTextChar">
    <w:name w:val="Comment Text Char"/>
    <w:basedOn w:val="DefaultParagraphFont"/>
    <w:link w:val="CommentText"/>
    <w:uiPriority w:val="99"/>
    <w:semiHidden/>
    <w:rsid w:val="00451B44"/>
  </w:style>
  <w:style w:type="paragraph" w:styleId="CommentSubject">
    <w:name w:val="annotation subject"/>
    <w:basedOn w:val="CommentText"/>
    <w:next w:val="CommentText"/>
    <w:link w:val="CommentSubjectChar"/>
    <w:uiPriority w:val="99"/>
    <w:semiHidden/>
    <w:unhideWhenUsed/>
    <w:rsid w:val="00451B44"/>
    <w:rPr>
      <w:b/>
      <w:bCs/>
      <w:sz w:val="20"/>
      <w:szCs w:val="20"/>
    </w:rPr>
  </w:style>
  <w:style w:type="character" w:customStyle="1" w:styleId="CommentSubjectChar">
    <w:name w:val="Comment Subject Char"/>
    <w:basedOn w:val="CommentTextChar"/>
    <w:link w:val="CommentSubject"/>
    <w:uiPriority w:val="99"/>
    <w:semiHidden/>
    <w:rsid w:val="00451B44"/>
    <w:rPr>
      <w:b/>
      <w:bCs/>
      <w:sz w:val="20"/>
      <w:szCs w:val="20"/>
    </w:rPr>
  </w:style>
  <w:style w:type="paragraph" w:styleId="Revision">
    <w:name w:val="Revision"/>
    <w:hidden/>
    <w:uiPriority w:val="99"/>
    <w:semiHidden/>
    <w:rsid w:val="00F21BBC"/>
  </w:style>
  <w:style w:type="character" w:customStyle="1" w:styleId="highlight">
    <w:name w:val="highlight"/>
    <w:basedOn w:val="DefaultParagraphFont"/>
    <w:rsid w:val="00AF18FF"/>
  </w:style>
  <w:style w:type="character" w:styleId="PageNumber">
    <w:name w:val="page number"/>
    <w:basedOn w:val="DefaultParagraphFont"/>
    <w:uiPriority w:val="99"/>
    <w:semiHidden/>
    <w:unhideWhenUsed/>
    <w:rsid w:val="00A8586C"/>
  </w:style>
  <w:style w:type="character" w:customStyle="1" w:styleId="Heading2Char">
    <w:name w:val="Heading 2 Char"/>
    <w:basedOn w:val="DefaultParagraphFont"/>
    <w:link w:val="Heading2"/>
    <w:uiPriority w:val="9"/>
    <w:rsid w:val="00E0620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06203"/>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06203"/>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06203"/>
    <w:rPr>
      <w:rFonts w:asciiTheme="majorHAnsi" w:eastAsiaTheme="majorEastAsia" w:hAnsiTheme="majorHAnsi" w:cstheme="majorBidi"/>
      <w:color w:val="243F60" w:themeColor="accent1" w:themeShade="7F"/>
    </w:rPr>
  </w:style>
  <w:style w:type="paragraph" w:styleId="NormalWeb">
    <w:name w:val="Normal (Web)"/>
    <w:basedOn w:val="Normal"/>
    <w:uiPriority w:val="99"/>
    <w:semiHidden/>
    <w:unhideWhenUsed/>
    <w:rsid w:val="00010901"/>
    <w:pPr>
      <w:spacing w:before="100" w:beforeAutospacing="1" w:after="100" w:afterAutospacing="1"/>
    </w:pPr>
    <w:rPr>
      <w:rFonts w:ascii="Times" w:hAnsi="Times" w:cs="Times New Roman"/>
      <w:sz w:val="20"/>
      <w:szCs w:val="20"/>
    </w:rPr>
  </w:style>
  <w:style w:type="character" w:styleId="UnresolvedMention">
    <w:name w:val="Unresolved Mention"/>
    <w:basedOn w:val="DefaultParagraphFont"/>
    <w:uiPriority w:val="99"/>
    <w:semiHidden/>
    <w:unhideWhenUsed/>
    <w:rsid w:val="00101BF9"/>
    <w:rPr>
      <w:color w:val="605E5C"/>
      <w:shd w:val="clear" w:color="auto" w:fill="E1DFDD"/>
    </w:rPr>
  </w:style>
  <w:style w:type="table" w:styleId="TableGrid">
    <w:name w:val="Table Grid"/>
    <w:basedOn w:val="TableNormal"/>
    <w:uiPriority w:val="59"/>
    <w:rsid w:val="00444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4230">
      <w:bodyDiv w:val="1"/>
      <w:marLeft w:val="0"/>
      <w:marRight w:val="0"/>
      <w:marTop w:val="0"/>
      <w:marBottom w:val="0"/>
      <w:divBdr>
        <w:top w:val="none" w:sz="0" w:space="0" w:color="auto"/>
        <w:left w:val="none" w:sz="0" w:space="0" w:color="auto"/>
        <w:bottom w:val="none" w:sz="0" w:space="0" w:color="auto"/>
        <w:right w:val="none" w:sz="0" w:space="0" w:color="auto"/>
      </w:divBdr>
    </w:div>
    <w:div w:id="26105845">
      <w:bodyDiv w:val="1"/>
      <w:marLeft w:val="0"/>
      <w:marRight w:val="0"/>
      <w:marTop w:val="0"/>
      <w:marBottom w:val="0"/>
      <w:divBdr>
        <w:top w:val="none" w:sz="0" w:space="0" w:color="auto"/>
        <w:left w:val="none" w:sz="0" w:space="0" w:color="auto"/>
        <w:bottom w:val="none" w:sz="0" w:space="0" w:color="auto"/>
        <w:right w:val="none" w:sz="0" w:space="0" w:color="auto"/>
      </w:divBdr>
    </w:div>
    <w:div w:id="45834478">
      <w:bodyDiv w:val="1"/>
      <w:marLeft w:val="0"/>
      <w:marRight w:val="0"/>
      <w:marTop w:val="0"/>
      <w:marBottom w:val="0"/>
      <w:divBdr>
        <w:top w:val="none" w:sz="0" w:space="0" w:color="auto"/>
        <w:left w:val="none" w:sz="0" w:space="0" w:color="auto"/>
        <w:bottom w:val="none" w:sz="0" w:space="0" w:color="auto"/>
        <w:right w:val="none" w:sz="0" w:space="0" w:color="auto"/>
      </w:divBdr>
    </w:div>
    <w:div w:id="62989805">
      <w:bodyDiv w:val="1"/>
      <w:marLeft w:val="0"/>
      <w:marRight w:val="0"/>
      <w:marTop w:val="0"/>
      <w:marBottom w:val="0"/>
      <w:divBdr>
        <w:top w:val="none" w:sz="0" w:space="0" w:color="auto"/>
        <w:left w:val="none" w:sz="0" w:space="0" w:color="auto"/>
        <w:bottom w:val="none" w:sz="0" w:space="0" w:color="auto"/>
        <w:right w:val="none" w:sz="0" w:space="0" w:color="auto"/>
      </w:divBdr>
    </w:div>
    <w:div w:id="66730207">
      <w:bodyDiv w:val="1"/>
      <w:marLeft w:val="0"/>
      <w:marRight w:val="0"/>
      <w:marTop w:val="0"/>
      <w:marBottom w:val="0"/>
      <w:divBdr>
        <w:top w:val="none" w:sz="0" w:space="0" w:color="auto"/>
        <w:left w:val="none" w:sz="0" w:space="0" w:color="auto"/>
        <w:bottom w:val="none" w:sz="0" w:space="0" w:color="auto"/>
        <w:right w:val="none" w:sz="0" w:space="0" w:color="auto"/>
      </w:divBdr>
    </w:div>
    <w:div w:id="77674636">
      <w:bodyDiv w:val="1"/>
      <w:marLeft w:val="0"/>
      <w:marRight w:val="0"/>
      <w:marTop w:val="0"/>
      <w:marBottom w:val="0"/>
      <w:divBdr>
        <w:top w:val="none" w:sz="0" w:space="0" w:color="auto"/>
        <w:left w:val="none" w:sz="0" w:space="0" w:color="auto"/>
        <w:bottom w:val="none" w:sz="0" w:space="0" w:color="auto"/>
        <w:right w:val="none" w:sz="0" w:space="0" w:color="auto"/>
      </w:divBdr>
    </w:div>
    <w:div w:id="87239739">
      <w:bodyDiv w:val="1"/>
      <w:marLeft w:val="0"/>
      <w:marRight w:val="0"/>
      <w:marTop w:val="0"/>
      <w:marBottom w:val="0"/>
      <w:divBdr>
        <w:top w:val="none" w:sz="0" w:space="0" w:color="auto"/>
        <w:left w:val="none" w:sz="0" w:space="0" w:color="auto"/>
        <w:bottom w:val="none" w:sz="0" w:space="0" w:color="auto"/>
        <w:right w:val="none" w:sz="0" w:space="0" w:color="auto"/>
      </w:divBdr>
    </w:div>
    <w:div w:id="101607287">
      <w:bodyDiv w:val="1"/>
      <w:marLeft w:val="0"/>
      <w:marRight w:val="0"/>
      <w:marTop w:val="0"/>
      <w:marBottom w:val="0"/>
      <w:divBdr>
        <w:top w:val="none" w:sz="0" w:space="0" w:color="auto"/>
        <w:left w:val="none" w:sz="0" w:space="0" w:color="auto"/>
        <w:bottom w:val="none" w:sz="0" w:space="0" w:color="auto"/>
        <w:right w:val="none" w:sz="0" w:space="0" w:color="auto"/>
      </w:divBdr>
    </w:div>
    <w:div w:id="104233559">
      <w:bodyDiv w:val="1"/>
      <w:marLeft w:val="0"/>
      <w:marRight w:val="0"/>
      <w:marTop w:val="0"/>
      <w:marBottom w:val="0"/>
      <w:divBdr>
        <w:top w:val="none" w:sz="0" w:space="0" w:color="auto"/>
        <w:left w:val="none" w:sz="0" w:space="0" w:color="auto"/>
        <w:bottom w:val="none" w:sz="0" w:space="0" w:color="auto"/>
        <w:right w:val="none" w:sz="0" w:space="0" w:color="auto"/>
      </w:divBdr>
    </w:div>
    <w:div w:id="124861720">
      <w:bodyDiv w:val="1"/>
      <w:marLeft w:val="0"/>
      <w:marRight w:val="0"/>
      <w:marTop w:val="0"/>
      <w:marBottom w:val="0"/>
      <w:divBdr>
        <w:top w:val="none" w:sz="0" w:space="0" w:color="auto"/>
        <w:left w:val="none" w:sz="0" w:space="0" w:color="auto"/>
        <w:bottom w:val="none" w:sz="0" w:space="0" w:color="auto"/>
        <w:right w:val="none" w:sz="0" w:space="0" w:color="auto"/>
      </w:divBdr>
    </w:div>
    <w:div w:id="129253989">
      <w:bodyDiv w:val="1"/>
      <w:marLeft w:val="0"/>
      <w:marRight w:val="0"/>
      <w:marTop w:val="0"/>
      <w:marBottom w:val="0"/>
      <w:divBdr>
        <w:top w:val="none" w:sz="0" w:space="0" w:color="auto"/>
        <w:left w:val="none" w:sz="0" w:space="0" w:color="auto"/>
        <w:bottom w:val="none" w:sz="0" w:space="0" w:color="auto"/>
        <w:right w:val="none" w:sz="0" w:space="0" w:color="auto"/>
      </w:divBdr>
    </w:div>
    <w:div w:id="142048116">
      <w:bodyDiv w:val="1"/>
      <w:marLeft w:val="0"/>
      <w:marRight w:val="0"/>
      <w:marTop w:val="0"/>
      <w:marBottom w:val="0"/>
      <w:divBdr>
        <w:top w:val="none" w:sz="0" w:space="0" w:color="auto"/>
        <w:left w:val="none" w:sz="0" w:space="0" w:color="auto"/>
        <w:bottom w:val="none" w:sz="0" w:space="0" w:color="auto"/>
        <w:right w:val="none" w:sz="0" w:space="0" w:color="auto"/>
      </w:divBdr>
    </w:div>
    <w:div w:id="159734020">
      <w:bodyDiv w:val="1"/>
      <w:marLeft w:val="0"/>
      <w:marRight w:val="0"/>
      <w:marTop w:val="0"/>
      <w:marBottom w:val="0"/>
      <w:divBdr>
        <w:top w:val="none" w:sz="0" w:space="0" w:color="auto"/>
        <w:left w:val="none" w:sz="0" w:space="0" w:color="auto"/>
        <w:bottom w:val="none" w:sz="0" w:space="0" w:color="auto"/>
        <w:right w:val="none" w:sz="0" w:space="0" w:color="auto"/>
      </w:divBdr>
    </w:div>
    <w:div w:id="165676628">
      <w:bodyDiv w:val="1"/>
      <w:marLeft w:val="0"/>
      <w:marRight w:val="0"/>
      <w:marTop w:val="0"/>
      <w:marBottom w:val="0"/>
      <w:divBdr>
        <w:top w:val="none" w:sz="0" w:space="0" w:color="auto"/>
        <w:left w:val="none" w:sz="0" w:space="0" w:color="auto"/>
        <w:bottom w:val="none" w:sz="0" w:space="0" w:color="auto"/>
        <w:right w:val="none" w:sz="0" w:space="0" w:color="auto"/>
      </w:divBdr>
    </w:div>
    <w:div w:id="177234583">
      <w:bodyDiv w:val="1"/>
      <w:marLeft w:val="0"/>
      <w:marRight w:val="0"/>
      <w:marTop w:val="0"/>
      <w:marBottom w:val="0"/>
      <w:divBdr>
        <w:top w:val="none" w:sz="0" w:space="0" w:color="auto"/>
        <w:left w:val="none" w:sz="0" w:space="0" w:color="auto"/>
        <w:bottom w:val="none" w:sz="0" w:space="0" w:color="auto"/>
        <w:right w:val="none" w:sz="0" w:space="0" w:color="auto"/>
      </w:divBdr>
    </w:div>
    <w:div w:id="198396580">
      <w:bodyDiv w:val="1"/>
      <w:marLeft w:val="0"/>
      <w:marRight w:val="0"/>
      <w:marTop w:val="0"/>
      <w:marBottom w:val="0"/>
      <w:divBdr>
        <w:top w:val="none" w:sz="0" w:space="0" w:color="auto"/>
        <w:left w:val="none" w:sz="0" w:space="0" w:color="auto"/>
        <w:bottom w:val="none" w:sz="0" w:space="0" w:color="auto"/>
        <w:right w:val="none" w:sz="0" w:space="0" w:color="auto"/>
      </w:divBdr>
    </w:div>
    <w:div w:id="205487870">
      <w:bodyDiv w:val="1"/>
      <w:marLeft w:val="0"/>
      <w:marRight w:val="0"/>
      <w:marTop w:val="0"/>
      <w:marBottom w:val="0"/>
      <w:divBdr>
        <w:top w:val="none" w:sz="0" w:space="0" w:color="auto"/>
        <w:left w:val="none" w:sz="0" w:space="0" w:color="auto"/>
        <w:bottom w:val="none" w:sz="0" w:space="0" w:color="auto"/>
        <w:right w:val="none" w:sz="0" w:space="0" w:color="auto"/>
      </w:divBdr>
    </w:div>
    <w:div w:id="217330034">
      <w:bodyDiv w:val="1"/>
      <w:marLeft w:val="0"/>
      <w:marRight w:val="0"/>
      <w:marTop w:val="0"/>
      <w:marBottom w:val="0"/>
      <w:divBdr>
        <w:top w:val="none" w:sz="0" w:space="0" w:color="auto"/>
        <w:left w:val="none" w:sz="0" w:space="0" w:color="auto"/>
        <w:bottom w:val="none" w:sz="0" w:space="0" w:color="auto"/>
        <w:right w:val="none" w:sz="0" w:space="0" w:color="auto"/>
      </w:divBdr>
    </w:div>
    <w:div w:id="224534099">
      <w:bodyDiv w:val="1"/>
      <w:marLeft w:val="0"/>
      <w:marRight w:val="0"/>
      <w:marTop w:val="0"/>
      <w:marBottom w:val="0"/>
      <w:divBdr>
        <w:top w:val="none" w:sz="0" w:space="0" w:color="auto"/>
        <w:left w:val="none" w:sz="0" w:space="0" w:color="auto"/>
        <w:bottom w:val="none" w:sz="0" w:space="0" w:color="auto"/>
        <w:right w:val="none" w:sz="0" w:space="0" w:color="auto"/>
      </w:divBdr>
      <w:divsChild>
        <w:div w:id="591545479">
          <w:marLeft w:val="0"/>
          <w:marRight w:val="0"/>
          <w:marTop w:val="0"/>
          <w:marBottom w:val="0"/>
          <w:divBdr>
            <w:top w:val="none" w:sz="0" w:space="0" w:color="auto"/>
            <w:left w:val="none" w:sz="0" w:space="0" w:color="auto"/>
            <w:bottom w:val="none" w:sz="0" w:space="0" w:color="auto"/>
            <w:right w:val="none" w:sz="0" w:space="0" w:color="auto"/>
          </w:divBdr>
        </w:div>
        <w:div w:id="606546756">
          <w:marLeft w:val="0"/>
          <w:marRight w:val="0"/>
          <w:marTop w:val="0"/>
          <w:marBottom w:val="0"/>
          <w:divBdr>
            <w:top w:val="none" w:sz="0" w:space="0" w:color="auto"/>
            <w:left w:val="none" w:sz="0" w:space="0" w:color="auto"/>
            <w:bottom w:val="none" w:sz="0" w:space="0" w:color="auto"/>
            <w:right w:val="none" w:sz="0" w:space="0" w:color="auto"/>
          </w:divBdr>
        </w:div>
        <w:div w:id="851722698">
          <w:marLeft w:val="0"/>
          <w:marRight w:val="0"/>
          <w:marTop w:val="0"/>
          <w:marBottom w:val="0"/>
          <w:divBdr>
            <w:top w:val="none" w:sz="0" w:space="0" w:color="auto"/>
            <w:left w:val="none" w:sz="0" w:space="0" w:color="auto"/>
            <w:bottom w:val="none" w:sz="0" w:space="0" w:color="auto"/>
            <w:right w:val="none" w:sz="0" w:space="0" w:color="auto"/>
          </w:divBdr>
        </w:div>
        <w:div w:id="1797134849">
          <w:marLeft w:val="0"/>
          <w:marRight w:val="0"/>
          <w:marTop w:val="0"/>
          <w:marBottom w:val="0"/>
          <w:divBdr>
            <w:top w:val="none" w:sz="0" w:space="0" w:color="auto"/>
            <w:left w:val="none" w:sz="0" w:space="0" w:color="auto"/>
            <w:bottom w:val="none" w:sz="0" w:space="0" w:color="auto"/>
            <w:right w:val="none" w:sz="0" w:space="0" w:color="auto"/>
          </w:divBdr>
        </w:div>
        <w:div w:id="1975211302">
          <w:marLeft w:val="0"/>
          <w:marRight w:val="0"/>
          <w:marTop w:val="0"/>
          <w:marBottom w:val="0"/>
          <w:divBdr>
            <w:top w:val="none" w:sz="0" w:space="0" w:color="auto"/>
            <w:left w:val="none" w:sz="0" w:space="0" w:color="auto"/>
            <w:bottom w:val="none" w:sz="0" w:space="0" w:color="auto"/>
            <w:right w:val="none" w:sz="0" w:space="0" w:color="auto"/>
          </w:divBdr>
        </w:div>
      </w:divsChild>
    </w:div>
    <w:div w:id="232549551">
      <w:bodyDiv w:val="1"/>
      <w:marLeft w:val="0"/>
      <w:marRight w:val="0"/>
      <w:marTop w:val="0"/>
      <w:marBottom w:val="0"/>
      <w:divBdr>
        <w:top w:val="none" w:sz="0" w:space="0" w:color="auto"/>
        <w:left w:val="none" w:sz="0" w:space="0" w:color="auto"/>
        <w:bottom w:val="none" w:sz="0" w:space="0" w:color="auto"/>
        <w:right w:val="none" w:sz="0" w:space="0" w:color="auto"/>
      </w:divBdr>
    </w:div>
    <w:div w:id="274217020">
      <w:bodyDiv w:val="1"/>
      <w:marLeft w:val="0"/>
      <w:marRight w:val="0"/>
      <w:marTop w:val="0"/>
      <w:marBottom w:val="0"/>
      <w:divBdr>
        <w:top w:val="none" w:sz="0" w:space="0" w:color="auto"/>
        <w:left w:val="none" w:sz="0" w:space="0" w:color="auto"/>
        <w:bottom w:val="none" w:sz="0" w:space="0" w:color="auto"/>
        <w:right w:val="none" w:sz="0" w:space="0" w:color="auto"/>
      </w:divBdr>
    </w:div>
    <w:div w:id="293487759">
      <w:bodyDiv w:val="1"/>
      <w:marLeft w:val="0"/>
      <w:marRight w:val="0"/>
      <w:marTop w:val="0"/>
      <w:marBottom w:val="0"/>
      <w:divBdr>
        <w:top w:val="none" w:sz="0" w:space="0" w:color="auto"/>
        <w:left w:val="none" w:sz="0" w:space="0" w:color="auto"/>
        <w:bottom w:val="none" w:sz="0" w:space="0" w:color="auto"/>
        <w:right w:val="none" w:sz="0" w:space="0" w:color="auto"/>
      </w:divBdr>
    </w:div>
    <w:div w:id="298995097">
      <w:bodyDiv w:val="1"/>
      <w:marLeft w:val="0"/>
      <w:marRight w:val="0"/>
      <w:marTop w:val="0"/>
      <w:marBottom w:val="0"/>
      <w:divBdr>
        <w:top w:val="none" w:sz="0" w:space="0" w:color="auto"/>
        <w:left w:val="none" w:sz="0" w:space="0" w:color="auto"/>
        <w:bottom w:val="none" w:sz="0" w:space="0" w:color="auto"/>
        <w:right w:val="none" w:sz="0" w:space="0" w:color="auto"/>
      </w:divBdr>
    </w:div>
    <w:div w:id="353845974">
      <w:bodyDiv w:val="1"/>
      <w:marLeft w:val="0"/>
      <w:marRight w:val="0"/>
      <w:marTop w:val="0"/>
      <w:marBottom w:val="0"/>
      <w:divBdr>
        <w:top w:val="none" w:sz="0" w:space="0" w:color="auto"/>
        <w:left w:val="none" w:sz="0" w:space="0" w:color="auto"/>
        <w:bottom w:val="none" w:sz="0" w:space="0" w:color="auto"/>
        <w:right w:val="none" w:sz="0" w:space="0" w:color="auto"/>
      </w:divBdr>
    </w:div>
    <w:div w:id="375467226">
      <w:bodyDiv w:val="1"/>
      <w:marLeft w:val="0"/>
      <w:marRight w:val="0"/>
      <w:marTop w:val="0"/>
      <w:marBottom w:val="0"/>
      <w:divBdr>
        <w:top w:val="none" w:sz="0" w:space="0" w:color="auto"/>
        <w:left w:val="none" w:sz="0" w:space="0" w:color="auto"/>
        <w:bottom w:val="none" w:sz="0" w:space="0" w:color="auto"/>
        <w:right w:val="none" w:sz="0" w:space="0" w:color="auto"/>
      </w:divBdr>
    </w:div>
    <w:div w:id="438918654">
      <w:bodyDiv w:val="1"/>
      <w:marLeft w:val="0"/>
      <w:marRight w:val="0"/>
      <w:marTop w:val="0"/>
      <w:marBottom w:val="0"/>
      <w:divBdr>
        <w:top w:val="none" w:sz="0" w:space="0" w:color="auto"/>
        <w:left w:val="none" w:sz="0" w:space="0" w:color="auto"/>
        <w:bottom w:val="none" w:sz="0" w:space="0" w:color="auto"/>
        <w:right w:val="none" w:sz="0" w:space="0" w:color="auto"/>
      </w:divBdr>
    </w:div>
    <w:div w:id="443960113">
      <w:bodyDiv w:val="1"/>
      <w:marLeft w:val="0"/>
      <w:marRight w:val="0"/>
      <w:marTop w:val="0"/>
      <w:marBottom w:val="0"/>
      <w:divBdr>
        <w:top w:val="none" w:sz="0" w:space="0" w:color="auto"/>
        <w:left w:val="none" w:sz="0" w:space="0" w:color="auto"/>
        <w:bottom w:val="none" w:sz="0" w:space="0" w:color="auto"/>
        <w:right w:val="none" w:sz="0" w:space="0" w:color="auto"/>
      </w:divBdr>
    </w:div>
    <w:div w:id="445001484">
      <w:bodyDiv w:val="1"/>
      <w:marLeft w:val="0"/>
      <w:marRight w:val="0"/>
      <w:marTop w:val="0"/>
      <w:marBottom w:val="0"/>
      <w:divBdr>
        <w:top w:val="none" w:sz="0" w:space="0" w:color="auto"/>
        <w:left w:val="none" w:sz="0" w:space="0" w:color="auto"/>
        <w:bottom w:val="none" w:sz="0" w:space="0" w:color="auto"/>
        <w:right w:val="none" w:sz="0" w:space="0" w:color="auto"/>
      </w:divBdr>
    </w:div>
    <w:div w:id="456534257">
      <w:bodyDiv w:val="1"/>
      <w:marLeft w:val="0"/>
      <w:marRight w:val="0"/>
      <w:marTop w:val="0"/>
      <w:marBottom w:val="0"/>
      <w:divBdr>
        <w:top w:val="none" w:sz="0" w:space="0" w:color="auto"/>
        <w:left w:val="none" w:sz="0" w:space="0" w:color="auto"/>
        <w:bottom w:val="none" w:sz="0" w:space="0" w:color="auto"/>
        <w:right w:val="none" w:sz="0" w:space="0" w:color="auto"/>
      </w:divBdr>
    </w:div>
    <w:div w:id="459685945">
      <w:bodyDiv w:val="1"/>
      <w:marLeft w:val="0"/>
      <w:marRight w:val="0"/>
      <w:marTop w:val="0"/>
      <w:marBottom w:val="0"/>
      <w:divBdr>
        <w:top w:val="none" w:sz="0" w:space="0" w:color="auto"/>
        <w:left w:val="none" w:sz="0" w:space="0" w:color="auto"/>
        <w:bottom w:val="none" w:sz="0" w:space="0" w:color="auto"/>
        <w:right w:val="none" w:sz="0" w:space="0" w:color="auto"/>
      </w:divBdr>
      <w:divsChild>
        <w:div w:id="114057380">
          <w:marLeft w:val="360"/>
          <w:marRight w:val="0"/>
          <w:marTop w:val="0"/>
          <w:marBottom w:val="0"/>
          <w:divBdr>
            <w:top w:val="none" w:sz="0" w:space="0" w:color="auto"/>
            <w:left w:val="none" w:sz="0" w:space="0" w:color="auto"/>
            <w:bottom w:val="none" w:sz="0" w:space="0" w:color="auto"/>
            <w:right w:val="none" w:sz="0" w:space="0" w:color="auto"/>
          </w:divBdr>
        </w:div>
        <w:div w:id="1555004110">
          <w:marLeft w:val="360"/>
          <w:marRight w:val="0"/>
          <w:marTop w:val="0"/>
          <w:marBottom w:val="0"/>
          <w:divBdr>
            <w:top w:val="none" w:sz="0" w:space="0" w:color="auto"/>
            <w:left w:val="none" w:sz="0" w:space="0" w:color="auto"/>
            <w:bottom w:val="none" w:sz="0" w:space="0" w:color="auto"/>
            <w:right w:val="none" w:sz="0" w:space="0" w:color="auto"/>
          </w:divBdr>
        </w:div>
      </w:divsChild>
    </w:div>
    <w:div w:id="509179580">
      <w:bodyDiv w:val="1"/>
      <w:marLeft w:val="0"/>
      <w:marRight w:val="0"/>
      <w:marTop w:val="0"/>
      <w:marBottom w:val="0"/>
      <w:divBdr>
        <w:top w:val="none" w:sz="0" w:space="0" w:color="auto"/>
        <w:left w:val="none" w:sz="0" w:space="0" w:color="auto"/>
        <w:bottom w:val="none" w:sz="0" w:space="0" w:color="auto"/>
        <w:right w:val="none" w:sz="0" w:space="0" w:color="auto"/>
      </w:divBdr>
    </w:div>
    <w:div w:id="532575550">
      <w:bodyDiv w:val="1"/>
      <w:marLeft w:val="0"/>
      <w:marRight w:val="0"/>
      <w:marTop w:val="0"/>
      <w:marBottom w:val="0"/>
      <w:divBdr>
        <w:top w:val="none" w:sz="0" w:space="0" w:color="auto"/>
        <w:left w:val="none" w:sz="0" w:space="0" w:color="auto"/>
        <w:bottom w:val="none" w:sz="0" w:space="0" w:color="auto"/>
        <w:right w:val="none" w:sz="0" w:space="0" w:color="auto"/>
      </w:divBdr>
    </w:div>
    <w:div w:id="534343546">
      <w:bodyDiv w:val="1"/>
      <w:marLeft w:val="0"/>
      <w:marRight w:val="0"/>
      <w:marTop w:val="0"/>
      <w:marBottom w:val="0"/>
      <w:divBdr>
        <w:top w:val="none" w:sz="0" w:space="0" w:color="auto"/>
        <w:left w:val="none" w:sz="0" w:space="0" w:color="auto"/>
        <w:bottom w:val="none" w:sz="0" w:space="0" w:color="auto"/>
        <w:right w:val="none" w:sz="0" w:space="0" w:color="auto"/>
      </w:divBdr>
    </w:div>
    <w:div w:id="535002500">
      <w:bodyDiv w:val="1"/>
      <w:marLeft w:val="0"/>
      <w:marRight w:val="0"/>
      <w:marTop w:val="0"/>
      <w:marBottom w:val="0"/>
      <w:divBdr>
        <w:top w:val="none" w:sz="0" w:space="0" w:color="auto"/>
        <w:left w:val="none" w:sz="0" w:space="0" w:color="auto"/>
        <w:bottom w:val="none" w:sz="0" w:space="0" w:color="auto"/>
        <w:right w:val="none" w:sz="0" w:space="0" w:color="auto"/>
      </w:divBdr>
    </w:div>
    <w:div w:id="558440797">
      <w:bodyDiv w:val="1"/>
      <w:marLeft w:val="0"/>
      <w:marRight w:val="0"/>
      <w:marTop w:val="0"/>
      <w:marBottom w:val="0"/>
      <w:divBdr>
        <w:top w:val="none" w:sz="0" w:space="0" w:color="auto"/>
        <w:left w:val="none" w:sz="0" w:space="0" w:color="auto"/>
        <w:bottom w:val="none" w:sz="0" w:space="0" w:color="auto"/>
        <w:right w:val="none" w:sz="0" w:space="0" w:color="auto"/>
      </w:divBdr>
    </w:div>
    <w:div w:id="571307942">
      <w:bodyDiv w:val="1"/>
      <w:marLeft w:val="0"/>
      <w:marRight w:val="0"/>
      <w:marTop w:val="0"/>
      <w:marBottom w:val="0"/>
      <w:divBdr>
        <w:top w:val="none" w:sz="0" w:space="0" w:color="auto"/>
        <w:left w:val="none" w:sz="0" w:space="0" w:color="auto"/>
        <w:bottom w:val="none" w:sz="0" w:space="0" w:color="auto"/>
        <w:right w:val="none" w:sz="0" w:space="0" w:color="auto"/>
      </w:divBdr>
    </w:div>
    <w:div w:id="583299240">
      <w:bodyDiv w:val="1"/>
      <w:marLeft w:val="0"/>
      <w:marRight w:val="0"/>
      <w:marTop w:val="0"/>
      <w:marBottom w:val="0"/>
      <w:divBdr>
        <w:top w:val="none" w:sz="0" w:space="0" w:color="auto"/>
        <w:left w:val="none" w:sz="0" w:space="0" w:color="auto"/>
        <w:bottom w:val="none" w:sz="0" w:space="0" w:color="auto"/>
        <w:right w:val="none" w:sz="0" w:space="0" w:color="auto"/>
      </w:divBdr>
    </w:div>
    <w:div w:id="583995963">
      <w:bodyDiv w:val="1"/>
      <w:marLeft w:val="0"/>
      <w:marRight w:val="0"/>
      <w:marTop w:val="0"/>
      <w:marBottom w:val="0"/>
      <w:divBdr>
        <w:top w:val="none" w:sz="0" w:space="0" w:color="auto"/>
        <w:left w:val="none" w:sz="0" w:space="0" w:color="auto"/>
        <w:bottom w:val="none" w:sz="0" w:space="0" w:color="auto"/>
        <w:right w:val="none" w:sz="0" w:space="0" w:color="auto"/>
      </w:divBdr>
    </w:div>
    <w:div w:id="588931633">
      <w:bodyDiv w:val="1"/>
      <w:marLeft w:val="0"/>
      <w:marRight w:val="0"/>
      <w:marTop w:val="0"/>
      <w:marBottom w:val="0"/>
      <w:divBdr>
        <w:top w:val="none" w:sz="0" w:space="0" w:color="auto"/>
        <w:left w:val="none" w:sz="0" w:space="0" w:color="auto"/>
        <w:bottom w:val="none" w:sz="0" w:space="0" w:color="auto"/>
        <w:right w:val="none" w:sz="0" w:space="0" w:color="auto"/>
      </w:divBdr>
    </w:div>
    <w:div w:id="592975092">
      <w:bodyDiv w:val="1"/>
      <w:marLeft w:val="0"/>
      <w:marRight w:val="0"/>
      <w:marTop w:val="0"/>
      <w:marBottom w:val="0"/>
      <w:divBdr>
        <w:top w:val="none" w:sz="0" w:space="0" w:color="auto"/>
        <w:left w:val="none" w:sz="0" w:space="0" w:color="auto"/>
        <w:bottom w:val="none" w:sz="0" w:space="0" w:color="auto"/>
        <w:right w:val="none" w:sz="0" w:space="0" w:color="auto"/>
      </w:divBdr>
    </w:div>
    <w:div w:id="617685077">
      <w:bodyDiv w:val="1"/>
      <w:marLeft w:val="0"/>
      <w:marRight w:val="0"/>
      <w:marTop w:val="0"/>
      <w:marBottom w:val="0"/>
      <w:divBdr>
        <w:top w:val="none" w:sz="0" w:space="0" w:color="auto"/>
        <w:left w:val="none" w:sz="0" w:space="0" w:color="auto"/>
        <w:bottom w:val="none" w:sz="0" w:space="0" w:color="auto"/>
        <w:right w:val="none" w:sz="0" w:space="0" w:color="auto"/>
      </w:divBdr>
    </w:div>
    <w:div w:id="647365208">
      <w:bodyDiv w:val="1"/>
      <w:marLeft w:val="0"/>
      <w:marRight w:val="0"/>
      <w:marTop w:val="0"/>
      <w:marBottom w:val="0"/>
      <w:divBdr>
        <w:top w:val="none" w:sz="0" w:space="0" w:color="auto"/>
        <w:left w:val="none" w:sz="0" w:space="0" w:color="auto"/>
        <w:bottom w:val="none" w:sz="0" w:space="0" w:color="auto"/>
        <w:right w:val="none" w:sz="0" w:space="0" w:color="auto"/>
      </w:divBdr>
    </w:div>
    <w:div w:id="702101434">
      <w:bodyDiv w:val="1"/>
      <w:marLeft w:val="0"/>
      <w:marRight w:val="0"/>
      <w:marTop w:val="0"/>
      <w:marBottom w:val="0"/>
      <w:divBdr>
        <w:top w:val="none" w:sz="0" w:space="0" w:color="auto"/>
        <w:left w:val="none" w:sz="0" w:space="0" w:color="auto"/>
        <w:bottom w:val="none" w:sz="0" w:space="0" w:color="auto"/>
        <w:right w:val="none" w:sz="0" w:space="0" w:color="auto"/>
      </w:divBdr>
    </w:div>
    <w:div w:id="719789990">
      <w:bodyDiv w:val="1"/>
      <w:marLeft w:val="0"/>
      <w:marRight w:val="0"/>
      <w:marTop w:val="0"/>
      <w:marBottom w:val="0"/>
      <w:divBdr>
        <w:top w:val="none" w:sz="0" w:space="0" w:color="auto"/>
        <w:left w:val="none" w:sz="0" w:space="0" w:color="auto"/>
        <w:bottom w:val="none" w:sz="0" w:space="0" w:color="auto"/>
        <w:right w:val="none" w:sz="0" w:space="0" w:color="auto"/>
      </w:divBdr>
    </w:div>
    <w:div w:id="742525697">
      <w:bodyDiv w:val="1"/>
      <w:marLeft w:val="0"/>
      <w:marRight w:val="0"/>
      <w:marTop w:val="0"/>
      <w:marBottom w:val="0"/>
      <w:divBdr>
        <w:top w:val="none" w:sz="0" w:space="0" w:color="auto"/>
        <w:left w:val="none" w:sz="0" w:space="0" w:color="auto"/>
        <w:bottom w:val="none" w:sz="0" w:space="0" w:color="auto"/>
        <w:right w:val="none" w:sz="0" w:space="0" w:color="auto"/>
      </w:divBdr>
    </w:div>
    <w:div w:id="754402350">
      <w:bodyDiv w:val="1"/>
      <w:marLeft w:val="0"/>
      <w:marRight w:val="0"/>
      <w:marTop w:val="0"/>
      <w:marBottom w:val="0"/>
      <w:divBdr>
        <w:top w:val="none" w:sz="0" w:space="0" w:color="auto"/>
        <w:left w:val="none" w:sz="0" w:space="0" w:color="auto"/>
        <w:bottom w:val="none" w:sz="0" w:space="0" w:color="auto"/>
        <w:right w:val="none" w:sz="0" w:space="0" w:color="auto"/>
      </w:divBdr>
    </w:div>
    <w:div w:id="756101075">
      <w:bodyDiv w:val="1"/>
      <w:marLeft w:val="0"/>
      <w:marRight w:val="0"/>
      <w:marTop w:val="0"/>
      <w:marBottom w:val="0"/>
      <w:divBdr>
        <w:top w:val="none" w:sz="0" w:space="0" w:color="auto"/>
        <w:left w:val="none" w:sz="0" w:space="0" w:color="auto"/>
        <w:bottom w:val="none" w:sz="0" w:space="0" w:color="auto"/>
        <w:right w:val="none" w:sz="0" w:space="0" w:color="auto"/>
      </w:divBdr>
      <w:divsChild>
        <w:div w:id="118452363">
          <w:marLeft w:val="547"/>
          <w:marRight w:val="0"/>
          <w:marTop w:val="91"/>
          <w:marBottom w:val="0"/>
          <w:divBdr>
            <w:top w:val="none" w:sz="0" w:space="0" w:color="auto"/>
            <w:left w:val="none" w:sz="0" w:space="0" w:color="auto"/>
            <w:bottom w:val="none" w:sz="0" w:space="0" w:color="auto"/>
            <w:right w:val="none" w:sz="0" w:space="0" w:color="auto"/>
          </w:divBdr>
        </w:div>
      </w:divsChild>
    </w:div>
    <w:div w:id="766661012">
      <w:bodyDiv w:val="1"/>
      <w:marLeft w:val="0"/>
      <w:marRight w:val="0"/>
      <w:marTop w:val="0"/>
      <w:marBottom w:val="0"/>
      <w:divBdr>
        <w:top w:val="none" w:sz="0" w:space="0" w:color="auto"/>
        <w:left w:val="none" w:sz="0" w:space="0" w:color="auto"/>
        <w:bottom w:val="none" w:sz="0" w:space="0" w:color="auto"/>
        <w:right w:val="none" w:sz="0" w:space="0" w:color="auto"/>
      </w:divBdr>
    </w:div>
    <w:div w:id="786974222">
      <w:bodyDiv w:val="1"/>
      <w:marLeft w:val="0"/>
      <w:marRight w:val="0"/>
      <w:marTop w:val="0"/>
      <w:marBottom w:val="0"/>
      <w:divBdr>
        <w:top w:val="none" w:sz="0" w:space="0" w:color="auto"/>
        <w:left w:val="none" w:sz="0" w:space="0" w:color="auto"/>
        <w:bottom w:val="none" w:sz="0" w:space="0" w:color="auto"/>
        <w:right w:val="none" w:sz="0" w:space="0" w:color="auto"/>
      </w:divBdr>
    </w:div>
    <w:div w:id="797990327">
      <w:bodyDiv w:val="1"/>
      <w:marLeft w:val="0"/>
      <w:marRight w:val="0"/>
      <w:marTop w:val="0"/>
      <w:marBottom w:val="0"/>
      <w:divBdr>
        <w:top w:val="none" w:sz="0" w:space="0" w:color="auto"/>
        <w:left w:val="none" w:sz="0" w:space="0" w:color="auto"/>
        <w:bottom w:val="none" w:sz="0" w:space="0" w:color="auto"/>
        <w:right w:val="none" w:sz="0" w:space="0" w:color="auto"/>
      </w:divBdr>
    </w:div>
    <w:div w:id="857348980">
      <w:bodyDiv w:val="1"/>
      <w:marLeft w:val="0"/>
      <w:marRight w:val="0"/>
      <w:marTop w:val="0"/>
      <w:marBottom w:val="0"/>
      <w:divBdr>
        <w:top w:val="none" w:sz="0" w:space="0" w:color="auto"/>
        <w:left w:val="none" w:sz="0" w:space="0" w:color="auto"/>
        <w:bottom w:val="none" w:sz="0" w:space="0" w:color="auto"/>
        <w:right w:val="none" w:sz="0" w:space="0" w:color="auto"/>
      </w:divBdr>
      <w:divsChild>
        <w:div w:id="708454411">
          <w:marLeft w:val="547"/>
          <w:marRight w:val="0"/>
          <w:marTop w:val="91"/>
          <w:marBottom w:val="0"/>
          <w:divBdr>
            <w:top w:val="none" w:sz="0" w:space="0" w:color="auto"/>
            <w:left w:val="none" w:sz="0" w:space="0" w:color="auto"/>
            <w:bottom w:val="none" w:sz="0" w:space="0" w:color="auto"/>
            <w:right w:val="none" w:sz="0" w:space="0" w:color="auto"/>
          </w:divBdr>
        </w:div>
      </w:divsChild>
    </w:div>
    <w:div w:id="858740186">
      <w:bodyDiv w:val="1"/>
      <w:marLeft w:val="0"/>
      <w:marRight w:val="0"/>
      <w:marTop w:val="0"/>
      <w:marBottom w:val="0"/>
      <w:divBdr>
        <w:top w:val="none" w:sz="0" w:space="0" w:color="auto"/>
        <w:left w:val="none" w:sz="0" w:space="0" w:color="auto"/>
        <w:bottom w:val="none" w:sz="0" w:space="0" w:color="auto"/>
        <w:right w:val="none" w:sz="0" w:space="0" w:color="auto"/>
      </w:divBdr>
    </w:div>
    <w:div w:id="860166838">
      <w:bodyDiv w:val="1"/>
      <w:marLeft w:val="0"/>
      <w:marRight w:val="0"/>
      <w:marTop w:val="0"/>
      <w:marBottom w:val="0"/>
      <w:divBdr>
        <w:top w:val="none" w:sz="0" w:space="0" w:color="auto"/>
        <w:left w:val="none" w:sz="0" w:space="0" w:color="auto"/>
        <w:bottom w:val="none" w:sz="0" w:space="0" w:color="auto"/>
        <w:right w:val="none" w:sz="0" w:space="0" w:color="auto"/>
      </w:divBdr>
    </w:div>
    <w:div w:id="863178589">
      <w:bodyDiv w:val="1"/>
      <w:marLeft w:val="0"/>
      <w:marRight w:val="0"/>
      <w:marTop w:val="0"/>
      <w:marBottom w:val="0"/>
      <w:divBdr>
        <w:top w:val="none" w:sz="0" w:space="0" w:color="auto"/>
        <w:left w:val="none" w:sz="0" w:space="0" w:color="auto"/>
        <w:bottom w:val="none" w:sz="0" w:space="0" w:color="auto"/>
        <w:right w:val="none" w:sz="0" w:space="0" w:color="auto"/>
      </w:divBdr>
    </w:div>
    <w:div w:id="876091171">
      <w:bodyDiv w:val="1"/>
      <w:marLeft w:val="0"/>
      <w:marRight w:val="0"/>
      <w:marTop w:val="0"/>
      <w:marBottom w:val="0"/>
      <w:divBdr>
        <w:top w:val="none" w:sz="0" w:space="0" w:color="auto"/>
        <w:left w:val="none" w:sz="0" w:space="0" w:color="auto"/>
        <w:bottom w:val="none" w:sz="0" w:space="0" w:color="auto"/>
        <w:right w:val="none" w:sz="0" w:space="0" w:color="auto"/>
      </w:divBdr>
    </w:div>
    <w:div w:id="879901562">
      <w:bodyDiv w:val="1"/>
      <w:marLeft w:val="0"/>
      <w:marRight w:val="0"/>
      <w:marTop w:val="0"/>
      <w:marBottom w:val="0"/>
      <w:divBdr>
        <w:top w:val="none" w:sz="0" w:space="0" w:color="auto"/>
        <w:left w:val="none" w:sz="0" w:space="0" w:color="auto"/>
        <w:bottom w:val="none" w:sz="0" w:space="0" w:color="auto"/>
        <w:right w:val="none" w:sz="0" w:space="0" w:color="auto"/>
      </w:divBdr>
    </w:div>
    <w:div w:id="888759788">
      <w:bodyDiv w:val="1"/>
      <w:marLeft w:val="0"/>
      <w:marRight w:val="0"/>
      <w:marTop w:val="0"/>
      <w:marBottom w:val="0"/>
      <w:divBdr>
        <w:top w:val="none" w:sz="0" w:space="0" w:color="auto"/>
        <w:left w:val="none" w:sz="0" w:space="0" w:color="auto"/>
        <w:bottom w:val="none" w:sz="0" w:space="0" w:color="auto"/>
        <w:right w:val="none" w:sz="0" w:space="0" w:color="auto"/>
      </w:divBdr>
    </w:div>
    <w:div w:id="890387653">
      <w:bodyDiv w:val="1"/>
      <w:marLeft w:val="0"/>
      <w:marRight w:val="0"/>
      <w:marTop w:val="0"/>
      <w:marBottom w:val="0"/>
      <w:divBdr>
        <w:top w:val="none" w:sz="0" w:space="0" w:color="auto"/>
        <w:left w:val="none" w:sz="0" w:space="0" w:color="auto"/>
        <w:bottom w:val="none" w:sz="0" w:space="0" w:color="auto"/>
        <w:right w:val="none" w:sz="0" w:space="0" w:color="auto"/>
      </w:divBdr>
    </w:div>
    <w:div w:id="913007256">
      <w:bodyDiv w:val="1"/>
      <w:marLeft w:val="0"/>
      <w:marRight w:val="0"/>
      <w:marTop w:val="0"/>
      <w:marBottom w:val="0"/>
      <w:divBdr>
        <w:top w:val="none" w:sz="0" w:space="0" w:color="auto"/>
        <w:left w:val="none" w:sz="0" w:space="0" w:color="auto"/>
        <w:bottom w:val="none" w:sz="0" w:space="0" w:color="auto"/>
        <w:right w:val="none" w:sz="0" w:space="0" w:color="auto"/>
      </w:divBdr>
    </w:div>
    <w:div w:id="953711110">
      <w:bodyDiv w:val="1"/>
      <w:marLeft w:val="0"/>
      <w:marRight w:val="0"/>
      <w:marTop w:val="0"/>
      <w:marBottom w:val="0"/>
      <w:divBdr>
        <w:top w:val="none" w:sz="0" w:space="0" w:color="auto"/>
        <w:left w:val="none" w:sz="0" w:space="0" w:color="auto"/>
        <w:bottom w:val="none" w:sz="0" w:space="0" w:color="auto"/>
        <w:right w:val="none" w:sz="0" w:space="0" w:color="auto"/>
      </w:divBdr>
    </w:div>
    <w:div w:id="970327519">
      <w:bodyDiv w:val="1"/>
      <w:marLeft w:val="0"/>
      <w:marRight w:val="0"/>
      <w:marTop w:val="0"/>
      <w:marBottom w:val="0"/>
      <w:divBdr>
        <w:top w:val="none" w:sz="0" w:space="0" w:color="auto"/>
        <w:left w:val="none" w:sz="0" w:space="0" w:color="auto"/>
        <w:bottom w:val="none" w:sz="0" w:space="0" w:color="auto"/>
        <w:right w:val="none" w:sz="0" w:space="0" w:color="auto"/>
      </w:divBdr>
    </w:div>
    <w:div w:id="981931530">
      <w:bodyDiv w:val="1"/>
      <w:marLeft w:val="0"/>
      <w:marRight w:val="0"/>
      <w:marTop w:val="0"/>
      <w:marBottom w:val="0"/>
      <w:divBdr>
        <w:top w:val="none" w:sz="0" w:space="0" w:color="auto"/>
        <w:left w:val="none" w:sz="0" w:space="0" w:color="auto"/>
        <w:bottom w:val="none" w:sz="0" w:space="0" w:color="auto"/>
        <w:right w:val="none" w:sz="0" w:space="0" w:color="auto"/>
      </w:divBdr>
    </w:div>
    <w:div w:id="982466954">
      <w:bodyDiv w:val="1"/>
      <w:marLeft w:val="0"/>
      <w:marRight w:val="0"/>
      <w:marTop w:val="0"/>
      <w:marBottom w:val="0"/>
      <w:divBdr>
        <w:top w:val="none" w:sz="0" w:space="0" w:color="auto"/>
        <w:left w:val="none" w:sz="0" w:space="0" w:color="auto"/>
        <w:bottom w:val="none" w:sz="0" w:space="0" w:color="auto"/>
        <w:right w:val="none" w:sz="0" w:space="0" w:color="auto"/>
      </w:divBdr>
    </w:div>
    <w:div w:id="989165305">
      <w:bodyDiv w:val="1"/>
      <w:marLeft w:val="0"/>
      <w:marRight w:val="0"/>
      <w:marTop w:val="0"/>
      <w:marBottom w:val="0"/>
      <w:divBdr>
        <w:top w:val="none" w:sz="0" w:space="0" w:color="auto"/>
        <w:left w:val="none" w:sz="0" w:space="0" w:color="auto"/>
        <w:bottom w:val="none" w:sz="0" w:space="0" w:color="auto"/>
        <w:right w:val="none" w:sz="0" w:space="0" w:color="auto"/>
      </w:divBdr>
      <w:divsChild>
        <w:div w:id="343632138">
          <w:marLeft w:val="547"/>
          <w:marRight w:val="0"/>
          <w:marTop w:val="91"/>
          <w:marBottom w:val="0"/>
          <w:divBdr>
            <w:top w:val="none" w:sz="0" w:space="0" w:color="auto"/>
            <w:left w:val="none" w:sz="0" w:space="0" w:color="auto"/>
            <w:bottom w:val="none" w:sz="0" w:space="0" w:color="auto"/>
            <w:right w:val="none" w:sz="0" w:space="0" w:color="auto"/>
          </w:divBdr>
        </w:div>
      </w:divsChild>
    </w:div>
    <w:div w:id="991981674">
      <w:bodyDiv w:val="1"/>
      <w:marLeft w:val="0"/>
      <w:marRight w:val="0"/>
      <w:marTop w:val="0"/>
      <w:marBottom w:val="0"/>
      <w:divBdr>
        <w:top w:val="none" w:sz="0" w:space="0" w:color="auto"/>
        <w:left w:val="none" w:sz="0" w:space="0" w:color="auto"/>
        <w:bottom w:val="none" w:sz="0" w:space="0" w:color="auto"/>
        <w:right w:val="none" w:sz="0" w:space="0" w:color="auto"/>
      </w:divBdr>
    </w:div>
    <w:div w:id="1012757030">
      <w:bodyDiv w:val="1"/>
      <w:marLeft w:val="0"/>
      <w:marRight w:val="0"/>
      <w:marTop w:val="0"/>
      <w:marBottom w:val="0"/>
      <w:divBdr>
        <w:top w:val="none" w:sz="0" w:space="0" w:color="auto"/>
        <w:left w:val="none" w:sz="0" w:space="0" w:color="auto"/>
        <w:bottom w:val="none" w:sz="0" w:space="0" w:color="auto"/>
        <w:right w:val="none" w:sz="0" w:space="0" w:color="auto"/>
      </w:divBdr>
    </w:div>
    <w:div w:id="1012994414">
      <w:bodyDiv w:val="1"/>
      <w:marLeft w:val="0"/>
      <w:marRight w:val="0"/>
      <w:marTop w:val="0"/>
      <w:marBottom w:val="0"/>
      <w:divBdr>
        <w:top w:val="none" w:sz="0" w:space="0" w:color="auto"/>
        <w:left w:val="none" w:sz="0" w:space="0" w:color="auto"/>
        <w:bottom w:val="none" w:sz="0" w:space="0" w:color="auto"/>
        <w:right w:val="none" w:sz="0" w:space="0" w:color="auto"/>
      </w:divBdr>
    </w:div>
    <w:div w:id="1038313086">
      <w:bodyDiv w:val="1"/>
      <w:marLeft w:val="0"/>
      <w:marRight w:val="0"/>
      <w:marTop w:val="0"/>
      <w:marBottom w:val="0"/>
      <w:divBdr>
        <w:top w:val="none" w:sz="0" w:space="0" w:color="auto"/>
        <w:left w:val="none" w:sz="0" w:space="0" w:color="auto"/>
        <w:bottom w:val="none" w:sz="0" w:space="0" w:color="auto"/>
        <w:right w:val="none" w:sz="0" w:space="0" w:color="auto"/>
      </w:divBdr>
      <w:divsChild>
        <w:div w:id="1573933587">
          <w:marLeft w:val="547"/>
          <w:marRight w:val="0"/>
          <w:marTop w:val="91"/>
          <w:marBottom w:val="0"/>
          <w:divBdr>
            <w:top w:val="none" w:sz="0" w:space="0" w:color="auto"/>
            <w:left w:val="none" w:sz="0" w:space="0" w:color="auto"/>
            <w:bottom w:val="none" w:sz="0" w:space="0" w:color="auto"/>
            <w:right w:val="none" w:sz="0" w:space="0" w:color="auto"/>
          </w:divBdr>
        </w:div>
      </w:divsChild>
    </w:div>
    <w:div w:id="1077436879">
      <w:bodyDiv w:val="1"/>
      <w:marLeft w:val="0"/>
      <w:marRight w:val="0"/>
      <w:marTop w:val="0"/>
      <w:marBottom w:val="0"/>
      <w:divBdr>
        <w:top w:val="none" w:sz="0" w:space="0" w:color="auto"/>
        <w:left w:val="none" w:sz="0" w:space="0" w:color="auto"/>
        <w:bottom w:val="none" w:sz="0" w:space="0" w:color="auto"/>
        <w:right w:val="none" w:sz="0" w:space="0" w:color="auto"/>
      </w:divBdr>
    </w:div>
    <w:div w:id="1108162466">
      <w:bodyDiv w:val="1"/>
      <w:marLeft w:val="0"/>
      <w:marRight w:val="0"/>
      <w:marTop w:val="0"/>
      <w:marBottom w:val="0"/>
      <w:divBdr>
        <w:top w:val="none" w:sz="0" w:space="0" w:color="auto"/>
        <w:left w:val="none" w:sz="0" w:space="0" w:color="auto"/>
        <w:bottom w:val="none" w:sz="0" w:space="0" w:color="auto"/>
        <w:right w:val="none" w:sz="0" w:space="0" w:color="auto"/>
      </w:divBdr>
    </w:div>
    <w:div w:id="1110516439">
      <w:bodyDiv w:val="1"/>
      <w:marLeft w:val="0"/>
      <w:marRight w:val="0"/>
      <w:marTop w:val="0"/>
      <w:marBottom w:val="0"/>
      <w:divBdr>
        <w:top w:val="none" w:sz="0" w:space="0" w:color="auto"/>
        <w:left w:val="none" w:sz="0" w:space="0" w:color="auto"/>
        <w:bottom w:val="none" w:sz="0" w:space="0" w:color="auto"/>
        <w:right w:val="none" w:sz="0" w:space="0" w:color="auto"/>
      </w:divBdr>
    </w:div>
    <w:div w:id="1117070060">
      <w:bodyDiv w:val="1"/>
      <w:marLeft w:val="0"/>
      <w:marRight w:val="0"/>
      <w:marTop w:val="0"/>
      <w:marBottom w:val="0"/>
      <w:divBdr>
        <w:top w:val="none" w:sz="0" w:space="0" w:color="auto"/>
        <w:left w:val="none" w:sz="0" w:space="0" w:color="auto"/>
        <w:bottom w:val="none" w:sz="0" w:space="0" w:color="auto"/>
        <w:right w:val="none" w:sz="0" w:space="0" w:color="auto"/>
      </w:divBdr>
    </w:div>
    <w:div w:id="1126854864">
      <w:bodyDiv w:val="1"/>
      <w:marLeft w:val="0"/>
      <w:marRight w:val="0"/>
      <w:marTop w:val="0"/>
      <w:marBottom w:val="0"/>
      <w:divBdr>
        <w:top w:val="none" w:sz="0" w:space="0" w:color="auto"/>
        <w:left w:val="none" w:sz="0" w:space="0" w:color="auto"/>
        <w:bottom w:val="none" w:sz="0" w:space="0" w:color="auto"/>
        <w:right w:val="none" w:sz="0" w:space="0" w:color="auto"/>
      </w:divBdr>
      <w:divsChild>
        <w:div w:id="438568673">
          <w:marLeft w:val="0"/>
          <w:marRight w:val="0"/>
          <w:marTop w:val="0"/>
          <w:marBottom w:val="0"/>
          <w:divBdr>
            <w:top w:val="none" w:sz="0" w:space="0" w:color="auto"/>
            <w:left w:val="none" w:sz="0" w:space="0" w:color="auto"/>
            <w:bottom w:val="none" w:sz="0" w:space="0" w:color="auto"/>
            <w:right w:val="none" w:sz="0" w:space="0" w:color="auto"/>
          </w:divBdr>
        </w:div>
        <w:div w:id="749885351">
          <w:marLeft w:val="0"/>
          <w:marRight w:val="0"/>
          <w:marTop w:val="0"/>
          <w:marBottom w:val="0"/>
          <w:divBdr>
            <w:top w:val="none" w:sz="0" w:space="0" w:color="auto"/>
            <w:left w:val="none" w:sz="0" w:space="0" w:color="auto"/>
            <w:bottom w:val="none" w:sz="0" w:space="0" w:color="auto"/>
            <w:right w:val="none" w:sz="0" w:space="0" w:color="auto"/>
          </w:divBdr>
        </w:div>
        <w:div w:id="1635912010">
          <w:marLeft w:val="0"/>
          <w:marRight w:val="0"/>
          <w:marTop w:val="0"/>
          <w:marBottom w:val="0"/>
          <w:divBdr>
            <w:top w:val="none" w:sz="0" w:space="0" w:color="auto"/>
            <w:left w:val="none" w:sz="0" w:space="0" w:color="auto"/>
            <w:bottom w:val="none" w:sz="0" w:space="0" w:color="auto"/>
            <w:right w:val="none" w:sz="0" w:space="0" w:color="auto"/>
          </w:divBdr>
        </w:div>
        <w:div w:id="1792242687">
          <w:marLeft w:val="0"/>
          <w:marRight w:val="0"/>
          <w:marTop w:val="0"/>
          <w:marBottom w:val="0"/>
          <w:divBdr>
            <w:top w:val="none" w:sz="0" w:space="0" w:color="auto"/>
            <w:left w:val="none" w:sz="0" w:space="0" w:color="auto"/>
            <w:bottom w:val="none" w:sz="0" w:space="0" w:color="auto"/>
            <w:right w:val="none" w:sz="0" w:space="0" w:color="auto"/>
          </w:divBdr>
        </w:div>
        <w:div w:id="1965303493">
          <w:marLeft w:val="0"/>
          <w:marRight w:val="0"/>
          <w:marTop w:val="0"/>
          <w:marBottom w:val="0"/>
          <w:divBdr>
            <w:top w:val="none" w:sz="0" w:space="0" w:color="auto"/>
            <w:left w:val="none" w:sz="0" w:space="0" w:color="auto"/>
            <w:bottom w:val="none" w:sz="0" w:space="0" w:color="auto"/>
            <w:right w:val="none" w:sz="0" w:space="0" w:color="auto"/>
          </w:divBdr>
        </w:div>
      </w:divsChild>
    </w:div>
    <w:div w:id="1129663727">
      <w:bodyDiv w:val="1"/>
      <w:marLeft w:val="0"/>
      <w:marRight w:val="0"/>
      <w:marTop w:val="0"/>
      <w:marBottom w:val="0"/>
      <w:divBdr>
        <w:top w:val="none" w:sz="0" w:space="0" w:color="auto"/>
        <w:left w:val="none" w:sz="0" w:space="0" w:color="auto"/>
        <w:bottom w:val="none" w:sz="0" w:space="0" w:color="auto"/>
        <w:right w:val="none" w:sz="0" w:space="0" w:color="auto"/>
      </w:divBdr>
    </w:div>
    <w:div w:id="1133715641">
      <w:bodyDiv w:val="1"/>
      <w:marLeft w:val="0"/>
      <w:marRight w:val="0"/>
      <w:marTop w:val="0"/>
      <w:marBottom w:val="0"/>
      <w:divBdr>
        <w:top w:val="none" w:sz="0" w:space="0" w:color="auto"/>
        <w:left w:val="none" w:sz="0" w:space="0" w:color="auto"/>
        <w:bottom w:val="none" w:sz="0" w:space="0" w:color="auto"/>
        <w:right w:val="none" w:sz="0" w:space="0" w:color="auto"/>
      </w:divBdr>
    </w:div>
    <w:div w:id="1160733096">
      <w:bodyDiv w:val="1"/>
      <w:marLeft w:val="0"/>
      <w:marRight w:val="0"/>
      <w:marTop w:val="0"/>
      <w:marBottom w:val="0"/>
      <w:divBdr>
        <w:top w:val="none" w:sz="0" w:space="0" w:color="auto"/>
        <w:left w:val="none" w:sz="0" w:space="0" w:color="auto"/>
        <w:bottom w:val="none" w:sz="0" w:space="0" w:color="auto"/>
        <w:right w:val="none" w:sz="0" w:space="0" w:color="auto"/>
      </w:divBdr>
    </w:div>
    <w:div w:id="1175147988">
      <w:bodyDiv w:val="1"/>
      <w:marLeft w:val="0"/>
      <w:marRight w:val="0"/>
      <w:marTop w:val="0"/>
      <w:marBottom w:val="0"/>
      <w:divBdr>
        <w:top w:val="none" w:sz="0" w:space="0" w:color="auto"/>
        <w:left w:val="none" w:sz="0" w:space="0" w:color="auto"/>
        <w:bottom w:val="none" w:sz="0" w:space="0" w:color="auto"/>
        <w:right w:val="none" w:sz="0" w:space="0" w:color="auto"/>
      </w:divBdr>
    </w:div>
    <w:div w:id="1198587984">
      <w:bodyDiv w:val="1"/>
      <w:marLeft w:val="0"/>
      <w:marRight w:val="0"/>
      <w:marTop w:val="0"/>
      <w:marBottom w:val="0"/>
      <w:divBdr>
        <w:top w:val="none" w:sz="0" w:space="0" w:color="auto"/>
        <w:left w:val="none" w:sz="0" w:space="0" w:color="auto"/>
        <w:bottom w:val="none" w:sz="0" w:space="0" w:color="auto"/>
        <w:right w:val="none" w:sz="0" w:space="0" w:color="auto"/>
      </w:divBdr>
    </w:div>
    <w:div w:id="1200627408">
      <w:bodyDiv w:val="1"/>
      <w:marLeft w:val="0"/>
      <w:marRight w:val="0"/>
      <w:marTop w:val="0"/>
      <w:marBottom w:val="0"/>
      <w:divBdr>
        <w:top w:val="none" w:sz="0" w:space="0" w:color="auto"/>
        <w:left w:val="none" w:sz="0" w:space="0" w:color="auto"/>
        <w:bottom w:val="none" w:sz="0" w:space="0" w:color="auto"/>
        <w:right w:val="none" w:sz="0" w:space="0" w:color="auto"/>
      </w:divBdr>
    </w:div>
    <w:div w:id="1254121475">
      <w:bodyDiv w:val="1"/>
      <w:marLeft w:val="0"/>
      <w:marRight w:val="0"/>
      <w:marTop w:val="0"/>
      <w:marBottom w:val="0"/>
      <w:divBdr>
        <w:top w:val="none" w:sz="0" w:space="0" w:color="auto"/>
        <w:left w:val="none" w:sz="0" w:space="0" w:color="auto"/>
        <w:bottom w:val="none" w:sz="0" w:space="0" w:color="auto"/>
        <w:right w:val="none" w:sz="0" w:space="0" w:color="auto"/>
      </w:divBdr>
    </w:div>
    <w:div w:id="1264411791">
      <w:bodyDiv w:val="1"/>
      <w:marLeft w:val="0"/>
      <w:marRight w:val="0"/>
      <w:marTop w:val="0"/>
      <w:marBottom w:val="0"/>
      <w:divBdr>
        <w:top w:val="none" w:sz="0" w:space="0" w:color="auto"/>
        <w:left w:val="none" w:sz="0" w:space="0" w:color="auto"/>
        <w:bottom w:val="none" w:sz="0" w:space="0" w:color="auto"/>
        <w:right w:val="none" w:sz="0" w:space="0" w:color="auto"/>
      </w:divBdr>
    </w:div>
    <w:div w:id="1268661672">
      <w:bodyDiv w:val="1"/>
      <w:marLeft w:val="0"/>
      <w:marRight w:val="0"/>
      <w:marTop w:val="0"/>
      <w:marBottom w:val="0"/>
      <w:divBdr>
        <w:top w:val="none" w:sz="0" w:space="0" w:color="auto"/>
        <w:left w:val="none" w:sz="0" w:space="0" w:color="auto"/>
        <w:bottom w:val="none" w:sz="0" w:space="0" w:color="auto"/>
        <w:right w:val="none" w:sz="0" w:space="0" w:color="auto"/>
      </w:divBdr>
    </w:div>
    <w:div w:id="1276787411">
      <w:bodyDiv w:val="1"/>
      <w:marLeft w:val="0"/>
      <w:marRight w:val="0"/>
      <w:marTop w:val="0"/>
      <w:marBottom w:val="0"/>
      <w:divBdr>
        <w:top w:val="none" w:sz="0" w:space="0" w:color="auto"/>
        <w:left w:val="none" w:sz="0" w:space="0" w:color="auto"/>
        <w:bottom w:val="none" w:sz="0" w:space="0" w:color="auto"/>
        <w:right w:val="none" w:sz="0" w:space="0" w:color="auto"/>
      </w:divBdr>
    </w:div>
    <w:div w:id="1291978995">
      <w:bodyDiv w:val="1"/>
      <w:marLeft w:val="0"/>
      <w:marRight w:val="0"/>
      <w:marTop w:val="0"/>
      <w:marBottom w:val="0"/>
      <w:divBdr>
        <w:top w:val="none" w:sz="0" w:space="0" w:color="auto"/>
        <w:left w:val="none" w:sz="0" w:space="0" w:color="auto"/>
        <w:bottom w:val="none" w:sz="0" w:space="0" w:color="auto"/>
        <w:right w:val="none" w:sz="0" w:space="0" w:color="auto"/>
      </w:divBdr>
    </w:div>
    <w:div w:id="1299414241">
      <w:bodyDiv w:val="1"/>
      <w:marLeft w:val="0"/>
      <w:marRight w:val="0"/>
      <w:marTop w:val="0"/>
      <w:marBottom w:val="0"/>
      <w:divBdr>
        <w:top w:val="none" w:sz="0" w:space="0" w:color="auto"/>
        <w:left w:val="none" w:sz="0" w:space="0" w:color="auto"/>
        <w:bottom w:val="none" w:sz="0" w:space="0" w:color="auto"/>
        <w:right w:val="none" w:sz="0" w:space="0" w:color="auto"/>
      </w:divBdr>
    </w:div>
    <w:div w:id="1305306536">
      <w:bodyDiv w:val="1"/>
      <w:marLeft w:val="0"/>
      <w:marRight w:val="0"/>
      <w:marTop w:val="0"/>
      <w:marBottom w:val="0"/>
      <w:divBdr>
        <w:top w:val="none" w:sz="0" w:space="0" w:color="auto"/>
        <w:left w:val="none" w:sz="0" w:space="0" w:color="auto"/>
        <w:bottom w:val="none" w:sz="0" w:space="0" w:color="auto"/>
        <w:right w:val="none" w:sz="0" w:space="0" w:color="auto"/>
      </w:divBdr>
    </w:div>
    <w:div w:id="1321734416">
      <w:bodyDiv w:val="1"/>
      <w:marLeft w:val="0"/>
      <w:marRight w:val="0"/>
      <w:marTop w:val="0"/>
      <w:marBottom w:val="0"/>
      <w:divBdr>
        <w:top w:val="none" w:sz="0" w:space="0" w:color="auto"/>
        <w:left w:val="none" w:sz="0" w:space="0" w:color="auto"/>
        <w:bottom w:val="none" w:sz="0" w:space="0" w:color="auto"/>
        <w:right w:val="none" w:sz="0" w:space="0" w:color="auto"/>
      </w:divBdr>
    </w:div>
    <w:div w:id="1322007065">
      <w:bodyDiv w:val="1"/>
      <w:marLeft w:val="0"/>
      <w:marRight w:val="0"/>
      <w:marTop w:val="0"/>
      <w:marBottom w:val="0"/>
      <w:divBdr>
        <w:top w:val="none" w:sz="0" w:space="0" w:color="auto"/>
        <w:left w:val="none" w:sz="0" w:space="0" w:color="auto"/>
        <w:bottom w:val="none" w:sz="0" w:space="0" w:color="auto"/>
        <w:right w:val="none" w:sz="0" w:space="0" w:color="auto"/>
      </w:divBdr>
    </w:div>
    <w:div w:id="1334186056">
      <w:bodyDiv w:val="1"/>
      <w:marLeft w:val="0"/>
      <w:marRight w:val="0"/>
      <w:marTop w:val="0"/>
      <w:marBottom w:val="0"/>
      <w:divBdr>
        <w:top w:val="none" w:sz="0" w:space="0" w:color="auto"/>
        <w:left w:val="none" w:sz="0" w:space="0" w:color="auto"/>
        <w:bottom w:val="none" w:sz="0" w:space="0" w:color="auto"/>
        <w:right w:val="none" w:sz="0" w:space="0" w:color="auto"/>
      </w:divBdr>
    </w:div>
    <w:div w:id="1336615677">
      <w:bodyDiv w:val="1"/>
      <w:marLeft w:val="0"/>
      <w:marRight w:val="0"/>
      <w:marTop w:val="0"/>
      <w:marBottom w:val="0"/>
      <w:divBdr>
        <w:top w:val="none" w:sz="0" w:space="0" w:color="auto"/>
        <w:left w:val="none" w:sz="0" w:space="0" w:color="auto"/>
        <w:bottom w:val="none" w:sz="0" w:space="0" w:color="auto"/>
        <w:right w:val="none" w:sz="0" w:space="0" w:color="auto"/>
      </w:divBdr>
    </w:div>
    <w:div w:id="1342464443">
      <w:bodyDiv w:val="1"/>
      <w:marLeft w:val="0"/>
      <w:marRight w:val="0"/>
      <w:marTop w:val="0"/>
      <w:marBottom w:val="0"/>
      <w:divBdr>
        <w:top w:val="none" w:sz="0" w:space="0" w:color="auto"/>
        <w:left w:val="none" w:sz="0" w:space="0" w:color="auto"/>
        <w:bottom w:val="none" w:sz="0" w:space="0" w:color="auto"/>
        <w:right w:val="none" w:sz="0" w:space="0" w:color="auto"/>
      </w:divBdr>
    </w:div>
    <w:div w:id="1370642672">
      <w:bodyDiv w:val="1"/>
      <w:marLeft w:val="0"/>
      <w:marRight w:val="0"/>
      <w:marTop w:val="0"/>
      <w:marBottom w:val="0"/>
      <w:divBdr>
        <w:top w:val="none" w:sz="0" w:space="0" w:color="auto"/>
        <w:left w:val="none" w:sz="0" w:space="0" w:color="auto"/>
        <w:bottom w:val="none" w:sz="0" w:space="0" w:color="auto"/>
        <w:right w:val="none" w:sz="0" w:space="0" w:color="auto"/>
      </w:divBdr>
    </w:div>
    <w:div w:id="1384139198">
      <w:bodyDiv w:val="1"/>
      <w:marLeft w:val="0"/>
      <w:marRight w:val="0"/>
      <w:marTop w:val="0"/>
      <w:marBottom w:val="0"/>
      <w:divBdr>
        <w:top w:val="none" w:sz="0" w:space="0" w:color="auto"/>
        <w:left w:val="none" w:sz="0" w:space="0" w:color="auto"/>
        <w:bottom w:val="none" w:sz="0" w:space="0" w:color="auto"/>
        <w:right w:val="none" w:sz="0" w:space="0" w:color="auto"/>
      </w:divBdr>
    </w:div>
    <w:div w:id="1398019906">
      <w:bodyDiv w:val="1"/>
      <w:marLeft w:val="0"/>
      <w:marRight w:val="0"/>
      <w:marTop w:val="0"/>
      <w:marBottom w:val="0"/>
      <w:divBdr>
        <w:top w:val="none" w:sz="0" w:space="0" w:color="auto"/>
        <w:left w:val="none" w:sz="0" w:space="0" w:color="auto"/>
        <w:bottom w:val="none" w:sz="0" w:space="0" w:color="auto"/>
        <w:right w:val="none" w:sz="0" w:space="0" w:color="auto"/>
      </w:divBdr>
    </w:div>
    <w:div w:id="1438988872">
      <w:bodyDiv w:val="1"/>
      <w:marLeft w:val="0"/>
      <w:marRight w:val="0"/>
      <w:marTop w:val="0"/>
      <w:marBottom w:val="0"/>
      <w:divBdr>
        <w:top w:val="none" w:sz="0" w:space="0" w:color="auto"/>
        <w:left w:val="none" w:sz="0" w:space="0" w:color="auto"/>
        <w:bottom w:val="none" w:sz="0" w:space="0" w:color="auto"/>
        <w:right w:val="none" w:sz="0" w:space="0" w:color="auto"/>
      </w:divBdr>
    </w:div>
    <w:div w:id="1440183290">
      <w:bodyDiv w:val="1"/>
      <w:marLeft w:val="0"/>
      <w:marRight w:val="0"/>
      <w:marTop w:val="0"/>
      <w:marBottom w:val="0"/>
      <w:divBdr>
        <w:top w:val="none" w:sz="0" w:space="0" w:color="auto"/>
        <w:left w:val="none" w:sz="0" w:space="0" w:color="auto"/>
        <w:bottom w:val="none" w:sz="0" w:space="0" w:color="auto"/>
        <w:right w:val="none" w:sz="0" w:space="0" w:color="auto"/>
      </w:divBdr>
    </w:div>
    <w:div w:id="1442191145">
      <w:bodyDiv w:val="1"/>
      <w:marLeft w:val="0"/>
      <w:marRight w:val="0"/>
      <w:marTop w:val="0"/>
      <w:marBottom w:val="0"/>
      <w:divBdr>
        <w:top w:val="none" w:sz="0" w:space="0" w:color="auto"/>
        <w:left w:val="none" w:sz="0" w:space="0" w:color="auto"/>
        <w:bottom w:val="none" w:sz="0" w:space="0" w:color="auto"/>
        <w:right w:val="none" w:sz="0" w:space="0" w:color="auto"/>
      </w:divBdr>
    </w:div>
    <w:div w:id="1464736389">
      <w:bodyDiv w:val="1"/>
      <w:marLeft w:val="0"/>
      <w:marRight w:val="0"/>
      <w:marTop w:val="0"/>
      <w:marBottom w:val="0"/>
      <w:divBdr>
        <w:top w:val="none" w:sz="0" w:space="0" w:color="auto"/>
        <w:left w:val="none" w:sz="0" w:space="0" w:color="auto"/>
        <w:bottom w:val="none" w:sz="0" w:space="0" w:color="auto"/>
        <w:right w:val="none" w:sz="0" w:space="0" w:color="auto"/>
      </w:divBdr>
    </w:div>
    <w:div w:id="1498304598">
      <w:bodyDiv w:val="1"/>
      <w:marLeft w:val="0"/>
      <w:marRight w:val="0"/>
      <w:marTop w:val="0"/>
      <w:marBottom w:val="0"/>
      <w:divBdr>
        <w:top w:val="none" w:sz="0" w:space="0" w:color="auto"/>
        <w:left w:val="none" w:sz="0" w:space="0" w:color="auto"/>
        <w:bottom w:val="none" w:sz="0" w:space="0" w:color="auto"/>
        <w:right w:val="none" w:sz="0" w:space="0" w:color="auto"/>
      </w:divBdr>
      <w:divsChild>
        <w:div w:id="664011485">
          <w:marLeft w:val="547"/>
          <w:marRight w:val="0"/>
          <w:marTop w:val="91"/>
          <w:marBottom w:val="0"/>
          <w:divBdr>
            <w:top w:val="none" w:sz="0" w:space="0" w:color="auto"/>
            <w:left w:val="none" w:sz="0" w:space="0" w:color="auto"/>
            <w:bottom w:val="none" w:sz="0" w:space="0" w:color="auto"/>
            <w:right w:val="none" w:sz="0" w:space="0" w:color="auto"/>
          </w:divBdr>
        </w:div>
      </w:divsChild>
    </w:div>
    <w:div w:id="1500341852">
      <w:bodyDiv w:val="1"/>
      <w:marLeft w:val="0"/>
      <w:marRight w:val="0"/>
      <w:marTop w:val="0"/>
      <w:marBottom w:val="0"/>
      <w:divBdr>
        <w:top w:val="none" w:sz="0" w:space="0" w:color="auto"/>
        <w:left w:val="none" w:sz="0" w:space="0" w:color="auto"/>
        <w:bottom w:val="none" w:sz="0" w:space="0" w:color="auto"/>
        <w:right w:val="none" w:sz="0" w:space="0" w:color="auto"/>
      </w:divBdr>
    </w:div>
    <w:div w:id="1554535932">
      <w:bodyDiv w:val="1"/>
      <w:marLeft w:val="0"/>
      <w:marRight w:val="0"/>
      <w:marTop w:val="0"/>
      <w:marBottom w:val="0"/>
      <w:divBdr>
        <w:top w:val="none" w:sz="0" w:space="0" w:color="auto"/>
        <w:left w:val="none" w:sz="0" w:space="0" w:color="auto"/>
        <w:bottom w:val="none" w:sz="0" w:space="0" w:color="auto"/>
        <w:right w:val="none" w:sz="0" w:space="0" w:color="auto"/>
      </w:divBdr>
    </w:div>
    <w:div w:id="1561987905">
      <w:bodyDiv w:val="1"/>
      <w:marLeft w:val="0"/>
      <w:marRight w:val="0"/>
      <w:marTop w:val="0"/>
      <w:marBottom w:val="0"/>
      <w:divBdr>
        <w:top w:val="none" w:sz="0" w:space="0" w:color="auto"/>
        <w:left w:val="none" w:sz="0" w:space="0" w:color="auto"/>
        <w:bottom w:val="none" w:sz="0" w:space="0" w:color="auto"/>
        <w:right w:val="none" w:sz="0" w:space="0" w:color="auto"/>
      </w:divBdr>
    </w:div>
    <w:div w:id="1564827896">
      <w:bodyDiv w:val="1"/>
      <w:marLeft w:val="0"/>
      <w:marRight w:val="0"/>
      <w:marTop w:val="0"/>
      <w:marBottom w:val="0"/>
      <w:divBdr>
        <w:top w:val="none" w:sz="0" w:space="0" w:color="auto"/>
        <w:left w:val="none" w:sz="0" w:space="0" w:color="auto"/>
        <w:bottom w:val="none" w:sz="0" w:space="0" w:color="auto"/>
        <w:right w:val="none" w:sz="0" w:space="0" w:color="auto"/>
      </w:divBdr>
    </w:div>
    <w:div w:id="1580165253">
      <w:bodyDiv w:val="1"/>
      <w:marLeft w:val="0"/>
      <w:marRight w:val="0"/>
      <w:marTop w:val="0"/>
      <w:marBottom w:val="0"/>
      <w:divBdr>
        <w:top w:val="none" w:sz="0" w:space="0" w:color="auto"/>
        <w:left w:val="none" w:sz="0" w:space="0" w:color="auto"/>
        <w:bottom w:val="none" w:sz="0" w:space="0" w:color="auto"/>
        <w:right w:val="none" w:sz="0" w:space="0" w:color="auto"/>
      </w:divBdr>
    </w:div>
    <w:div w:id="1588151672">
      <w:bodyDiv w:val="1"/>
      <w:marLeft w:val="0"/>
      <w:marRight w:val="0"/>
      <w:marTop w:val="0"/>
      <w:marBottom w:val="0"/>
      <w:divBdr>
        <w:top w:val="none" w:sz="0" w:space="0" w:color="auto"/>
        <w:left w:val="none" w:sz="0" w:space="0" w:color="auto"/>
        <w:bottom w:val="none" w:sz="0" w:space="0" w:color="auto"/>
        <w:right w:val="none" w:sz="0" w:space="0" w:color="auto"/>
      </w:divBdr>
    </w:div>
    <w:div w:id="1601335869">
      <w:bodyDiv w:val="1"/>
      <w:marLeft w:val="0"/>
      <w:marRight w:val="0"/>
      <w:marTop w:val="0"/>
      <w:marBottom w:val="0"/>
      <w:divBdr>
        <w:top w:val="none" w:sz="0" w:space="0" w:color="auto"/>
        <w:left w:val="none" w:sz="0" w:space="0" w:color="auto"/>
        <w:bottom w:val="none" w:sz="0" w:space="0" w:color="auto"/>
        <w:right w:val="none" w:sz="0" w:space="0" w:color="auto"/>
      </w:divBdr>
    </w:div>
    <w:div w:id="1637376198">
      <w:bodyDiv w:val="1"/>
      <w:marLeft w:val="0"/>
      <w:marRight w:val="0"/>
      <w:marTop w:val="0"/>
      <w:marBottom w:val="0"/>
      <w:divBdr>
        <w:top w:val="none" w:sz="0" w:space="0" w:color="auto"/>
        <w:left w:val="none" w:sz="0" w:space="0" w:color="auto"/>
        <w:bottom w:val="none" w:sz="0" w:space="0" w:color="auto"/>
        <w:right w:val="none" w:sz="0" w:space="0" w:color="auto"/>
      </w:divBdr>
    </w:div>
    <w:div w:id="1638752957">
      <w:bodyDiv w:val="1"/>
      <w:marLeft w:val="0"/>
      <w:marRight w:val="0"/>
      <w:marTop w:val="0"/>
      <w:marBottom w:val="0"/>
      <w:divBdr>
        <w:top w:val="none" w:sz="0" w:space="0" w:color="auto"/>
        <w:left w:val="none" w:sz="0" w:space="0" w:color="auto"/>
        <w:bottom w:val="none" w:sz="0" w:space="0" w:color="auto"/>
        <w:right w:val="none" w:sz="0" w:space="0" w:color="auto"/>
      </w:divBdr>
    </w:div>
    <w:div w:id="1646735031">
      <w:bodyDiv w:val="1"/>
      <w:marLeft w:val="0"/>
      <w:marRight w:val="0"/>
      <w:marTop w:val="0"/>
      <w:marBottom w:val="0"/>
      <w:divBdr>
        <w:top w:val="none" w:sz="0" w:space="0" w:color="auto"/>
        <w:left w:val="none" w:sz="0" w:space="0" w:color="auto"/>
        <w:bottom w:val="none" w:sz="0" w:space="0" w:color="auto"/>
        <w:right w:val="none" w:sz="0" w:space="0" w:color="auto"/>
      </w:divBdr>
    </w:div>
    <w:div w:id="1667631026">
      <w:bodyDiv w:val="1"/>
      <w:marLeft w:val="0"/>
      <w:marRight w:val="0"/>
      <w:marTop w:val="0"/>
      <w:marBottom w:val="0"/>
      <w:divBdr>
        <w:top w:val="none" w:sz="0" w:space="0" w:color="auto"/>
        <w:left w:val="none" w:sz="0" w:space="0" w:color="auto"/>
        <w:bottom w:val="none" w:sz="0" w:space="0" w:color="auto"/>
        <w:right w:val="none" w:sz="0" w:space="0" w:color="auto"/>
      </w:divBdr>
    </w:div>
    <w:div w:id="1676348829">
      <w:bodyDiv w:val="1"/>
      <w:marLeft w:val="0"/>
      <w:marRight w:val="0"/>
      <w:marTop w:val="0"/>
      <w:marBottom w:val="0"/>
      <w:divBdr>
        <w:top w:val="none" w:sz="0" w:space="0" w:color="auto"/>
        <w:left w:val="none" w:sz="0" w:space="0" w:color="auto"/>
        <w:bottom w:val="none" w:sz="0" w:space="0" w:color="auto"/>
        <w:right w:val="none" w:sz="0" w:space="0" w:color="auto"/>
      </w:divBdr>
    </w:div>
    <w:div w:id="1678727318">
      <w:bodyDiv w:val="1"/>
      <w:marLeft w:val="0"/>
      <w:marRight w:val="0"/>
      <w:marTop w:val="0"/>
      <w:marBottom w:val="0"/>
      <w:divBdr>
        <w:top w:val="none" w:sz="0" w:space="0" w:color="auto"/>
        <w:left w:val="none" w:sz="0" w:space="0" w:color="auto"/>
        <w:bottom w:val="none" w:sz="0" w:space="0" w:color="auto"/>
        <w:right w:val="none" w:sz="0" w:space="0" w:color="auto"/>
      </w:divBdr>
    </w:div>
    <w:div w:id="1679190074">
      <w:bodyDiv w:val="1"/>
      <w:marLeft w:val="0"/>
      <w:marRight w:val="0"/>
      <w:marTop w:val="0"/>
      <w:marBottom w:val="0"/>
      <w:divBdr>
        <w:top w:val="none" w:sz="0" w:space="0" w:color="auto"/>
        <w:left w:val="none" w:sz="0" w:space="0" w:color="auto"/>
        <w:bottom w:val="none" w:sz="0" w:space="0" w:color="auto"/>
        <w:right w:val="none" w:sz="0" w:space="0" w:color="auto"/>
      </w:divBdr>
    </w:div>
    <w:div w:id="1688479732">
      <w:bodyDiv w:val="1"/>
      <w:marLeft w:val="0"/>
      <w:marRight w:val="0"/>
      <w:marTop w:val="0"/>
      <w:marBottom w:val="0"/>
      <w:divBdr>
        <w:top w:val="none" w:sz="0" w:space="0" w:color="auto"/>
        <w:left w:val="none" w:sz="0" w:space="0" w:color="auto"/>
        <w:bottom w:val="none" w:sz="0" w:space="0" w:color="auto"/>
        <w:right w:val="none" w:sz="0" w:space="0" w:color="auto"/>
      </w:divBdr>
    </w:div>
    <w:div w:id="1699427896">
      <w:bodyDiv w:val="1"/>
      <w:marLeft w:val="0"/>
      <w:marRight w:val="0"/>
      <w:marTop w:val="0"/>
      <w:marBottom w:val="0"/>
      <w:divBdr>
        <w:top w:val="none" w:sz="0" w:space="0" w:color="auto"/>
        <w:left w:val="none" w:sz="0" w:space="0" w:color="auto"/>
        <w:bottom w:val="none" w:sz="0" w:space="0" w:color="auto"/>
        <w:right w:val="none" w:sz="0" w:space="0" w:color="auto"/>
      </w:divBdr>
    </w:div>
    <w:div w:id="1718508990">
      <w:bodyDiv w:val="1"/>
      <w:marLeft w:val="0"/>
      <w:marRight w:val="0"/>
      <w:marTop w:val="0"/>
      <w:marBottom w:val="0"/>
      <w:divBdr>
        <w:top w:val="none" w:sz="0" w:space="0" w:color="auto"/>
        <w:left w:val="none" w:sz="0" w:space="0" w:color="auto"/>
        <w:bottom w:val="none" w:sz="0" w:space="0" w:color="auto"/>
        <w:right w:val="none" w:sz="0" w:space="0" w:color="auto"/>
      </w:divBdr>
    </w:div>
    <w:div w:id="1722171035">
      <w:bodyDiv w:val="1"/>
      <w:marLeft w:val="0"/>
      <w:marRight w:val="0"/>
      <w:marTop w:val="0"/>
      <w:marBottom w:val="0"/>
      <w:divBdr>
        <w:top w:val="none" w:sz="0" w:space="0" w:color="auto"/>
        <w:left w:val="none" w:sz="0" w:space="0" w:color="auto"/>
        <w:bottom w:val="none" w:sz="0" w:space="0" w:color="auto"/>
        <w:right w:val="none" w:sz="0" w:space="0" w:color="auto"/>
      </w:divBdr>
    </w:div>
    <w:div w:id="1730612451">
      <w:bodyDiv w:val="1"/>
      <w:marLeft w:val="0"/>
      <w:marRight w:val="0"/>
      <w:marTop w:val="0"/>
      <w:marBottom w:val="0"/>
      <w:divBdr>
        <w:top w:val="none" w:sz="0" w:space="0" w:color="auto"/>
        <w:left w:val="none" w:sz="0" w:space="0" w:color="auto"/>
        <w:bottom w:val="none" w:sz="0" w:space="0" w:color="auto"/>
        <w:right w:val="none" w:sz="0" w:space="0" w:color="auto"/>
      </w:divBdr>
    </w:div>
    <w:div w:id="1731070940">
      <w:bodyDiv w:val="1"/>
      <w:marLeft w:val="0"/>
      <w:marRight w:val="0"/>
      <w:marTop w:val="0"/>
      <w:marBottom w:val="0"/>
      <w:divBdr>
        <w:top w:val="none" w:sz="0" w:space="0" w:color="auto"/>
        <w:left w:val="none" w:sz="0" w:space="0" w:color="auto"/>
        <w:bottom w:val="none" w:sz="0" w:space="0" w:color="auto"/>
        <w:right w:val="none" w:sz="0" w:space="0" w:color="auto"/>
      </w:divBdr>
    </w:div>
    <w:div w:id="1746031462">
      <w:bodyDiv w:val="1"/>
      <w:marLeft w:val="0"/>
      <w:marRight w:val="0"/>
      <w:marTop w:val="0"/>
      <w:marBottom w:val="0"/>
      <w:divBdr>
        <w:top w:val="none" w:sz="0" w:space="0" w:color="auto"/>
        <w:left w:val="none" w:sz="0" w:space="0" w:color="auto"/>
        <w:bottom w:val="none" w:sz="0" w:space="0" w:color="auto"/>
        <w:right w:val="none" w:sz="0" w:space="0" w:color="auto"/>
      </w:divBdr>
    </w:div>
    <w:div w:id="1760518465">
      <w:bodyDiv w:val="1"/>
      <w:marLeft w:val="0"/>
      <w:marRight w:val="0"/>
      <w:marTop w:val="0"/>
      <w:marBottom w:val="0"/>
      <w:divBdr>
        <w:top w:val="none" w:sz="0" w:space="0" w:color="auto"/>
        <w:left w:val="none" w:sz="0" w:space="0" w:color="auto"/>
        <w:bottom w:val="none" w:sz="0" w:space="0" w:color="auto"/>
        <w:right w:val="none" w:sz="0" w:space="0" w:color="auto"/>
      </w:divBdr>
    </w:div>
    <w:div w:id="1779132105">
      <w:bodyDiv w:val="1"/>
      <w:marLeft w:val="0"/>
      <w:marRight w:val="0"/>
      <w:marTop w:val="0"/>
      <w:marBottom w:val="0"/>
      <w:divBdr>
        <w:top w:val="none" w:sz="0" w:space="0" w:color="auto"/>
        <w:left w:val="none" w:sz="0" w:space="0" w:color="auto"/>
        <w:bottom w:val="none" w:sz="0" w:space="0" w:color="auto"/>
        <w:right w:val="none" w:sz="0" w:space="0" w:color="auto"/>
      </w:divBdr>
    </w:div>
    <w:div w:id="1785231476">
      <w:bodyDiv w:val="1"/>
      <w:marLeft w:val="0"/>
      <w:marRight w:val="0"/>
      <w:marTop w:val="0"/>
      <w:marBottom w:val="0"/>
      <w:divBdr>
        <w:top w:val="none" w:sz="0" w:space="0" w:color="auto"/>
        <w:left w:val="none" w:sz="0" w:space="0" w:color="auto"/>
        <w:bottom w:val="none" w:sz="0" w:space="0" w:color="auto"/>
        <w:right w:val="none" w:sz="0" w:space="0" w:color="auto"/>
      </w:divBdr>
    </w:div>
    <w:div w:id="1785270068">
      <w:bodyDiv w:val="1"/>
      <w:marLeft w:val="0"/>
      <w:marRight w:val="0"/>
      <w:marTop w:val="0"/>
      <w:marBottom w:val="0"/>
      <w:divBdr>
        <w:top w:val="none" w:sz="0" w:space="0" w:color="auto"/>
        <w:left w:val="none" w:sz="0" w:space="0" w:color="auto"/>
        <w:bottom w:val="none" w:sz="0" w:space="0" w:color="auto"/>
        <w:right w:val="none" w:sz="0" w:space="0" w:color="auto"/>
      </w:divBdr>
    </w:div>
    <w:div w:id="1790851994">
      <w:bodyDiv w:val="1"/>
      <w:marLeft w:val="0"/>
      <w:marRight w:val="0"/>
      <w:marTop w:val="0"/>
      <w:marBottom w:val="0"/>
      <w:divBdr>
        <w:top w:val="none" w:sz="0" w:space="0" w:color="auto"/>
        <w:left w:val="none" w:sz="0" w:space="0" w:color="auto"/>
        <w:bottom w:val="none" w:sz="0" w:space="0" w:color="auto"/>
        <w:right w:val="none" w:sz="0" w:space="0" w:color="auto"/>
      </w:divBdr>
    </w:div>
    <w:div w:id="1801218125">
      <w:bodyDiv w:val="1"/>
      <w:marLeft w:val="0"/>
      <w:marRight w:val="0"/>
      <w:marTop w:val="0"/>
      <w:marBottom w:val="0"/>
      <w:divBdr>
        <w:top w:val="none" w:sz="0" w:space="0" w:color="auto"/>
        <w:left w:val="none" w:sz="0" w:space="0" w:color="auto"/>
        <w:bottom w:val="none" w:sz="0" w:space="0" w:color="auto"/>
        <w:right w:val="none" w:sz="0" w:space="0" w:color="auto"/>
      </w:divBdr>
    </w:div>
    <w:div w:id="1803887046">
      <w:bodyDiv w:val="1"/>
      <w:marLeft w:val="0"/>
      <w:marRight w:val="0"/>
      <w:marTop w:val="0"/>
      <w:marBottom w:val="0"/>
      <w:divBdr>
        <w:top w:val="none" w:sz="0" w:space="0" w:color="auto"/>
        <w:left w:val="none" w:sz="0" w:space="0" w:color="auto"/>
        <w:bottom w:val="none" w:sz="0" w:space="0" w:color="auto"/>
        <w:right w:val="none" w:sz="0" w:space="0" w:color="auto"/>
      </w:divBdr>
    </w:div>
    <w:div w:id="1809778446">
      <w:bodyDiv w:val="1"/>
      <w:marLeft w:val="0"/>
      <w:marRight w:val="0"/>
      <w:marTop w:val="0"/>
      <w:marBottom w:val="0"/>
      <w:divBdr>
        <w:top w:val="none" w:sz="0" w:space="0" w:color="auto"/>
        <w:left w:val="none" w:sz="0" w:space="0" w:color="auto"/>
        <w:bottom w:val="none" w:sz="0" w:space="0" w:color="auto"/>
        <w:right w:val="none" w:sz="0" w:space="0" w:color="auto"/>
      </w:divBdr>
    </w:div>
    <w:div w:id="1811240981">
      <w:bodyDiv w:val="1"/>
      <w:marLeft w:val="0"/>
      <w:marRight w:val="0"/>
      <w:marTop w:val="0"/>
      <w:marBottom w:val="0"/>
      <w:divBdr>
        <w:top w:val="none" w:sz="0" w:space="0" w:color="auto"/>
        <w:left w:val="none" w:sz="0" w:space="0" w:color="auto"/>
        <w:bottom w:val="none" w:sz="0" w:space="0" w:color="auto"/>
        <w:right w:val="none" w:sz="0" w:space="0" w:color="auto"/>
      </w:divBdr>
      <w:divsChild>
        <w:div w:id="493108361">
          <w:marLeft w:val="547"/>
          <w:marRight w:val="0"/>
          <w:marTop w:val="91"/>
          <w:marBottom w:val="0"/>
          <w:divBdr>
            <w:top w:val="none" w:sz="0" w:space="0" w:color="auto"/>
            <w:left w:val="none" w:sz="0" w:space="0" w:color="auto"/>
            <w:bottom w:val="none" w:sz="0" w:space="0" w:color="auto"/>
            <w:right w:val="none" w:sz="0" w:space="0" w:color="auto"/>
          </w:divBdr>
        </w:div>
      </w:divsChild>
    </w:div>
    <w:div w:id="1816870924">
      <w:bodyDiv w:val="1"/>
      <w:marLeft w:val="0"/>
      <w:marRight w:val="0"/>
      <w:marTop w:val="0"/>
      <w:marBottom w:val="0"/>
      <w:divBdr>
        <w:top w:val="none" w:sz="0" w:space="0" w:color="auto"/>
        <w:left w:val="none" w:sz="0" w:space="0" w:color="auto"/>
        <w:bottom w:val="none" w:sz="0" w:space="0" w:color="auto"/>
        <w:right w:val="none" w:sz="0" w:space="0" w:color="auto"/>
      </w:divBdr>
    </w:div>
    <w:div w:id="1829133151">
      <w:bodyDiv w:val="1"/>
      <w:marLeft w:val="0"/>
      <w:marRight w:val="0"/>
      <w:marTop w:val="0"/>
      <w:marBottom w:val="0"/>
      <w:divBdr>
        <w:top w:val="none" w:sz="0" w:space="0" w:color="auto"/>
        <w:left w:val="none" w:sz="0" w:space="0" w:color="auto"/>
        <w:bottom w:val="none" w:sz="0" w:space="0" w:color="auto"/>
        <w:right w:val="none" w:sz="0" w:space="0" w:color="auto"/>
      </w:divBdr>
    </w:div>
    <w:div w:id="1835560017">
      <w:bodyDiv w:val="1"/>
      <w:marLeft w:val="0"/>
      <w:marRight w:val="0"/>
      <w:marTop w:val="0"/>
      <w:marBottom w:val="0"/>
      <w:divBdr>
        <w:top w:val="none" w:sz="0" w:space="0" w:color="auto"/>
        <w:left w:val="none" w:sz="0" w:space="0" w:color="auto"/>
        <w:bottom w:val="none" w:sz="0" w:space="0" w:color="auto"/>
        <w:right w:val="none" w:sz="0" w:space="0" w:color="auto"/>
      </w:divBdr>
    </w:div>
    <w:div w:id="1836846603">
      <w:bodyDiv w:val="1"/>
      <w:marLeft w:val="0"/>
      <w:marRight w:val="0"/>
      <w:marTop w:val="0"/>
      <w:marBottom w:val="0"/>
      <w:divBdr>
        <w:top w:val="none" w:sz="0" w:space="0" w:color="auto"/>
        <w:left w:val="none" w:sz="0" w:space="0" w:color="auto"/>
        <w:bottom w:val="none" w:sz="0" w:space="0" w:color="auto"/>
        <w:right w:val="none" w:sz="0" w:space="0" w:color="auto"/>
      </w:divBdr>
    </w:div>
    <w:div w:id="1842770552">
      <w:bodyDiv w:val="1"/>
      <w:marLeft w:val="0"/>
      <w:marRight w:val="0"/>
      <w:marTop w:val="0"/>
      <w:marBottom w:val="0"/>
      <w:divBdr>
        <w:top w:val="none" w:sz="0" w:space="0" w:color="auto"/>
        <w:left w:val="none" w:sz="0" w:space="0" w:color="auto"/>
        <w:bottom w:val="none" w:sz="0" w:space="0" w:color="auto"/>
        <w:right w:val="none" w:sz="0" w:space="0" w:color="auto"/>
      </w:divBdr>
    </w:div>
    <w:div w:id="1858153232">
      <w:bodyDiv w:val="1"/>
      <w:marLeft w:val="0"/>
      <w:marRight w:val="0"/>
      <w:marTop w:val="0"/>
      <w:marBottom w:val="0"/>
      <w:divBdr>
        <w:top w:val="none" w:sz="0" w:space="0" w:color="auto"/>
        <w:left w:val="none" w:sz="0" w:space="0" w:color="auto"/>
        <w:bottom w:val="none" w:sz="0" w:space="0" w:color="auto"/>
        <w:right w:val="none" w:sz="0" w:space="0" w:color="auto"/>
      </w:divBdr>
    </w:div>
    <w:div w:id="1869945448">
      <w:bodyDiv w:val="1"/>
      <w:marLeft w:val="0"/>
      <w:marRight w:val="0"/>
      <w:marTop w:val="0"/>
      <w:marBottom w:val="0"/>
      <w:divBdr>
        <w:top w:val="none" w:sz="0" w:space="0" w:color="auto"/>
        <w:left w:val="none" w:sz="0" w:space="0" w:color="auto"/>
        <w:bottom w:val="none" w:sz="0" w:space="0" w:color="auto"/>
        <w:right w:val="none" w:sz="0" w:space="0" w:color="auto"/>
      </w:divBdr>
      <w:divsChild>
        <w:div w:id="1903756278">
          <w:marLeft w:val="547"/>
          <w:marRight w:val="0"/>
          <w:marTop w:val="91"/>
          <w:marBottom w:val="0"/>
          <w:divBdr>
            <w:top w:val="none" w:sz="0" w:space="0" w:color="auto"/>
            <w:left w:val="none" w:sz="0" w:space="0" w:color="auto"/>
            <w:bottom w:val="none" w:sz="0" w:space="0" w:color="auto"/>
            <w:right w:val="none" w:sz="0" w:space="0" w:color="auto"/>
          </w:divBdr>
        </w:div>
      </w:divsChild>
    </w:div>
    <w:div w:id="1870070416">
      <w:bodyDiv w:val="1"/>
      <w:marLeft w:val="0"/>
      <w:marRight w:val="0"/>
      <w:marTop w:val="0"/>
      <w:marBottom w:val="0"/>
      <w:divBdr>
        <w:top w:val="none" w:sz="0" w:space="0" w:color="auto"/>
        <w:left w:val="none" w:sz="0" w:space="0" w:color="auto"/>
        <w:bottom w:val="none" w:sz="0" w:space="0" w:color="auto"/>
        <w:right w:val="none" w:sz="0" w:space="0" w:color="auto"/>
      </w:divBdr>
    </w:div>
    <w:div w:id="1870871853">
      <w:bodyDiv w:val="1"/>
      <w:marLeft w:val="0"/>
      <w:marRight w:val="0"/>
      <w:marTop w:val="0"/>
      <w:marBottom w:val="0"/>
      <w:divBdr>
        <w:top w:val="none" w:sz="0" w:space="0" w:color="auto"/>
        <w:left w:val="none" w:sz="0" w:space="0" w:color="auto"/>
        <w:bottom w:val="none" w:sz="0" w:space="0" w:color="auto"/>
        <w:right w:val="none" w:sz="0" w:space="0" w:color="auto"/>
      </w:divBdr>
    </w:div>
    <w:div w:id="1879467876">
      <w:bodyDiv w:val="1"/>
      <w:marLeft w:val="0"/>
      <w:marRight w:val="0"/>
      <w:marTop w:val="0"/>
      <w:marBottom w:val="0"/>
      <w:divBdr>
        <w:top w:val="none" w:sz="0" w:space="0" w:color="auto"/>
        <w:left w:val="none" w:sz="0" w:space="0" w:color="auto"/>
        <w:bottom w:val="none" w:sz="0" w:space="0" w:color="auto"/>
        <w:right w:val="none" w:sz="0" w:space="0" w:color="auto"/>
      </w:divBdr>
    </w:div>
    <w:div w:id="1884291548">
      <w:bodyDiv w:val="1"/>
      <w:marLeft w:val="0"/>
      <w:marRight w:val="0"/>
      <w:marTop w:val="0"/>
      <w:marBottom w:val="0"/>
      <w:divBdr>
        <w:top w:val="none" w:sz="0" w:space="0" w:color="auto"/>
        <w:left w:val="none" w:sz="0" w:space="0" w:color="auto"/>
        <w:bottom w:val="none" w:sz="0" w:space="0" w:color="auto"/>
        <w:right w:val="none" w:sz="0" w:space="0" w:color="auto"/>
      </w:divBdr>
      <w:divsChild>
        <w:div w:id="715475175">
          <w:marLeft w:val="547"/>
          <w:marRight w:val="0"/>
          <w:marTop w:val="91"/>
          <w:marBottom w:val="0"/>
          <w:divBdr>
            <w:top w:val="none" w:sz="0" w:space="0" w:color="auto"/>
            <w:left w:val="none" w:sz="0" w:space="0" w:color="auto"/>
            <w:bottom w:val="none" w:sz="0" w:space="0" w:color="auto"/>
            <w:right w:val="none" w:sz="0" w:space="0" w:color="auto"/>
          </w:divBdr>
        </w:div>
      </w:divsChild>
    </w:div>
    <w:div w:id="1926956174">
      <w:bodyDiv w:val="1"/>
      <w:marLeft w:val="0"/>
      <w:marRight w:val="0"/>
      <w:marTop w:val="0"/>
      <w:marBottom w:val="0"/>
      <w:divBdr>
        <w:top w:val="none" w:sz="0" w:space="0" w:color="auto"/>
        <w:left w:val="none" w:sz="0" w:space="0" w:color="auto"/>
        <w:bottom w:val="none" w:sz="0" w:space="0" w:color="auto"/>
        <w:right w:val="none" w:sz="0" w:space="0" w:color="auto"/>
      </w:divBdr>
    </w:div>
    <w:div w:id="1948191388">
      <w:bodyDiv w:val="1"/>
      <w:marLeft w:val="0"/>
      <w:marRight w:val="0"/>
      <w:marTop w:val="0"/>
      <w:marBottom w:val="0"/>
      <w:divBdr>
        <w:top w:val="none" w:sz="0" w:space="0" w:color="auto"/>
        <w:left w:val="none" w:sz="0" w:space="0" w:color="auto"/>
        <w:bottom w:val="none" w:sz="0" w:space="0" w:color="auto"/>
        <w:right w:val="none" w:sz="0" w:space="0" w:color="auto"/>
      </w:divBdr>
    </w:div>
    <w:div w:id="1950966204">
      <w:bodyDiv w:val="1"/>
      <w:marLeft w:val="0"/>
      <w:marRight w:val="0"/>
      <w:marTop w:val="0"/>
      <w:marBottom w:val="0"/>
      <w:divBdr>
        <w:top w:val="none" w:sz="0" w:space="0" w:color="auto"/>
        <w:left w:val="none" w:sz="0" w:space="0" w:color="auto"/>
        <w:bottom w:val="none" w:sz="0" w:space="0" w:color="auto"/>
        <w:right w:val="none" w:sz="0" w:space="0" w:color="auto"/>
      </w:divBdr>
    </w:div>
    <w:div w:id="1953436356">
      <w:bodyDiv w:val="1"/>
      <w:marLeft w:val="0"/>
      <w:marRight w:val="0"/>
      <w:marTop w:val="0"/>
      <w:marBottom w:val="0"/>
      <w:divBdr>
        <w:top w:val="none" w:sz="0" w:space="0" w:color="auto"/>
        <w:left w:val="none" w:sz="0" w:space="0" w:color="auto"/>
        <w:bottom w:val="none" w:sz="0" w:space="0" w:color="auto"/>
        <w:right w:val="none" w:sz="0" w:space="0" w:color="auto"/>
      </w:divBdr>
    </w:div>
    <w:div w:id="1992244821">
      <w:bodyDiv w:val="1"/>
      <w:marLeft w:val="0"/>
      <w:marRight w:val="0"/>
      <w:marTop w:val="0"/>
      <w:marBottom w:val="0"/>
      <w:divBdr>
        <w:top w:val="none" w:sz="0" w:space="0" w:color="auto"/>
        <w:left w:val="none" w:sz="0" w:space="0" w:color="auto"/>
        <w:bottom w:val="none" w:sz="0" w:space="0" w:color="auto"/>
        <w:right w:val="none" w:sz="0" w:space="0" w:color="auto"/>
      </w:divBdr>
      <w:divsChild>
        <w:div w:id="281764170">
          <w:marLeft w:val="547"/>
          <w:marRight w:val="0"/>
          <w:marTop w:val="91"/>
          <w:marBottom w:val="0"/>
          <w:divBdr>
            <w:top w:val="none" w:sz="0" w:space="0" w:color="auto"/>
            <w:left w:val="none" w:sz="0" w:space="0" w:color="auto"/>
            <w:bottom w:val="none" w:sz="0" w:space="0" w:color="auto"/>
            <w:right w:val="none" w:sz="0" w:space="0" w:color="auto"/>
          </w:divBdr>
        </w:div>
      </w:divsChild>
    </w:div>
    <w:div w:id="2003002085">
      <w:bodyDiv w:val="1"/>
      <w:marLeft w:val="0"/>
      <w:marRight w:val="0"/>
      <w:marTop w:val="0"/>
      <w:marBottom w:val="0"/>
      <w:divBdr>
        <w:top w:val="none" w:sz="0" w:space="0" w:color="auto"/>
        <w:left w:val="none" w:sz="0" w:space="0" w:color="auto"/>
        <w:bottom w:val="none" w:sz="0" w:space="0" w:color="auto"/>
        <w:right w:val="none" w:sz="0" w:space="0" w:color="auto"/>
      </w:divBdr>
    </w:div>
    <w:div w:id="2016685989">
      <w:bodyDiv w:val="1"/>
      <w:marLeft w:val="0"/>
      <w:marRight w:val="0"/>
      <w:marTop w:val="0"/>
      <w:marBottom w:val="0"/>
      <w:divBdr>
        <w:top w:val="none" w:sz="0" w:space="0" w:color="auto"/>
        <w:left w:val="none" w:sz="0" w:space="0" w:color="auto"/>
        <w:bottom w:val="none" w:sz="0" w:space="0" w:color="auto"/>
        <w:right w:val="none" w:sz="0" w:space="0" w:color="auto"/>
      </w:divBdr>
    </w:div>
    <w:div w:id="2019385379">
      <w:bodyDiv w:val="1"/>
      <w:marLeft w:val="0"/>
      <w:marRight w:val="0"/>
      <w:marTop w:val="0"/>
      <w:marBottom w:val="0"/>
      <w:divBdr>
        <w:top w:val="none" w:sz="0" w:space="0" w:color="auto"/>
        <w:left w:val="none" w:sz="0" w:space="0" w:color="auto"/>
        <w:bottom w:val="none" w:sz="0" w:space="0" w:color="auto"/>
        <w:right w:val="none" w:sz="0" w:space="0" w:color="auto"/>
      </w:divBdr>
    </w:div>
    <w:div w:id="2026322464">
      <w:bodyDiv w:val="1"/>
      <w:marLeft w:val="0"/>
      <w:marRight w:val="0"/>
      <w:marTop w:val="0"/>
      <w:marBottom w:val="0"/>
      <w:divBdr>
        <w:top w:val="none" w:sz="0" w:space="0" w:color="auto"/>
        <w:left w:val="none" w:sz="0" w:space="0" w:color="auto"/>
        <w:bottom w:val="none" w:sz="0" w:space="0" w:color="auto"/>
        <w:right w:val="none" w:sz="0" w:space="0" w:color="auto"/>
      </w:divBdr>
    </w:div>
    <w:div w:id="2039314496">
      <w:bodyDiv w:val="1"/>
      <w:marLeft w:val="0"/>
      <w:marRight w:val="0"/>
      <w:marTop w:val="0"/>
      <w:marBottom w:val="0"/>
      <w:divBdr>
        <w:top w:val="none" w:sz="0" w:space="0" w:color="auto"/>
        <w:left w:val="none" w:sz="0" w:space="0" w:color="auto"/>
        <w:bottom w:val="none" w:sz="0" w:space="0" w:color="auto"/>
        <w:right w:val="none" w:sz="0" w:space="0" w:color="auto"/>
      </w:divBdr>
    </w:div>
    <w:div w:id="2039886511">
      <w:bodyDiv w:val="1"/>
      <w:marLeft w:val="0"/>
      <w:marRight w:val="0"/>
      <w:marTop w:val="0"/>
      <w:marBottom w:val="0"/>
      <w:divBdr>
        <w:top w:val="none" w:sz="0" w:space="0" w:color="auto"/>
        <w:left w:val="none" w:sz="0" w:space="0" w:color="auto"/>
        <w:bottom w:val="none" w:sz="0" w:space="0" w:color="auto"/>
        <w:right w:val="none" w:sz="0" w:space="0" w:color="auto"/>
      </w:divBdr>
    </w:div>
    <w:div w:id="2046978882">
      <w:bodyDiv w:val="1"/>
      <w:marLeft w:val="0"/>
      <w:marRight w:val="0"/>
      <w:marTop w:val="0"/>
      <w:marBottom w:val="0"/>
      <w:divBdr>
        <w:top w:val="none" w:sz="0" w:space="0" w:color="auto"/>
        <w:left w:val="none" w:sz="0" w:space="0" w:color="auto"/>
        <w:bottom w:val="none" w:sz="0" w:space="0" w:color="auto"/>
        <w:right w:val="none" w:sz="0" w:space="0" w:color="auto"/>
      </w:divBdr>
    </w:div>
    <w:div w:id="2048286721">
      <w:bodyDiv w:val="1"/>
      <w:marLeft w:val="0"/>
      <w:marRight w:val="0"/>
      <w:marTop w:val="0"/>
      <w:marBottom w:val="0"/>
      <w:divBdr>
        <w:top w:val="none" w:sz="0" w:space="0" w:color="auto"/>
        <w:left w:val="none" w:sz="0" w:space="0" w:color="auto"/>
        <w:bottom w:val="none" w:sz="0" w:space="0" w:color="auto"/>
        <w:right w:val="none" w:sz="0" w:space="0" w:color="auto"/>
      </w:divBdr>
    </w:div>
    <w:div w:id="2054307224">
      <w:bodyDiv w:val="1"/>
      <w:marLeft w:val="0"/>
      <w:marRight w:val="0"/>
      <w:marTop w:val="0"/>
      <w:marBottom w:val="0"/>
      <w:divBdr>
        <w:top w:val="none" w:sz="0" w:space="0" w:color="auto"/>
        <w:left w:val="none" w:sz="0" w:space="0" w:color="auto"/>
        <w:bottom w:val="none" w:sz="0" w:space="0" w:color="auto"/>
        <w:right w:val="none" w:sz="0" w:space="0" w:color="auto"/>
      </w:divBdr>
    </w:div>
    <w:div w:id="2074963529">
      <w:bodyDiv w:val="1"/>
      <w:marLeft w:val="0"/>
      <w:marRight w:val="0"/>
      <w:marTop w:val="0"/>
      <w:marBottom w:val="0"/>
      <w:divBdr>
        <w:top w:val="none" w:sz="0" w:space="0" w:color="auto"/>
        <w:left w:val="none" w:sz="0" w:space="0" w:color="auto"/>
        <w:bottom w:val="none" w:sz="0" w:space="0" w:color="auto"/>
        <w:right w:val="none" w:sz="0" w:space="0" w:color="auto"/>
      </w:divBdr>
      <w:divsChild>
        <w:div w:id="1976789576">
          <w:marLeft w:val="547"/>
          <w:marRight w:val="0"/>
          <w:marTop w:val="91"/>
          <w:marBottom w:val="0"/>
          <w:divBdr>
            <w:top w:val="none" w:sz="0" w:space="0" w:color="auto"/>
            <w:left w:val="none" w:sz="0" w:space="0" w:color="auto"/>
            <w:bottom w:val="none" w:sz="0" w:space="0" w:color="auto"/>
            <w:right w:val="none" w:sz="0" w:space="0" w:color="auto"/>
          </w:divBdr>
        </w:div>
      </w:divsChild>
    </w:div>
    <w:div w:id="2088334492">
      <w:bodyDiv w:val="1"/>
      <w:marLeft w:val="0"/>
      <w:marRight w:val="0"/>
      <w:marTop w:val="0"/>
      <w:marBottom w:val="0"/>
      <w:divBdr>
        <w:top w:val="none" w:sz="0" w:space="0" w:color="auto"/>
        <w:left w:val="none" w:sz="0" w:space="0" w:color="auto"/>
        <w:bottom w:val="none" w:sz="0" w:space="0" w:color="auto"/>
        <w:right w:val="none" w:sz="0" w:space="0" w:color="auto"/>
      </w:divBdr>
      <w:divsChild>
        <w:div w:id="20933490">
          <w:marLeft w:val="0"/>
          <w:marRight w:val="0"/>
          <w:marTop w:val="0"/>
          <w:marBottom w:val="0"/>
          <w:divBdr>
            <w:top w:val="none" w:sz="0" w:space="0" w:color="auto"/>
            <w:left w:val="none" w:sz="0" w:space="0" w:color="auto"/>
            <w:bottom w:val="none" w:sz="0" w:space="0" w:color="auto"/>
            <w:right w:val="none" w:sz="0" w:space="0" w:color="auto"/>
          </w:divBdr>
        </w:div>
        <w:div w:id="584261210">
          <w:marLeft w:val="0"/>
          <w:marRight w:val="0"/>
          <w:marTop w:val="0"/>
          <w:marBottom w:val="0"/>
          <w:divBdr>
            <w:top w:val="none" w:sz="0" w:space="0" w:color="auto"/>
            <w:left w:val="none" w:sz="0" w:space="0" w:color="auto"/>
            <w:bottom w:val="none" w:sz="0" w:space="0" w:color="auto"/>
            <w:right w:val="none" w:sz="0" w:space="0" w:color="auto"/>
          </w:divBdr>
        </w:div>
        <w:div w:id="767892618">
          <w:marLeft w:val="0"/>
          <w:marRight w:val="0"/>
          <w:marTop w:val="0"/>
          <w:marBottom w:val="0"/>
          <w:divBdr>
            <w:top w:val="none" w:sz="0" w:space="0" w:color="auto"/>
            <w:left w:val="none" w:sz="0" w:space="0" w:color="auto"/>
            <w:bottom w:val="none" w:sz="0" w:space="0" w:color="auto"/>
            <w:right w:val="none" w:sz="0" w:space="0" w:color="auto"/>
          </w:divBdr>
        </w:div>
        <w:div w:id="773357357">
          <w:marLeft w:val="0"/>
          <w:marRight w:val="0"/>
          <w:marTop w:val="0"/>
          <w:marBottom w:val="0"/>
          <w:divBdr>
            <w:top w:val="none" w:sz="0" w:space="0" w:color="auto"/>
            <w:left w:val="none" w:sz="0" w:space="0" w:color="auto"/>
            <w:bottom w:val="none" w:sz="0" w:space="0" w:color="auto"/>
            <w:right w:val="none" w:sz="0" w:space="0" w:color="auto"/>
          </w:divBdr>
        </w:div>
        <w:div w:id="2067603352">
          <w:marLeft w:val="0"/>
          <w:marRight w:val="0"/>
          <w:marTop w:val="0"/>
          <w:marBottom w:val="0"/>
          <w:divBdr>
            <w:top w:val="none" w:sz="0" w:space="0" w:color="auto"/>
            <w:left w:val="none" w:sz="0" w:space="0" w:color="auto"/>
            <w:bottom w:val="none" w:sz="0" w:space="0" w:color="auto"/>
            <w:right w:val="none" w:sz="0" w:space="0" w:color="auto"/>
          </w:divBdr>
        </w:div>
      </w:divsChild>
    </w:div>
    <w:div w:id="2093307567">
      <w:bodyDiv w:val="1"/>
      <w:marLeft w:val="0"/>
      <w:marRight w:val="0"/>
      <w:marTop w:val="0"/>
      <w:marBottom w:val="0"/>
      <w:divBdr>
        <w:top w:val="none" w:sz="0" w:space="0" w:color="auto"/>
        <w:left w:val="none" w:sz="0" w:space="0" w:color="auto"/>
        <w:bottom w:val="none" w:sz="0" w:space="0" w:color="auto"/>
        <w:right w:val="none" w:sz="0" w:space="0" w:color="auto"/>
      </w:divBdr>
    </w:div>
    <w:div w:id="2103647523">
      <w:bodyDiv w:val="1"/>
      <w:marLeft w:val="0"/>
      <w:marRight w:val="0"/>
      <w:marTop w:val="0"/>
      <w:marBottom w:val="0"/>
      <w:divBdr>
        <w:top w:val="none" w:sz="0" w:space="0" w:color="auto"/>
        <w:left w:val="none" w:sz="0" w:space="0" w:color="auto"/>
        <w:bottom w:val="none" w:sz="0" w:space="0" w:color="auto"/>
        <w:right w:val="none" w:sz="0" w:space="0" w:color="auto"/>
      </w:divBdr>
    </w:div>
    <w:div w:id="2106686432">
      <w:bodyDiv w:val="1"/>
      <w:marLeft w:val="0"/>
      <w:marRight w:val="0"/>
      <w:marTop w:val="0"/>
      <w:marBottom w:val="0"/>
      <w:divBdr>
        <w:top w:val="none" w:sz="0" w:space="0" w:color="auto"/>
        <w:left w:val="none" w:sz="0" w:space="0" w:color="auto"/>
        <w:bottom w:val="none" w:sz="0" w:space="0" w:color="auto"/>
        <w:right w:val="none" w:sz="0" w:space="0" w:color="auto"/>
      </w:divBdr>
    </w:div>
    <w:div w:id="2113551397">
      <w:bodyDiv w:val="1"/>
      <w:marLeft w:val="0"/>
      <w:marRight w:val="0"/>
      <w:marTop w:val="0"/>
      <w:marBottom w:val="0"/>
      <w:divBdr>
        <w:top w:val="none" w:sz="0" w:space="0" w:color="auto"/>
        <w:left w:val="none" w:sz="0" w:space="0" w:color="auto"/>
        <w:bottom w:val="none" w:sz="0" w:space="0" w:color="auto"/>
        <w:right w:val="none" w:sz="0" w:space="0" w:color="auto"/>
      </w:divBdr>
    </w:div>
    <w:div w:id="2137478196">
      <w:bodyDiv w:val="1"/>
      <w:marLeft w:val="0"/>
      <w:marRight w:val="0"/>
      <w:marTop w:val="0"/>
      <w:marBottom w:val="0"/>
      <w:divBdr>
        <w:top w:val="none" w:sz="0" w:space="0" w:color="auto"/>
        <w:left w:val="none" w:sz="0" w:space="0" w:color="auto"/>
        <w:bottom w:val="none" w:sz="0" w:space="0" w:color="auto"/>
        <w:right w:val="none" w:sz="0" w:space="0" w:color="auto"/>
      </w:divBdr>
    </w:div>
    <w:div w:id="214442322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F3EB81E-0355-8A4E-A69E-21E4227B539E}">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591D7-9E99-1B44-A4AE-F089A89E4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.~WRD0002</Template>
  <TotalTime>0</TotalTime>
  <Pages>21</Pages>
  <Words>5173</Words>
  <Characters>29490</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Shelly Pan</dc:creator>
  <cp:keywords/>
  <dc:description/>
  <cp:lastModifiedBy>Lahiri, Satadru K.</cp:lastModifiedBy>
  <cp:revision>3</cp:revision>
  <cp:lastPrinted>2019-01-28T19:58:00Z</cp:lastPrinted>
  <dcterms:created xsi:type="dcterms:W3CDTF">2024-05-22T03:44:00Z</dcterms:created>
  <dcterms:modified xsi:type="dcterms:W3CDTF">2024-06-18T20:50:00Z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documentId_4019</vt:lpwstr>
  </property>
  <property fmtid="{D5CDD505-2E9C-101B-9397-08002B2CF9AE}" pid="3" name="grammarly_documentContext">
    <vt:lpwstr>{"goals":[],"domain":"general","emotions":[],"dialect":"american"}</vt:lpwstr>
  </property>
</Properties>
</file>